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0D" w:rsidRPr="009F640D" w:rsidRDefault="009F640D" w:rsidP="009F64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</w:pPr>
      <w:r w:rsidRPr="009F640D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ABSTRACT</w:t>
      </w:r>
    </w:p>
    <w:p w:rsidR="009F640D" w:rsidRPr="009F640D" w:rsidRDefault="009F640D" w:rsidP="009F640D">
      <w:pPr>
        <w:spacing w:before="240"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F640D">
        <w:rPr>
          <w:rFonts w:ascii="Arial" w:eastAsia="Times New Roman" w:hAnsi="Arial" w:cs="Arial"/>
          <w:color w:val="333333"/>
          <w:sz w:val="20"/>
          <w:szCs w:val="20"/>
        </w:rPr>
        <w:t>Hyperuricemia</w:t>
      </w:r>
      <w:proofErr w:type="spellEnd"/>
      <w:r w:rsidRPr="009F640D">
        <w:rPr>
          <w:rFonts w:ascii="Arial" w:eastAsia="Times New Roman" w:hAnsi="Arial" w:cs="Arial"/>
          <w:color w:val="333333"/>
          <w:sz w:val="20"/>
          <w:szCs w:val="20"/>
        </w:rPr>
        <w:t xml:space="preserve"> and gout are metabolic diseases characterized with high serum </w:t>
      </w:r>
      <w:proofErr w:type="spellStart"/>
      <w:r w:rsidRPr="009F640D">
        <w:rPr>
          <w:rFonts w:ascii="Arial" w:eastAsia="Times New Roman" w:hAnsi="Arial" w:cs="Arial"/>
          <w:color w:val="333333"/>
          <w:sz w:val="20"/>
          <w:szCs w:val="20"/>
        </w:rPr>
        <w:t>urate</w:t>
      </w:r>
      <w:proofErr w:type="spellEnd"/>
      <w:r w:rsidRPr="009F640D">
        <w:rPr>
          <w:rFonts w:ascii="Arial" w:eastAsia="Times New Roman" w:hAnsi="Arial" w:cs="Arial"/>
          <w:color w:val="333333"/>
          <w:sz w:val="20"/>
          <w:szCs w:val="20"/>
        </w:rPr>
        <w:t xml:space="preserve"> and impact human health significantly. Although some drugs have been developed to treat gout, </w:t>
      </w:r>
      <w:proofErr w:type="spellStart"/>
      <w:r w:rsidRPr="009F640D">
        <w:rPr>
          <w:rFonts w:ascii="Arial" w:eastAsia="Times New Roman" w:hAnsi="Arial" w:cs="Arial"/>
          <w:color w:val="333333"/>
          <w:sz w:val="20"/>
          <w:szCs w:val="20"/>
        </w:rPr>
        <w:t>hyperuricemia</w:t>
      </w:r>
      <w:proofErr w:type="spellEnd"/>
      <w:r w:rsidRPr="009F640D">
        <w:rPr>
          <w:rFonts w:ascii="Arial" w:eastAsia="Times New Roman" w:hAnsi="Arial" w:cs="Arial"/>
          <w:color w:val="333333"/>
          <w:sz w:val="20"/>
          <w:szCs w:val="20"/>
        </w:rPr>
        <w:t xml:space="preserve"> represents a substantial health problem. Reducing purine absorption through intestinal </w:t>
      </w:r>
      <w:proofErr w:type="spellStart"/>
      <w:r w:rsidRPr="009F640D">
        <w:rPr>
          <w:rFonts w:ascii="Arial" w:eastAsia="Times New Roman" w:hAnsi="Arial" w:cs="Arial"/>
          <w:color w:val="333333"/>
          <w:sz w:val="20"/>
          <w:szCs w:val="20"/>
        </w:rPr>
        <w:t>microbiota</w:t>
      </w:r>
      <w:proofErr w:type="spellEnd"/>
      <w:r w:rsidRPr="009F640D">
        <w:rPr>
          <w:rFonts w:ascii="Arial" w:eastAsia="Times New Roman" w:hAnsi="Arial" w:cs="Arial"/>
          <w:color w:val="333333"/>
          <w:sz w:val="20"/>
          <w:szCs w:val="20"/>
        </w:rPr>
        <w:t xml:space="preserve">, which can be managed through intake of probiotics, emerges as a promising way to reverse elevated serum </w:t>
      </w:r>
      <w:proofErr w:type="spellStart"/>
      <w:r w:rsidRPr="009F640D">
        <w:rPr>
          <w:rFonts w:ascii="Arial" w:eastAsia="Times New Roman" w:hAnsi="Arial" w:cs="Arial"/>
          <w:color w:val="333333"/>
          <w:sz w:val="20"/>
          <w:szCs w:val="20"/>
        </w:rPr>
        <w:t>urate</w:t>
      </w:r>
      <w:proofErr w:type="spellEnd"/>
      <w:r w:rsidRPr="009F640D">
        <w:rPr>
          <w:rFonts w:ascii="Arial" w:eastAsia="Times New Roman" w:hAnsi="Arial" w:cs="Arial"/>
          <w:color w:val="333333"/>
          <w:sz w:val="20"/>
          <w:szCs w:val="20"/>
        </w:rPr>
        <w:t xml:space="preserve">. Probiotics have shown several benefits such as immune modulation and improvement of intestinal functions. Therefore, this review briefly summarizes purine metabolism and molecular mechanisms for </w:t>
      </w:r>
      <w:proofErr w:type="spellStart"/>
      <w:r w:rsidRPr="009F640D">
        <w:rPr>
          <w:rFonts w:ascii="Arial" w:eastAsia="Times New Roman" w:hAnsi="Arial" w:cs="Arial"/>
          <w:color w:val="333333"/>
          <w:sz w:val="20"/>
          <w:szCs w:val="20"/>
        </w:rPr>
        <w:t>hyperuricemia</w:t>
      </w:r>
      <w:proofErr w:type="spellEnd"/>
      <w:r w:rsidRPr="009F640D">
        <w:rPr>
          <w:rFonts w:ascii="Arial" w:eastAsia="Times New Roman" w:hAnsi="Arial" w:cs="Arial"/>
          <w:color w:val="333333"/>
          <w:sz w:val="20"/>
          <w:szCs w:val="20"/>
        </w:rPr>
        <w:t xml:space="preserve"> and gout with the focus on recent development on the use of probiotics to alleviate </w:t>
      </w:r>
      <w:proofErr w:type="spellStart"/>
      <w:r w:rsidRPr="009F640D">
        <w:rPr>
          <w:rFonts w:ascii="Arial" w:eastAsia="Times New Roman" w:hAnsi="Arial" w:cs="Arial"/>
          <w:color w:val="333333"/>
          <w:sz w:val="20"/>
          <w:szCs w:val="20"/>
        </w:rPr>
        <w:t>hyperuricemia</w:t>
      </w:r>
      <w:proofErr w:type="spellEnd"/>
      <w:r w:rsidRPr="009F640D">
        <w:rPr>
          <w:rFonts w:ascii="Arial" w:eastAsia="Times New Roman" w:hAnsi="Arial" w:cs="Arial"/>
          <w:color w:val="333333"/>
          <w:sz w:val="20"/>
          <w:szCs w:val="20"/>
        </w:rPr>
        <w:t xml:space="preserve"> and gout.</w:t>
      </w:r>
    </w:p>
    <w:p w:rsidR="00DD21D5" w:rsidRDefault="00DD21D5">
      <w:bookmarkStart w:id="0" w:name="_GoBack"/>
      <w:bookmarkEnd w:id="0"/>
    </w:p>
    <w:sectPr w:rsidR="00DD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0D"/>
    <w:rsid w:val="0000670B"/>
    <w:rsid w:val="00014B89"/>
    <w:rsid w:val="0002278B"/>
    <w:rsid w:val="00024BB2"/>
    <w:rsid w:val="0002528A"/>
    <w:rsid w:val="000273F1"/>
    <w:rsid w:val="000335F9"/>
    <w:rsid w:val="00035A6D"/>
    <w:rsid w:val="00036235"/>
    <w:rsid w:val="000419DF"/>
    <w:rsid w:val="000456C0"/>
    <w:rsid w:val="000501A8"/>
    <w:rsid w:val="00050523"/>
    <w:rsid w:val="000515D2"/>
    <w:rsid w:val="00055A40"/>
    <w:rsid w:val="00057118"/>
    <w:rsid w:val="0005779C"/>
    <w:rsid w:val="000600A1"/>
    <w:rsid w:val="00060E89"/>
    <w:rsid w:val="000614CC"/>
    <w:rsid w:val="000623F0"/>
    <w:rsid w:val="00062DC3"/>
    <w:rsid w:val="00064270"/>
    <w:rsid w:val="000643A1"/>
    <w:rsid w:val="00070368"/>
    <w:rsid w:val="00070526"/>
    <w:rsid w:val="00070923"/>
    <w:rsid w:val="0007270E"/>
    <w:rsid w:val="000758F4"/>
    <w:rsid w:val="00076450"/>
    <w:rsid w:val="000777A7"/>
    <w:rsid w:val="000826A4"/>
    <w:rsid w:val="00083206"/>
    <w:rsid w:val="00085F40"/>
    <w:rsid w:val="0008776E"/>
    <w:rsid w:val="000906B8"/>
    <w:rsid w:val="000934B9"/>
    <w:rsid w:val="000B0BBC"/>
    <w:rsid w:val="000B2C78"/>
    <w:rsid w:val="000B7BE8"/>
    <w:rsid w:val="000C0CD0"/>
    <w:rsid w:val="000C43A3"/>
    <w:rsid w:val="000C464B"/>
    <w:rsid w:val="000C5785"/>
    <w:rsid w:val="000D0BC0"/>
    <w:rsid w:val="000D3434"/>
    <w:rsid w:val="000D627E"/>
    <w:rsid w:val="000F132B"/>
    <w:rsid w:val="000F5AE7"/>
    <w:rsid w:val="00102154"/>
    <w:rsid w:val="001045C3"/>
    <w:rsid w:val="00104B6A"/>
    <w:rsid w:val="001063FE"/>
    <w:rsid w:val="001066CC"/>
    <w:rsid w:val="00110C8C"/>
    <w:rsid w:val="00114CB1"/>
    <w:rsid w:val="00115AB5"/>
    <w:rsid w:val="00116857"/>
    <w:rsid w:val="0012018E"/>
    <w:rsid w:val="00121DBB"/>
    <w:rsid w:val="00124CAE"/>
    <w:rsid w:val="00124E56"/>
    <w:rsid w:val="00126FC2"/>
    <w:rsid w:val="00131170"/>
    <w:rsid w:val="0013179B"/>
    <w:rsid w:val="00135439"/>
    <w:rsid w:val="00140811"/>
    <w:rsid w:val="00141D4B"/>
    <w:rsid w:val="00143341"/>
    <w:rsid w:val="001446B9"/>
    <w:rsid w:val="00144EE2"/>
    <w:rsid w:val="0014673E"/>
    <w:rsid w:val="00146B06"/>
    <w:rsid w:val="001526E2"/>
    <w:rsid w:val="001547E3"/>
    <w:rsid w:val="00156ACC"/>
    <w:rsid w:val="00162255"/>
    <w:rsid w:val="001669AC"/>
    <w:rsid w:val="00166ADC"/>
    <w:rsid w:val="001701E8"/>
    <w:rsid w:val="00170C28"/>
    <w:rsid w:val="00171D0C"/>
    <w:rsid w:val="001724A7"/>
    <w:rsid w:val="00173016"/>
    <w:rsid w:val="00175B35"/>
    <w:rsid w:val="0017637A"/>
    <w:rsid w:val="00186273"/>
    <w:rsid w:val="00186503"/>
    <w:rsid w:val="00193D73"/>
    <w:rsid w:val="0019460B"/>
    <w:rsid w:val="001A38E3"/>
    <w:rsid w:val="001B3C7F"/>
    <w:rsid w:val="001B56D4"/>
    <w:rsid w:val="001B6D01"/>
    <w:rsid w:val="001C0D32"/>
    <w:rsid w:val="001C1659"/>
    <w:rsid w:val="001C19F1"/>
    <w:rsid w:val="001C32C3"/>
    <w:rsid w:val="001D1771"/>
    <w:rsid w:val="001D5C69"/>
    <w:rsid w:val="001E17F6"/>
    <w:rsid w:val="001E1E06"/>
    <w:rsid w:val="001E36D1"/>
    <w:rsid w:val="001F0143"/>
    <w:rsid w:val="001F382C"/>
    <w:rsid w:val="001F3DC1"/>
    <w:rsid w:val="001F6A50"/>
    <w:rsid w:val="001F723D"/>
    <w:rsid w:val="00201E0F"/>
    <w:rsid w:val="00203367"/>
    <w:rsid w:val="00212683"/>
    <w:rsid w:val="0021277E"/>
    <w:rsid w:val="00213E12"/>
    <w:rsid w:val="002201CF"/>
    <w:rsid w:val="00220238"/>
    <w:rsid w:val="00250755"/>
    <w:rsid w:val="00261161"/>
    <w:rsid w:val="00261DEA"/>
    <w:rsid w:val="002638CC"/>
    <w:rsid w:val="002643C4"/>
    <w:rsid w:val="002679CB"/>
    <w:rsid w:val="002704D6"/>
    <w:rsid w:val="00271A6B"/>
    <w:rsid w:val="00272DC0"/>
    <w:rsid w:val="0027358C"/>
    <w:rsid w:val="00275445"/>
    <w:rsid w:val="00276C51"/>
    <w:rsid w:val="00280A63"/>
    <w:rsid w:val="002848F3"/>
    <w:rsid w:val="002871CA"/>
    <w:rsid w:val="00293B13"/>
    <w:rsid w:val="00295398"/>
    <w:rsid w:val="002A1317"/>
    <w:rsid w:val="002A7E76"/>
    <w:rsid w:val="002B3036"/>
    <w:rsid w:val="002B39D8"/>
    <w:rsid w:val="002C0454"/>
    <w:rsid w:val="002C3D7D"/>
    <w:rsid w:val="002C6533"/>
    <w:rsid w:val="002C6C28"/>
    <w:rsid w:val="002D0363"/>
    <w:rsid w:val="002D0399"/>
    <w:rsid w:val="002D0ECC"/>
    <w:rsid w:val="002D16D5"/>
    <w:rsid w:val="002D439E"/>
    <w:rsid w:val="002D684F"/>
    <w:rsid w:val="002E5F95"/>
    <w:rsid w:val="002E7B29"/>
    <w:rsid w:val="002F2DBF"/>
    <w:rsid w:val="002F49E1"/>
    <w:rsid w:val="0030720D"/>
    <w:rsid w:val="00310BFE"/>
    <w:rsid w:val="0031524A"/>
    <w:rsid w:val="0032256D"/>
    <w:rsid w:val="0032496C"/>
    <w:rsid w:val="00333EAA"/>
    <w:rsid w:val="0033625E"/>
    <w:rsid w:val="00343C96"/>
    <w:rsid w:val="00343F88"/>
    <w:rsid w:val="003550FD"/>
    <w:rsid w:val="00355845"/>
    <w:rsid w:val="00361959"/>
    <w:rsid w:val="003676CC"/>
    <w:rsid w:val="003706DA"/>
    <w:rsid w:val="00374566"/>
    <w:rsid w:val="00377D5F"/>
    <w:rsid w:val="00381DEB"/>
    <w:rsid w:val="003834C3"/>
    <w:rsid w:val="00384CAD"/>
    <w:rsid w:val="00385A7F"/>
    <w:rsid w:val="00387B14"/>
    <w:rsid w:val="003900C4"/>
    <w:rsid w:val="00390B88"/>
    <w:rsid w:val="00392481"/>
    <w:rsid w:val="003A5E7F"/>
    <w:rsid w:val="003B0D7F"/>
    <w:rsid w:val="003B6452"/>
    <w:rsid w:val="003B725E"/>
    <w:rsid w:val="003C3457"/>
    <w:rsid w:val="003C4851"/>
    <w:rsid w:val="003C6E3D"/>
    <w:rsid w:val="003D5BF7"/>
    <w:rsid w:val="003E2F39"/>
    <w:rsid w:val="003E46FD"/>
    <w:rsid w:val="003F4148"/>
    <w:rsid w:val="003F515C"/>
    <w:rsid w:val="00401DA4"/>
    <w:rsid w:val="00402032"/>
    <w:rsid w:val="00404D2D"/>
    <w:rsid w:val="00405B77"/>
    <w:rsid w:val="00407E35"/>
    <w:rsid w:val="004123CB"/>
    <w:rsid w:val="00413F92"/>
    <w:rsid w:val="00415B71"/>
    <w:rsid w:val="004160F7"/>
    <w:rsid w:val="004207DA"/>
    <w:rsid w:val="004228D4"/>
    <w:rsid w:val="00433275"/>
    <w:rsid w:val="00435C22"/>
    <w:rsid w:val="00437E6F"/>
    <w:rsid w:val="00440264"/>
    <w:rsid w:val="004449E4"/>
    <w:rsid w:val="004503AC"/>
    <w:rsid w:val="0046528A"/>
    <w:rsid w:val="00474547"/>
    <w:rsid w:val="00474B67"/>
    <w:rsid w:val="00475F35"/>
    <w:rsid w:val="00477C06"/>
    <w:rsid w:val="00485448"/>
    <w:rsid w:val="004914F5"/>
    <w:rsid w:val="00493A9A"/>
    <w:rsid w:val="00493C9C"/>
    <w:rsid w:val="0049485C"/>
    <w:rsid w:val="004975EC"/>
    <w:rsid w:val="00497DFA"/>
    <w:rsid w:val="00497DFE"/>
    <w:rsid w:val="004B116F"/>
    <w:rsid w:val="004B37F3"/>
    <w:rsid w:val="004C4AE4"/>
    <w:rsid w:val="004D04FF"/>
    <w:rsid w:val="004D0581"/>
    <w:rsid w:val="004D3883"/>
    <w:rsid w:val="004D4EF5"/>
    <w:rsid w:val="004D6E0E"/>
    <w:rsid w:val="004D7275"/>
    <w:rsid w:val="004E23F5"/>
    <w:rsid w:val="004E49A9"/>
    <w:rsid w:val="004E780E"/>
    <w:rsid w:val="004F0816"/>
    <w:rsid w:val="004F39D1"/>
    <w:rsid w:val="004F48BD"/>
    <w:rsid w:val="004F6C47"/>
    <w:rsid w:val="005037C6"/>
    <w:rsid w:val="00513EAA"/>
    <w:rsid w:val="0052345A"/>
    <w:rsid w:val="0052517E"/>
    <w:rsid w:val="00526ADE"/>
    <w:rsid w:val="00531F23"/>
    <w:rsid w:val="005343E6"/>
    <w:rsid w:val="00535862"/>
    <w:rsid w:val="0054519C"/>
    <w:rsid w:val="0055259F"/>
    <w:rsid w:val="00555605"/>
    <w:rsid w:val="0055583F"/>
    <w:rsid w:val="005579CA"/>
    <w:rsid w:val="0056297F"/>
    <w:rsid w:val="005660C5"/>
    <w:rsid w:val="00566A40"/>
    <w:rsid w:val="005709BF"/>
    <w:rsid w:val="00585B17"/>
    <w:rsid w:val="00585ED1"/>
    <w:rsid w:val="005866A1"/>
    <w:rsid w:val="00593D69"/>
    <w:rsid w:val="005A0794"/>
    <w:rsid w:val="005A1F76"/>
    <w:rsid w:val="005A453C"/>
    <w:rsid w:val="005B463E"/>
    <w:rsid w:val="005B5798"/>
    <w:rsid w:val="005B740C"/>
    <w:rsid w:val="005C2CA2"/>
    <w:rsid w:val="005D1A8B"/>
    <w:rsid w:val="005D1F92"/>
    <w:rsid w:val="005D21CD"/>
    <w:rsid w:val="005D5BEF"/>
    <w:rsid w:val="005E31BE"/>
    <w:rsid w:val="005E4597"/>
    <w:rsid w:val="005E5E25"/>
    <w:rsid w:val="00600FBE"/>
    <w:rsid w:val="00613BB2"/>
    <w:rsid w:val="006149F3"/>
    <w:rsid w:val="00617C1E"/>
    <w:rsid w:val="00622608"/>
    <w:rsid w:val="00622B2E"/>
    <w:rsid w:val="00622F69"/>
    <w:rsid w:val="006235E9"/>
    <w:rsid w:val="00627F18"/>
    <w:rsid w:val="006346A7"/>
    <w:rsid w:val="00635378"/>
    <w:rsid w:val="00635AE8"/>
    <w:rsid w:val="00635B01"/>
    <w:rsid w:val="00637BD1"/>
    <w:rsid w:val="00645E9F"/>
    <w:rsid w:val="00652C61"/>
    <w:rsid w:val="00655234"/>
    <w:rsid w:val="0065645A"/>
    <w:rsid w:val="00660488"/>
    <w:rsid w:val="00661ACA"/>
    <w:rsid w:val="00661BE1"/>
    <w:rsid w:val="006626CA"/>
    <w:rsid w:val="006628E2"/>
    <w:rsid w:val="00662B51"/>
    <w:rsid w:val="00663C5D"/>
    <w:rsid w:val="006653EF"/>
    <w:rsid w:val="006734F8"/>
    <w:rsid w:val="00675543"/>
    <w:rsid w:val="00676ACE"/>
    <w:rsid w:val="00693F10"/>
    <w:rsid w:val="006A732F"/>
    <w:rsid w:val="006A7D0B"/>
    <w:rsid w:val="006B15DD"/>
    <w:rsid w:val="006B4B68"/>
    <w:rsid w:val="006B664C"/>
    <w:rsid w:val="006B6E38"/>
    <w:rsid w:val="006C0358"/>
    <w:rsid w:val="006C265D"/>
    <w:rsid w:val="006C4CDD"/>
    <w:rsid w:val="006C6952"/>
    <w:rsid w:val="006D12CA"/>
    <w:rsid w:val="006D2CB7"/>
    <w:rsid w:val="006E0065"/>
    <w:rsid w:val="006E2C01"/>
    <w:rsid w:val="006E6D52"/>
    <w:rsid w:val="006F04EB"/>
    <w:rsid w:val="006F1272"/>
    <w:rsid w:val="006F41B8"/>
    <w:rsid w:val="006F6788"/>
    <w:rsid w:val="006F70DA"/>
    <w:rsid w:val="00711BDF"/>
    <w:rsid w:val="00712C5E"/>
    <w:rsid w:val="00715CCB"/>
    <w:rsid w:val="007235D9"/>
    <w:rsid w:val="00725359"/>
    <w:rsid w:val="00732552"/>
    <w:rsid w:val="0074271A"/>
    <w:rsid w:val="00747A28"/>
    <w:rsid w:val="0075161A"/>
    <w:rsid w:val="00752118"/>
    <w:rsid w:val="00755DA2"/>
    <w:rsid w:val="00755E3B"/>
    <w:rsid w:val="00757986"/>
    <w:rsid w:val="00760FCA"/>
    <w:rsid w:val="007650F8"/>
    <w:rsid w:val="00767203"/>
    <w:rsid w:val="00767371"/>
    <w:rsid w:val="007675B0"/>
    <w:rsid w:val="00773180"/>
    <w:rsid w:val="00774F46"/>
    <w:rsid w:val="00780CB3"/>
    <w:rsid w:val="00781E5C"/>
    <w:rsid w:val="007867D0"/>
    <w:rsid w:val="00787B16"/>
    <w:rsid w:val="0079495F"/>
    <w:rsid w:val="00795289"/>
    <w:rsid w:val="00796E11"/>
    <w:rsid w:val="00797AB0"/>
    <w:rsid w:val="007A3313"/>
    <w:rsid w:val="007A75DA"/>
    <w:rsid w:val="007B499C"/>
    <w:rsid w:val="007B6240"/>
    <w:rsid w:val="007D1968"/>
    <w:rsid w:val="007D2A7A"/>
    <w:rsid w:val="007D5D56"/>
    <w:rsid w:val="007D670B"/>
    <w:rsid w:val="007D7DF0"/>
    <w:rsid w:val="007D7FCC"/>
    <w:rsid w:val="007E0409"/>
    <w:rsid w:val="007E06B9"/>
    <w:rsid w:val="007E0D5E"/>
    <w:rsid w:val="007E38E9"/>
    <w:rsid w:val="007E68D5"/>
    <w:rsid w:val="00802327"/>
    <w:rsid w:val="00817933"/>
    <w:rsid w:val="0082170D"/>
    <w:rsid w:val="00823B2A"/>
    <w:rsid w:val="00824880"/>
    <w:rsid w:val="00824995"/>
    <w:rsid w:val="00824C9D"/>
    <w:rsid w:val="00825ACE"/>
    <w:rsid w:val="00826924"/>
    <w:rsid w:val="00827993"/>
    <w:rsid w:val="008321C3"/>
    <w:rsid w:val="00832AB0"/>
    <w:rsid w:val="00834299"/>
    <w:rsid w:val="008367AD"/>
    <w:rsid w:val="008435CD"/>
    <w:rsid w:val="0084373A"/>
    <w:rsid w:val="00846734"/>
    <w:rsid w:val="00853092"/>
    <w:rsid w:val="00854A2C"/>
    <w:rsid w:val="00857FDA"/>
    <w:rsid w:val="00861887"/>
    <w:rsid w:val="00870F14"/>
    <w:rsid w:val="00872D03"/>
    <w:rsid w:val="00881DDB"/>
    <w:rsid w:val="0088510A"/>
    <w:rsid w:val="00886393"/>
    <w:rsid w:val="00887010"/>
    <w:rsid w:val="008904B3"/>
    <w:rsid w:val="00890665"/>
    <w:rsid w:val="0089251D"/>
    <w:rsid w:val="00894006"/>
    <w:rsid w:val="00896532"/>
    <w:rsid w:val="008A40DF"/>
    <w:rsid w:val="008B09CD"/>
    <w:rsid w:val="008B0F1A"/>
    <w:rsid w:val="008B1D83"/>
    <w:rsid w:val="008C0003"/>
    <w:rsid w:val="008C01F4"/>
    <w:rsid w:val="008C2AFA"/>
    <w:rsid w:val="008C2BF0"/>
    <w:rsid w:val="008C4057"/>
    <w:rsid w:val="008F3E00"/>
    <w:rsid w:val="009021CC"/>
    <w:rsid w:val="00902BA7"/>
    <w:rsid w:val="00904713"/>
    <w:rsid w:val="00910BCA"/>
    <w:rsid w:val="00911232"/>
    <w:rsid w:val="00912003"/>
    <w:rsid w:val="009177E1"/>
    <w:rsid w:val="00922725"/>
    <w:rsid w:val="00927792"/>
    <w:rsid w:val="0093097F"/>
    <w:rsid w:val="00931FDA"/>
    <w:rsid w:val="00934D40"/>
    <w:rsid w:val="009358D1"/>
    <w:rsid w:val="009359F9"/>
    <w:rsid w:val="0093695C"/>
    <w:rsid w:val="009375FA"/>
    <w:rsid w:val="00937DB5"/>
    <w:rsid w:val="0094112A"/>
    <w:rsid w:val="00941EA0"/>
    <w:rsid w:val="00943121"/>
    <w:rsid w:val="009448A3"/>
    <w:rsid w:val="00950775"/>
    <w:rsid w:val="00950A16"/>
    <w:rsid w:val="00955212"/>
    <w:rsid w:val="00957545"/>
    <w:rsid w:val="00957ED4"/>
    <w:rsid w:val="00960C0A"/>
    <w:rsid w:val="00962454"/>
    <w:rsid w:val="009671DF"/>
    <w:rsid w:val="009731EB"/>
    <w:rsid w:val="00975B18"/>
    <w:rsid w:val="00985E62"/>
    <w:rsid w:val="00986C82"/>
    <w:rsid w:val="00987A58"/>
    <w:rsid w:val="00992726"/>
    <w:rsid w:val="009B5437"/>
    <w:rsid w:val="009C09CA"/>
    <w:rsid w:val="009C0CFE"/>
    <w:rsid w:val="009C24EE"/>
    <w:rsid w:val="009C788D"/>
    <w:rsid w:val="009C7FAF"/>
    <w:rsid w:val="009D5710"/>
    <w:rsid w:val="009D7EC5"/>
    <w:rsid w:val="009E1491"/>
    <w:rsid w:val="009E50F9"/>
    <w:rsid w:val="009E75CC"/>
    <w:rsid w:val="009E7A13"/>
    <w:rsid w:val="009F1734"/>
    <w:rsid w:val="009F1865"/>
    <w:rsid w:val="009F4F42"/>
    <w:rsid w:val="009F640D"/>
    <w:rsid w:val="00A002EE"/>
    <w:rsid w:val="00A00E31"/>
    <w:rsid w:val="00A024D8"/>
    <w:rsid w:val="00A10790"/>
    <w:rsid w:val="00A11154"/>
    <w:rsid w:val="00A168E4"/>
    <w:rsid w:val="00A176C3"/>
    <w:rsid w:val="00A25D78"/>
    <w:rsid w:val="00A27C34"/>
    <w:rsid w:val="00A31DDB"/>
    <w:rsid w:val="00A350A9"/>
    <w:rsid w:val="00A35E1D"/>
    <w:rsid w:val="00A37EBA"/>
    <w:rsid w:val="00A4007B"/>
    <w:rsid w:val="00A408C1"/>
    <w:rsid w:val="00A42510"/>
    <w:rsid w:val="00A43D57"/>
    <w:rsid w:val="00A45B35"/>
    <w:rsid w:val="00A45C73"/>
    <w:rsid w:val="00A54837"/>
    <w:rsid w:val="00A55440"/>
    <w:rsid w:val="00A608DC"/>
    <w:rsid w:val="00A623FB"/>
    <w:rsid w:val="00A6520F"/>
    <w:rsid w:val="00A70F84"/>
    <w:rsid w:val="00A72E10"/>
    <w:rsid w:val="00A7315B"/>
    <w:rsid w:val="00A774CD"/>
    <w:rsid w:val="00A77DD2"/>
    <w:rsid w:val="00A815FA"/>
    <w:rsid w:val="00A81CD4"/>
    <w:rsid w:val="00A82410"/>
    <w:rsid w:val="00A82473"/>
    <w:rsid w:val="00A849CB"/>
    <w:rsid w:val="00A86571"/>
    <w:rsid w:val="00A86904"/>
    <w:rsid w:val="00A9757A"/>
    <w:rsid w:val="00AB2723"/>
    <w:rsid w:val="00AB46A9"/>
    <w:rsid w:val="00AB73AB"/>
    <w:rsid w:val="00AC0A0F"/>
    <w:rsid w:val="00AC456A"/>
    <w:rsid w:val="00AC4888"/>
    <w:rsid w:val="00AC4E51"/>
    <w:rsid w:val="00AC5DDB"/>
    <w:rsid w:val="00AC7034"/>
    <w:rsid w:val="00AD0620"/>
    <w:rsid w:val="00AD107D"/>
    <w:rsid w:val="00AD23FC"/>
    <w:rsid w:val="00AD4F9A"/>
    <w:rsid w:val="00AD5AF2"/>
    <w:rsid w:val="00AE082C"/>
    <w:rsid w:val="00AE2B3D"/>
    <w:rsid w:val="00AE5F25"/>
    <w:rsid w:val="00AE62F5"/>
    <w:rsid w:val="00AF07AB"/>
    <w:rsid w:val="00AF7300"/>
    <w:rsid w:val="00AF782E"/>
    <w:rsid w:val="00B06FEF"/>
    <w:rsid w:val="00B13FA5"/>
    <w:rsid w:val="00B17F9B"/>
    <w:rsid w:val="00B203E8"/>
    <w:rsid w:val="00B20F46"/>
    <w:rsid w:val="00B233C6"/>
    <w:rsid w:val="00B24162"/>
    <w:rsid w:val="00B31730"/>
    <w:rsid w:val="00B32016"/>
    <w:rsid w:val="00B32138"/>
    <w:rsid w:val="00B32452"/>
    <w:rsid w:val="00B3257F"/>
    <w:rsid w:val="00B32A45"/>
    <w:rsid w:val="00B37DE8"/>
    <w:rsid w:val="00B40A81"/>
    <w:rsid w:val="00B41801"/>
    <w:rsid w:val="00B42720"/>
    <w:rsid w:val="00B44756"/>
    <w:rsid w:val="00B5036E"/>
    <w:rsid w:val="00B535C8"/>
    <w:rsid w:val="00B53DF4"/>
    <w:rsid w:val="00B5451A"/>
    <w:rsid w:val="00B5508C"/>
    <w:rsid w:val="00B5521A"/>
    <w:rsid w:val="00B574C8"/>
    <w:rsid w:val="00B60D97"/>
    <w:rsid w:val="00B64FFC"/>
    <w:rsid w:val="00B678F5"/>
    <w:rsid w:val="00B708A6"/>
    <w:rsid w:val="00B731EB"/>
    <w:rsid w:val="00B749C2"/>
    <w:rsid w:val="00B75996"/>
    <w:rsid w:val="00B769B9"/>
    <w:rsid w:val="00B76BC9"/>
    <w:rsid w:val="00B76D43"/>
    <w:rsid w:val="00B80177"/>
    <w:rsid w:val="00B803FC"/>
    <w:rsid w:val="00B822D0"/>
    <w:rsid w:val="00B90451"/>
    <w:rsid w:val="00B9114F"/>
    <w:rsid w:val="00B91BCB"/>
    <w:rsid w:val="00B92852"/>
    <w:rsid w:val="00BA0F39"/>
    <w:rsid w:val="00BA385F"/>
    <w:rsid w:val="00BB068B"/>
    <w:rsid w:val="00BB1D8B"/>
    <w:rsid w:val="00BB3E53"/>
    <w:rsid w:val="00BB4F27"/>
    <w:rsid w:val="00BB6A09"/>
    <w:rsid w:val="00BC276E"/>
    <w:rsid w:val="00BC4725"/>
    <w:rsid w:val="00BC7595"/>
    <w:rsid w:val="00BD2468"/>
    <w:rsid w:val="00BD5B10"/>
    <w:rsid w:val="00BE10A0"/>
    <w:rsid w:val="00BE5F5D"/>
    <w:rsid w:val="00BE73E4"/>
    <w:rsid w:val="00BF1002"/>
    <w:rsid w:val="00BF61BE"/>
    <w:rsid w:val="00C0063A"/>
    <w:rsid w:val="00C0219C"/>
    <w:rsid w:val="00C03682"/>
    <w:rsid w:val="00C04F62"/>
    <w:rsid w:val="00C0613E"/>
    <w:rsid w:val="00C06FE9"/>
    <w:rsid w:val="00C15F43"/>
    <w:rsid w:val="00C209ED"/>
    <w:rsid w:val="00C26505"/>
    <w:rsid w:val="00C3024B"/>
    <w:rsid w:val="00C319AE"/>
    <w:rsid w:val="00C32CAB"/>
    <w:rsid w:val="00C340B5"/>
    <w:rsid w:val="00C419CC"/>
    <w:rsid w:val="00C4207C"/>
    <w:rsid w:val="00C5594C"/>
    <w:rsid w:val="00C5656E"/>
    <w:rsid w:val="00C56AA0"/>
    <w:rsid w:val="00C61396"/>
    <w:rsid w:val="00C624D0"/>
    <w:rsid w:val="00C65046"/>
    <w:rsid w:val="00C65860"/>
    <w:rsid w:val="00C701DE"/>
    <w:rsid w:val="00C70EF6"/>
    <w:rsid w:val="00C7178D"/>
    <w:rsid w:val="00C77851"/>
    <w:rsid w:val="00C827D5"/>
    <w:rsid w:val="00C913C2"/>
    <w:rsid w:val="00C95A4D"/>
    <w:rsid w:val="00C962EC"/>
    <w:rsid w:val="00CA043D"/>
    <w:rsid w:val="00CA60B1"/>
    <w:rsid w:val="00CA6371"/>
    <w:rsid w:val="00CB0045"/>
    <w:rsid w:val="00CB1244"/>
    <w:rsid w:val="00CB38C0"/>
    <w:rsid w:val="00CB492A"/>
    <w:rsid w:val="00CB60D7"/>
    <w:rsid w:val="00CC03FE"/>
    <w:rsid w:val="00CC0CDB"/>
    <w:rsid w:val="00CC2ED5"/>
    <w:rsid w:val="00CC3AF3"/>
    <w:rsid w:val="00CC410D"/>
    <w:rsid w:val="00CC6F2D"/>
    <w:rsid w:val="00CD2B54"/>
    <w:rsid w:val="00CD3BD9"/>
    <w:rsid w:val="00CD54DC"/>
    <w:rsid w:val="00CD73E7"/>
    <w:rsid w:val="00CD7C2E"/>
    <w:rsid w:val="00CE0B2D"/>
    <w:rsid w:val="00CE371D"/>
    <w:rsid w:val="00CE7BBD"/>
    <w:rsid w:val="00CF2307"/>
    <w:rsid w:val="00CF2943"/>
    <w:rsid w:val="00CF3261"/>
    <w:rsid w:val="00CF4C2A"/>
    <w:rsid w:val="00D014E0"/>
    <w:rsid w:val="00D04422"/>
    <w:rsid w:val="00D14CC5"/>
    <w:rsid w:val="00D17554"/>
    <w:rsid w:val="00D2337E"/>
    <w:rsid w:val="00D2474F"/>
    <w:rsid w:val="00D2697F"/>
    <w:rsid w:val="00D342DA"/>
    <w:rsid w:val="00D35BCB"/>
    <w:rsid w:val="00D35CA0"/>
    <w:rsid w:val="00D36EE2"/>
    <w:rsid w:val="00D36FDA"/>
    <w:rsid w:val="00D50671"/>
    <w:rsid w:val="00D5078B"/>
    <w:rsid w:val="00D51B52"/>
    <w:rsid w:val="00D5248B"/>
    <w:rsid w:val="00D534B7"/>
    <w:rsid w:val="00D62F59"/>
    <w:rsid w:val="00D6371E"/>
    <w:rsid w:val="00D643CA"/>
    <w:rsid w:val="00D64C0B"/>
    <w:rsid w:val="00D66FAB"/>
    <w:rsid w:val="00D7011B"/>
    <w:rsid w:val="00D714A7"/>
    <w:rsid w:val="00D73AD0"/>
    <w:rsid w:val="00D73DF2"/>
    <w:rsid w:val="00D76E1D"/>
    <w:rsid w:val="00D77F05"/>
    <w:rsid w:val="00D807B4"/>
    <w:rsid w:val="00D87991"/>
    <w:rsid w:val="00D902F4"/>
    <w:rsid w:val="00D91C8F"/>
    <w:rsid w:val="00D96BC1"/>
    <w:rsid w:val="00DA072C"/>
    <w:rsid w:val="00DA2DD2"/>
    <w:rsid w:val="00DA2E65"/>
    <w:rsid w:val="00DA3BB0"/>
    <w:rsid w:val="00DB3643"/>
    <w:rsid w:val="00DC2E7C"/>
    <w:rsid w:val="00DC400B"/>
    <w:rsid w:val="00DC64B4"/>
    <w:rsid w:val="00DC70CC"/>
    <w:rsid w:val="00DD094D"/>
    <w:rsid w:val="00DD21D5"/>
    <w:rsid w:val="00DD34FF"/>
    <w:rsid w:val="00DD54AE"/>
    <w:rsid w:val="00DD5B32"/>
    <w:rsid w:val="00DE0432"/>
    <w:rsid w:val="00DE094F"/>
    <w:rsid w:val="00DE15A9"/>
    <w:rsid w:val="00DE4D74"/>
    <w:rsid w:val="00DF1183"/>
    <w:rsid w:val="00DF3A08"/>
    <w:rsid w:val="00DF5644"/>
    <w:rsid w:val="00E0077D"/>
    <w:rsid w:val="00E01333"/>
    <w:rsid w:val="00E0152C"/>
    <w:rsid w:val="00E01726"/>
    <w:rsid w:val="00E06A70"/>
    <w:rsid w:val="00E15511"/>
    <w:rsid w:val="00E15BFF"/>
    <w:rsid w:val="00E20CA5"/>
    <w:rsid w:val="00E256F6"/>
    <w:rsid w:val="00E33C9F"/>
    <w:rsid w:val="00E4232C"/>
    <w:rsid w:val="00E4424C"/>
    <w:rsid w:val="00E44681"/>
    <w:rsid w:val="00E5077E"/>
    <w:rsid w:val="00E54177"/>
    <w:rsid w:val="00E543E5"/>
    <w:rsid w:val="00E603B1"/>
    <w:rsid w:val="00E65312"/>
    <w:rsid w:val="00E7197B"/>
    <w:rsid w:val="00E75E8D"/>
    <w:rsid w:val="00E90098"/>
    <w:rsid w:val="00E90C5A"/>
    <w:rsid w:val="00E90CF0"/>
    <w:rsid w:val="00E94530"/>
    <w:rsid w:val="00EA38DB"/>
    <w:rsid w:val="00EB0508"/>
    <w:rsid w:val="00EB5E95"/>
    <w:rsid w:val="00EC169C"/>
    <w:rsid w:val="00EC1EF8"/>
    <w:rsid w:val="00EC2E87"/>
    <w:rsid w:val="00EC4E2F"/>
    <w:rsid w:val="00EE162E"/>
    <w:rsid w:val="00EE3480"/>
    <w:rsid w:val="00EE6EBB"/>
    <w:rsid w:val="00EE7921"/>
    <w:rsid w:val="00F0349C"/>
    <w:rsid w:val="00F04D34"/>
    <w:rsid w:val="00F07E35"/>
    <w:rsid w:val="00F11651"/>
    <w:rsid w:val="00F14702"/>
    <w:rsid w:val="00F202C1"/>
    <w:rsid w:val="00F21DF0"/>
    <w:rsid w:val="00F24531"/>
    <w:rsid w:val="00F26B1C"/>
    <w:rsid w:val="00F32607"/>
    <w:rsid w:val="00F33B99"/>
    <w:rsid w:val="00F34EE5"/>
    <w:rsid w:val="00F34F64"/>
    <w:rsid w:val="00F37CDC"/>
    <w:rsid w:val="00F410AC"/>
    <w:rsid w:val="00F52045"/>
    <w:rsid w:val="00F56397"/>
    <w:rsid w:val="00F6333C"/>
    <w:rsid w:val="00F63E3C"/>
    <w:rsid w:val="00F65571"/>
    <w:rsid w:val="00F673F3"/>
    <w:rsid w:val="00F70FEF"/>
    <w:rsid w:val="00F733D2"/>
    <w:rsid w:val="00F73CCF"/>
    <w:rsid w:val="00F74EDC"/>
    <w:rsid w:val="00F86962"/>
    <w:rsid w:val="00F872C9"/>
    <w:rsid w:val="00F9511E"/>
    <w:rsid w:val="00F97943"/>
    <w:rsid w:val="00FA44B2"/>
    <w:rsid w:val="00FA47A7"/>
    <w:rsid w:val="00FA5103"/>
    <w:rsid w:val="00FB0F14"/>
    <w:rsid w:val="00FB67C3"/>
    <w:rsid w:val="00FC17AA"/>
    <w:rsid w:val="00FC3320"/>
    <w:rsid w:val="00FC60DA"/>
    <w:rsid w:val="00FD22EC"/>
    <w:rsid w:val="00FD23B7"/>
    <w:rsid w:val="00FD25A0"/>
    <w:rsid w:val="00FD6232"/>
    <w:rsid w:val="00FD6F8F"/>
    <w:rsid w:val="00FE2823"/>
    <w:rsid w:val="00FE5B1B"/>
    <w:rsid w:val="00FE7AF5"/>
    <w:rsid w:val="00FF0611"/>
    <w:rsid w:val="00FF2BA8"/>
    <w:rsid w:val="00FF47A4"/>
    <w:rsid w:val="00FF50B5"/>
    <w:rsid w:val="00FF5BA7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2022-09-16T08:31:00Z</dcterms:created>
  <dcterms:modified xsi:type="dcterms:W3CDTF">2022-09-16T08:32:00Z</dcterms:modified>
</cp:coreProperties>
</file>