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5BDD" w:rsidRPr="009D5BDD" w:rsidRDefault="009D5BDD" w:rsidP="009D5BDD">
      <w:pPr>
        <w:spacing w:after="0" w:line="240" w:lineRule="auto"/>
        <w:rPr>
          <w:rFonts w:ascii="Times New Roman" w:eastAsia="Times New Roman" w:hAnsi="Times New Roman" w:cs="Times New Roman"/>
          <w:sz w:val="24"/>
          <w:szCs w:val="24"/>
        </w:rPr>
      </w:pPr>
    </w:p>
    <w:p w:rsidR="009D5BDD" w:rsidRPr="0037449F" w:rsidRDefault="009D5BDD" w:rsidP="009D5BDD">
      <w:pPr>
        <w:spacing w:line="240" w:lineRule="auto"/>
        <w:jc w:val="center"/>
        <w:rPr>
          <w:rFonts w:ascii="Times New Roman" w:eastAsia="Times New Roman" w:hAnsi="Times New Roman" w:cs="Times New Roman"/>
          <w:sz w:val="44"/>
          <w:szCs w:val="44"/>
        </w:rPr>
      </w:pPr>
      <w:r w:rsidRPr="0037449F">
        <w:rPr>
          <w:rFonts w:ascii="Calibri" w:eastAsia="Times New Roman" w:hAnsi="Calibri" w:cs="Calibri"/>
          <w:b/>
          <w:bCs/>
          <w:color w:val="000000"/>
          <w:sz w:val="44"/>
          <w:szCs w:val="44"/>
        </w:rPr>
        <w:t>TANZANIA AGRICULTURAL RESEARCH INSTITUTE</w:t>
      </w:r>
    </w:p>
    <w:p w:rsidR="009D5BDD" w:rsidRPr="009D5BDD" w:rsidRDefault="009D5BDD" w:rsidP="009D5BDD">
      <w:pPr>
        <w:spacing w:after="240" w:line="240" w:lineRule="auto"/>
        <w:rPr>
          <w:rFonts w:ascii="Times New Roman" w:eastAsia="Times New Roman" w:hAnsi="Times New Roman" w:cs="Times New Roman"/>
          <w:sz w:val="24"/>
          <w:szCs w:val="24"/>
        </w:rPr>
      </w:pPr>
    </w:p>
    <w:p w:rsidR="009D5BDD" w:rsidRPr="009D5BDD" w:rsidRDefault="009D5BDD" w:rsidP="009D5BDD">
      <w:pPr>
        <w:spacing w:after="0" w:line="240" w:lineRule="auto"/>
        <w:jc w:val="center"/>
        <w:rPr>
          <w:rFonts w:ascii="Times New Roman" w:eastAsia="Times New Roman" w:hAnsi="Times New Roman" w:cs="Times New Roman"/>
          <w:sz w:val="24"/>
          <w:szCs w:val="24"/>
        </w:rPr>
      </w:pPr>
      <w:r w:rsidRPr="009D5BDD">
        <w:rPr>
          <w:rFonts w:ascii="Calibri" w:eastAsia="Times New Roman" w:hAnsi="Calibri" w:cs="Calibri"/>
          <w:noProof/>
          <w:color w:val="000000"/>
          <w:sz w:val="24"/>
          <w:szCs w:val="24"/>
          <w:bdr w:val="none" w:sz="0" w:space="0" w:color="auto" w:frame="1"/>
        </w:rPr>
        <w:drawing>
          <wp:inline distT="0" distB="0" distL="0" distR="0" wp14:anchorId="5B920608" wp14:editId="728B4D7D">
            <wp:extent cx="1905000" cy="1504950"/>
            <wp:effectExtent l="0" t="0" r="0" b="0"/>
            <wp:docPr id="1" name="Picture 1" descr="C:\Users\Baraka\Desktop\TARI-MAKT-2\new L (Selec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Baraka\Desktop\TARI-MAKT-2\new L (Selected).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05000" cy="1504950"/>
                    </a:xfrm>
                    <a:prstGeom prst="rect">
                      <a:avLst/>
                    </a:prstGeom>
                    <a:noFill/>
                    <a:ln>
                      <a:noFill/>
                    </a:ln>
                  </pic:spPr>
                </pic:pic>
              </a:graphicData>
            </a:graphic>
          </wp:inline>
        </w:drawing>
      </w:r>
    </w:p>
    <w:p w:rsidR="009D5BDD" w:rsidRPr="009D5BDD" w:rsidRDefault="009D5BDD" w:rsidP="009D5BDD">
      <w:pPr>
        <w:spacing w:after="240" w:line="240" w:lineRule="auto"/>
        <w:rPr>
          <w:rFonts w:ascii="Times New Roman" w:eastAsia="Times New Roman" w:hAnsi="Times New Roman" w:cs="Times New Roman"/>
          <w:sz w:val="24"/>
          <w:szCs w:val="24"/>
        </w:rPr>
      </w:pPr>
      <w:r w:rsidRPr="009D5BDD">
        <w:rPr>
          <w:rFonts w:ascii="Times New Roman" w:eastAsia="Times New Roman" w:hAnsi="Times New Roman" w:cs="Times New Roman"/>
          <w:sz w:val="24"/>
          <w:szCs w:val="24"/>
        </w:rPr>
        <w:br/>
      </w:r>
    </w:p>
    <w:p w:rsidR="0037449F" w:rsidRPr="0037449F" w:rsidRDefault="0037449F" w:rsidP="009D5BDD">
      <w:pPr>
        <w:spacing w:after="0" w:line="240" w:lineRule="auto"/>
        <w:jc w:val="center"/>
        <w:rPr>
          <w:rFonts w:ascii="Calibri" w:eastAsia="Times New Roman" w:hAnsi="Calibri" w:cs="Calibri"/>
          <w:b/>
          <w:bCs/>
          <w:color w:val="000000"/>
          <w:sz w:val="32"/>
          <w:szCs w:val="32"/>
        </w:rPr>
      </w:pPr>
      <w:r w:rsidRPr="0037449F">
        <w:rPr>
          <w:rFonts w:ascii="Calibri" w:eastAsia="Times New Roman" w:hAnsi="Calibri" w:cs="Calibri"/>
          <w:b/>
          <w:bCs/>
          <w:color w:val="000000"/>
          <w:sz w:val="32"/>
          <w:szCs w:val="32"/>
        </w:rPr>
        <w:t>1</w:t>
      </w:r>
      <w:r w:rsidRPr="0037449F">
        <w:rPr>
          <w:rFonts w:ascii="Calibri" w:eastAsia="Times New Roman" w:hAnsi="Calibri" w:cs="Calibri"/>
          <w:b/>
          <w:bCs/>
          <w:color w:val="000000"/>
          <w:sz w:val="32"/>
          <w:szCs w:val="32"/>
          <w:vertAlign w:val="superscript"/>
        </w:rPr>
        <w:t>st</w:t>
      </w:r>
      <w:r w:rsidRPr="0037449F">
        <w:rPr>
          <w:rFonts w:ascii="Calibri" w:eastAsia="Times New Roman" w:hAnsi="Calibri" w:cs="Calibri"/>
          <w:b/>
          <w:bCs/>
          <w:color w:val="000000"/>
          <w:sz w:val="32"/>
          <w:szCs w:val="32"/>
        </w:rPr>
        <w:t xml:space="preserve"> Quarter Progress Report from 1</w:t>
      </w:r>
      <w:r w:rsidRPr="0037449F">
        <w:rPr>
          <w:rFonts w:ascii="Calibri" w:eastAsia="Times New Roman" w:hAnsi="Calibri" w:cs="Calibri"/>
          <w:b/>
          <w:bCs/>
          <w:color w:val="000000"/>
          <w:sz w:val="32"/>
          <w:szCs w:val="32"/>
          <w:vertAlign w:val="superscript"/>
        </w:rPr>
        <w:t>st</w:t>
      </w:r>
      <w:r w:rsidRPr="0037449F">
        <w:rPr>
          <w:rFonts w:ascii="Calibri" w:eastAsia="Times New Roman" w:hAnsi="Calibri" w:cs="Calibri"/>
          <w:b/>
          <w:bCs/>
          <w:color w:val="000000"/>
          <w:sz w:val="32"/>
          <w:szCs w:val="32"/>
        </w:rPr>
        <w:t xml:space="preserve"> July to 30</w:t>
      </w:r>
      <w:r w:rsidRPr="0037449F">
        <w:rPr>
          <w:rFonts w:ascii="Calibri" w:eastAsia="Times New Roman" w:hAnsi="Calibri" w:cs="Calibri"/>
          <w:b/>
          <w:bCs/>
          <w:color w:val="000000"/>
          <w:sz w:val="32"/>
          <w:szCs w:val="32"/>
          <w:vertAlign w:val="superscript"/>
        </w:rPr>
        <w:t>th</w:t>
      </w:r>
      <w:r w:rsidRPr="0037449F">
        <w:rPr>
          <w:rFonts w:ascii="Calibri" w:eastAsia="Times New Roman" w:hAnsi="Calibri" w:cs="Calibri"/>
          <w:b/>
          <w:bCs/>
          <w:color w:val="000000"/>
          <w:sz w:val="32"/>
          <w:szCs w:val="32"/>
        </w:rPr>
        <w:t xml:space="preserve"> September 2023</w:t>
      </w:r>
    </w:p>
    <w:p w:rsidR="009D5BDD" w:rsidRPr="009D5BDD" w:rsidRDefault="009D5BDD" w:rsidP="009D5BDD">
      <w:pPr>
        <w:spacing w:after="240" w:line="240" w:lineRule="auto"/>
        <w:rPr>
          <w:rFonts w:ascii="Times New Roman" w:eastAsia="Times New Roman" w:hAnsi="Times New Roman" w:cs="Times New Roman"/>
          <w:sz w:val="24"/>
          <w:szCs w:val="24"/>
        </w:rPr>
      </w:pPr>
      <w:r w:rsidRPr="0037449F">
        <w:rPr>
          <w:rFonts w:ascii="Calibri" w:eastAsia="Times New Roman" w:hAnsi="Calibri" w:cs="Calibri"/>
          <w:b/>
          <w:bCs/>
          <w:color w:val="000000"/>
          <w:sz w:val="24"/>
          <w:szCs w:val="24"/>
        </w:rPr>
        <w:br/>
      </w:r>
      <w:r w:rsidRPr="009D5BDD">
        <w:rPr>
          <w:rFonts w:ascii="Times New Roman" w:eastAsia="Times New Roman" w:hAnsi="Times New Roman" w:cs="Times New Roman"/>
          <w:sz w:val="24"/>
          <w:szCs w:val="24"/>
        </w:rPr>
        <w:br/>
      </w:r>
      <w:r w:rsidRPr="009D5BDD">
        <w:rPr>
          <w:rFonts w:ascii="Times New Roman" w:eastAsia="Times New Roman" w:hAnsi="Times New Roman" w:cs="Times New Roman"/>
          <w:sz w:val="24"/>
          <w:szCs w:val="24"/>
        </w:rPr>
        <w:br/>
      </w:r>
      <w:r w:rsidRPr="009D5BDD">
        <w:rPr>
          <w:rFonts w:ascii="Times New Roman" w:eastAsia="Times New Roman" w:hAnsi="Times New Roman" w:cs="Times New Roman"/>
          <w:sz w:val="24"/>
          <w:szCs w:val="24"/>
        </w:rPr>
        <w:br/>
      </w:r>
    </w:p>
    <w:p w:rsidR="009D5BDD" w:rsidRPr="0037449F" w:rsidRDefault="009D5BDD" w:rsidP="009D5BDD">
      <w:pPr>
        <w:spacing w:after="0" w:line="240" w:lineRule="auto"/>
        <w:jc w:val="center"/>
        <w:rPr>
          <w:rFonts w:ascii="Times New Roman" w:eastAsia="Times New Roman" w:hAnsi="Times New Roman" w:cs="Times New Roman"/>
          <w:sz w:val="36"/>
          <w:szCs w:val="36"/>
        </w:rPr>
      </w:pPr>
      <w:r w:rsidRPr="0037449F">
        <w:rPr>
          <w:rFonts w:ascii="Calibri" w:eastAsia="Times New Roman" w:hAnsi="Calibri" w:cs="Calibri"/>
          <w:b/>
          <w:bCs/>
          <w:color w:val="000000"/>
          <w:sz w:val="36"/>
          <w:szCs w:val="36"/>
        </w:rPr>
        <w:t>Technology Transfe</w:t>
      </w:r>
      <w:r w:rsidR="0037449F" w:rsidRPr="0037449F">
        <w:rPr>
          <w:rFonts w:ascii="Calibri" w:eastAsia="Times New Roman" w:hAnsi="Calibri" w:cs="Calibri"/>
          <w:b/>
          <w:bCs/>
          <w:color w:val="000000"/>
          <w:sz w:val="36"/>
          <w:szCs w:val="36"/>
        </w:rPr>
        <w:t>r and Partnership</w:t>
      </w:r>
    </w:p>
    <w:p w:rsidR="009D5BDD" w:rsidRPr="009D5BDD" w:rsidRDefault="009D5BDD" w:rsidP="009D5BDD">
      <w:pPr>
        <w:spacing w:after="240" w:line="240" w:lineRule="auto"/>
        <w:rPr>
          <w:rFonts w:ascii="Times New Roman" w:eastAsia="Times New Roman" w:hAnsi="Times New Roman" w:cs="Times New Roman"/>
          <w:sz w:val="24"/>
          <w:szCs w:val="24"/>
        </w:rPr>
      </w:pPr>
      <w:r w:rsidRPr="009D5BDD">
        <w:rPr>
          <w:rFonts w:ascii="Times New Roman" w:eastAsia="Times New Roman" w:hAnsi="Times New Roman" w:cs="Times New Roman"/>
          <w:sz w:val="24"/>
          <w:szCs w:val="24"/>
        </w:rPr>
        <w:br/>
      </w:r>
      <w:r w:rsidRPr="009D5BDD">
        <w:rPr>
          <w:rFonts w:ascii="Times New Roman" w:eastAsia="Times New Roman" w:hAnsi="Times New Roman" w:cs="Times New Roman"/>
          <w:sz w:val="24"/>
          <w:szCs w:val="24"/>
        </w:rPr>
        <w:br/>
      </w:r>
    </w:p>
    <w:p w:rsidR="009D5BDD" w:rsidRPr="0037449F" w:rsidRDefault="009D5BDD" w:rsidP="009D5BDD">
      <w:pPr>
        <w:spacing w:after="0" w:line="240" w:lineRule="auto"/>
        <w:jc w:val="center"/>
        <w:rPr>
          <w:rFonts w:ascii="Times New Roman" w:eastAsia="Times New Roman" w:hAnsi="Times New Roman" w:cs="Times New Roman"/>
          <w:sz w:val="36"/>
          <w:szCs w:val="36"/>
        </w:rPr>
      </w:pPr>
      <w:r w:rsidRPr="0037449F">
        <w:rPr>
          <w:rFonts w:ascii="Calibri" w:eastAsia="Times New Roman" w:hAnsi="Calibri" w:cs="Calibri"/>
          <w:b/>
          <w:bCs/>
          <w:color w:val="000000"/>
          <w:sz w:val="36"/>
          <w:szCs w:val="36"/>
        </w:rPr>
        <w:t>Prepared by:</w:t>
      </w:r>
    </w:p>
    <w:p w:rsidR="009D5BDD" w:rsidRPr="0037449F" w:rsidRDefault="009D5BDD" w:rsidP="009D5BDD">
      <w:pPr>
        <w:spacing w:after="0" w:line="240" w:lineRule="auto"/>
        <w:rPr>
          <w:rFonts w:ascii="Times New Roman" w:eastAsia="Times New Roman" w:hAnsi="Times New Roman" w:cs="Times New Roman"/>
          <w:sz w:val="36"/>
          <w:szCs w:val="36"/>
        </w:rPr>
      </w:pPr>
    </w:p>
    <w:p w:rsidR="0037449F" w:rsidRDefault="0037449F" w:rsidP="009D5BDD">
      <w:pPr>
        <w:spacing w:after="0" w:line="240" w:lineRule="auto"/>
        <w:jc w:val="center"/>
        <w:rPr>
          <w:rFonts w:ascii="Calibri" w:eastAsia="Times New Roman" w:hAnsi="Calibri" w:cs="Calibri"/>
          <w:b/>
          <w:bCs/>
          <w:color w:val="000000"/>
          <w:sz w:val="36"/>
          <w:szCs w:val="36"/>
        </w:rPr>
      </w:pPr>
    </w:p>
    <w:p w:rsidR="009D5BDD" w:rsidRPr="0037449F" w:rsidRDefault="009D5BDD" w:rsidP="009D5BDD">
      <w:pPr>
        <w:spacing w:after="0" w:line="240" w:lineRule="auto"/>
        <w:jc w:val="center"/>
        <w:rPr>
          <w:rFonts w:ascii="Times New Roman" w:eastAsia="Times New Roman" w:hAnsi="Times New Roman" w:cs="Times New Roman"/>
          <w:sz w:val="36"/>
          <w:szCs w:val="36"/>
        </w:rPr>
      </w:pPr>
      <w:proofErr w:type="spellStart"/>
      <w:r w:rsidRPr="0037449F">
        <w:rPr>
          <w:rFonts w:ascii="Calibri" w:eastAsia="Times New Roman" w:hAnsi="Calibri" w:cs="Calibri"/>
          <w:b/>
          <w:bCs/>
          <w:color w:val="000000"/>
          <w:sz w:val="36"/>
          <w:szCs w:val="36"/>
        </w:rPr>
        <w:t>Vidah</w:t>
      </w:r>
      <w:proofErr w:type="spellEnd"/>
      <w:r w:rsidRPr="0037449F">
        <w:rPr>
          <w:rFonts w:ascii="Calibri" w:eastAsia="Times New Roman" w:hAnsi="Calibri" w:cs="Calibri"/>
          <w:b/>
          <w:bCs/>
          <w:color w:val="000000"/>
          <w:sz w:val="36"/>
          <w:szCs w:val="36"/>
        </w:rPr>
        <w:t xml:space="preserve"> Y. </w:t>
      </w:r>
      <w:proofErr w:type="spellStart"/>
      <w:r w:rsidRPr="0037449F">
        <w:rPr>
          <w:rFonts w:ascii="Calibri" w:eastAsia="Times New Roman" w:hAnsi="Calibri" w:cs="Calibri"/>
          <w:b/>
          <w:bCs/>
          <w:color w:val="000000"/>
          <w:sz w:val="36"/>
          <w:szCs w:val="36"/>
        </w:rPr>
        <w:t>Mahava</w:t>
      </w:r>
      <w:proofErr w:type="spellEnd"/>
    </w:p>
    <w:p w:rsidR="009D5BDD" w:rsidRPr="0037449F" w:rsidRDefault="009D5BDD" w:rsidP="009D5BDD">
      <w:pPr>
        <w:spacing w:after="240" w:line="240" w:lineRule="auto"/>
        <w:rPr>
          <w:rFonts w:ascii="Times New Roman" w:eastAsia="Times New Roman" w:hAnsi="Times New Roman" w:cs="Times New Roman"/>
          <w:sz w:val="36"/>
          <w:szCs w:val="36"/>
        </w:rPr>
      </w:pPr>
    </w:p>
    <w:p w:rsidR="0037449F" w:rsidRPr="0037449F" w:rsidRDefault="009D5BDD" w:rsidP="0037449F">
      <w:pPr>
        <w:spacing w:after="0" w:line="240" w:lineRule="auto"/>
        <w:jc w:val="center"/>
        <w:rPr>
          <w:rFonts w:ascii="Calibri" w:eastAsia="Times New Roman" w:hAnsi="Calibri" w:cs="Calibri"/>
          <w:b/>
          <w:bCs/>
          <w:color w:val="000000"/>
          <w:sz w:val="36"/>
          <w:szCs w:val="36"/>
        </w:rPr>
      </w:pPr>
      <w:r w:rsidRPr="0037449F">
        <w:rPr>
          <w:rFonts w:ascii="Calibri" w:eastAsia="Times New Roman" w:hAnsi="Calibri" w:cs="Calibri"/>
          <w:b/>
          <w:bCs/>
          <w:color w:val="000000"/>
          <w:sz w:val="36"/>
          <w:szCs w:val="36"/>
        </w:rPr>
        <w:t xml:space="preserve">Coordinator for Technology Transfer and Partnership TARI </w:t>
      </w:r>
      <w:proofErr w:type="spellStart"/>
      <w:r w:rsidRPr="0037449F">
        <w:rPr>
          <w:rFonts w:ascii="Calibri" w:eastAsia="Times New Roman" w:hAnsi="Calibri" w:cs="Calibri"/>
          <w:b/>
          <w:bCs/>
          <w:color w:val="000000"/>
          <w:sz w:val="36"/>
          <w:szCs w:val="36"/>
        </w:rPr>
        <w:t>Mikocheni</w:t>
      </w:r>
      <w:proofErr w:type="spellEnd"/>
    </w:p>
    <w:p w:rsidR="009D5BDD" w:rsidRPr="0037449F" w:rsidRDefault="009D5BDD" w:rsidP="009D5BDD">
      <w:pPr>
        <w:spacing w:after="0" w:line="240" w:lineRule="auto"/>
        <w:rPr>
          <w:rFonts w:ascii="Times New Roman" w:eastAsia="Times New Roman" w:hAnsi="Times New Roman" w:cs="Times New Roman"/>
          <w:sz w:val="36"/>
          <w:szCs w:val="36"/>
        </w:rPr>
      </w:pPr>
    </w:p>
    <w:p w:rsidR="009D5BDD" w:rsidRDefault="0037449F" w:rsidP="0037449F">
      <w:pPr>
        <w:spacing w:after="240" w:line="240" w:lineRule="auto"/>
        <w:jc w:val="center"/>
        <w:rPr>
          <w:rFonts w:ascii="Times New Roman" w:eastAsia="Times New Roman" w:hAnsi="Times New Roman" w:cs="Times New Roman"/>
          <w:sz w:val="24"/>
          <w:szCs w:val="24"/>
        </w:rPr>
      </w:pPr>
      <w:r w:rsidRPr="0037449F">
        <w:rPr>
          <w:rFonts w:ascii="Calibri" w:eastAsia="Times New Roman" w:hAnsi="Calibri" w:cs="Calibri"/>
          <w:b/>
          <w:bCs/>
          <w:color w:val="000000"/>
          <w:sz w:val="36"/>
          <w:szCs w:val="36"/>
        </w:rPr>
        <w:t>30</w:t>
      </w:r>
      <w:r w:rsidRPr="0037449F">
        <w:rPr>
          <w:rFonts w:ascii="Calibri" w:eastAsia="Times New Roman" w:hAnsi="Calibri" w:cs="Calibri"/>
          <w:b/>
          <w:bCs/>
          <w:color w:val="000000"/>
          <w:sz w:val="36"/>
          <w:szCs w:val="36"/>
          <w:vertAlign w:val="superscript"/>
        </w:rPr>
        <w:t>th</w:t>
      </w:r>
      <w:r>
        <w:rPr>
          <w:rFonts w:ascii="Calibri" w:eastAsia="Times New Roman" w:hAnsi="Calibri" w:cs="Calibri"/>
          <w:b/>
          <w:bCs/>
          <w:color w:val="000000"/>
          <w:sz w:val="36"/>
          <w:szCs w:val="36"/>
        </w:rPr>
        <w:t xml:space="preserve"> SEPTEMBER 2023</w:t>
      </w:r>
      <w:r w:rsidR="009D5BDD" w:rsidRPr="009D5BDD">
        <w:rPr>
          <w:rFonts w:ascii="Times New Roman" w:eastAsia="Times New Roman" w:hAnsi="Times New Roman" w:cs="Times New Roman"/>
          <w:sz w:val="24"/>
          <w:szCs w:val="24"/>
        </w:rPr>
        <w:br/>
      </w:r>
    </w:p>
    <w:p w:rsidR="0037449F" w:rsidRDefault="0037449F" w:rsidP="009D5BDD">
      <w:pPr>
        <w:spacing w:after="240" w:line="240" w:lineRule="auto"/>
        <w:rPr>
          <w:rFonts w:ascii="Times New Roman" w:eastAsia="Times New Roman" w:hAnsi="Times New Roman" w:cs="Times New Roman"/>
          <w:sz w:val="24"/>
          <w:szCs w:val="24"/>
        </w:rPr>
      </w:pPr>
    </w:p>
    <w:p w:rsidR="0037449F" w:rsidRDefault="0037449F" w:rsidP="009D5BDD">
      <w:pPr>
        <w:spacing w:after="240" w:line="240" w:lineRule="auto"/>
        <w:rPr>
          <w:rFonts w:ascii="Times New Roman" w:eastAsia="Times New Roman" w:hAnsi="Times New Roman" w:cs="Times New Roman"/>
          <w:sz w:val="24"/>
          <w:szCs w:val="24"/>
        </w:rPr>
      </w:pPr>
    </w:p>
    <w:p w:rsidR="0037449F" w:rsidRPr="009D5BDD" w:rsidRDefault="0037449F" w:rsidP="009D5BDD">
      <w:pPr>
        <w:spacing w:after="240" w:line="240" w:lineRule="auto"/>
        <w:rPr>
          <w:rFonts w:ascii="Times New Roman" w:eastAsia="Times New Roman" w:hAnsi="Times New Roman" w:cs="Times New Roman"/>
          <w:sz w:val="24"/>
          <w:szCs w:val="24"/>
        </w:rPr>
      </w:pPr>
    </w:p>
    <w:p w:rsidR="009D5BDD" w:rsidRPr="00823A1E" w:rsidRDefault="009D5BDD" w:rsidP="00823A1E">
      <w:pPr>
        <w:spacing w:after="0" w:line="240" w:lineRule="auto"/>
        <w:rPr>
          <w:rFonts w:ascii="Times New Roman" w:eastAsia="Times New Roman" w:hAnsi="Times New Roman" w:cs="Times New Roman"/>
          <w:sz w:val="24"/>
          <w:szCs w:val="24"/>
        </w:rPr>
      </w:pPr>
      <w:r w:rsidRPr="00823A1E">
        <w:rPr>
          <w:rFonts w:ascii="Calibri" w:eastAsia="Times New Roman" w:hAnsi="Calibri" w:cs="Calibri"/>
          <w:color w:val="000000"/>
          <w:sz w:val="24"/>
          <w:szCs w:val="24"/>
        </w:rPr>
        <w:t> </w:t>
      </w:r>
      <w:r w:rsidRPr="00823A1E">
        <w:rPr>
          <w:rFonts w:ascii="Calibri" w:eastAsia="Times New Roman" w:hAnsi="Calibri" w:cs="Calibri"/>
          <w:b/>
          <w:bCs/>
          <w:color w:val="000000"/>
          <w:sz w:val="24"/>
          <w:szCs w:val="24"/>
        </w:rPr>
        <w:t>1.0 Introduction</w:t>
      </w:r>
    </w:p>
    <w:p w:rsidR="009D5BDD" w:rsidRPr="00823A1E" w:rsidRDefault="009D5BDD" w:rsidP="00823A1E">
      <w:pPr>
        <w:spacing w:before="240" w:after="240" w:line="240" w:lineRule="auto"/>
        <w:jc w:val="both"/>
        <w:rPr>
          <w:rFonts w:ascii="Times New Roman" w:eastAsia="Times New Roman" w:hAnsi="Times New Roman" w:cs="Times New Roman"/>
          <w:sz w:val="24"/>
          <w:szCs w:val="24"/>
        </w:rPr>
      </w:pPr>
      <w:r w:rsidRPr="00823A1E">
        <w:rPr>
          <w:rFonts w:ascii="Calibri" w:eastAsia="Times New Roman" w:hAnsi="Calibri" w:cs="Calibri"/>
          <w:color w:val="000000"/>
          <w:sz w:val="24"/>
          <w:szCs w:val="24"/>
        </w:rPr>
        <w:t>Tanzania Agricultural Research Institute-(TARI-</w:t>
      </w:r>
      <w:proofErr w:type="spellStart"/>
      <w:r w:rsidRPr="00823A1E">
        <w:rPr>
          <w:rFonts w:ascii="Calibri" w:eastAsia="Times New Roman" w:hAnsi="Calibri" w:cs="Calibri"/>
          <w:color w:val="000000"/>
          <w:sz w:val="24"/>
          <w:szCs w:val="24"/>
        </w:rPr>
        <w:t>Mikocheni</w:t>
      </w:r>
      <w:proofErr w:type="spellEnd"/>
      <w:r w:rsidRPr="00823A1E">
        <w:rPr>
          <w:rFonts w:ascii="Calibri" w:eastAsia="Times New Roman" w:hAnsi="Calibri" w:cs="Calibri"/>
          <w:color w:val="000000"/>
          <w:sz w:val="24"/>
          <w:szCs w:val="24"/>
        </w:rPr>
        <w:t xml:space="preserve">) is one of the 17 research </w:t>
      </w:r>
      <w:proofErr w:type="spellStart"/>
      <w:r w:rsidRPr="00823A1E">
        <w:rPr>
          <w:rFonts w:ascii="Calibri" w:eastAsia="Times New Roman" w:hAnsi="Calibri" w:cs="Calibri"/>
          <w:color w:val="000000"/>
          <w:sz w:val="24"/>
          <w:szCs w:val="24"/>
        </w:rPr>
        <w:t>centres</w:t>
      </w:r>
      <w:proofErr w:type="spellEnd"/>
      <w:r w:rsidRPr="00823A1E">
        <w:rPr>
          <w:rFonts w:ascii="Calibri" w:eastAsia="Times New Roman" w:hAnsi="Calibri" w:cs="Calibri"/>
          <w:color w:val="000000"/>
          <w:sz w:val="24"/>
          <w:szCs w:val="24"/>
        </w:rPr>
        <w:t xml:space="preserve"> under TARI.TARI-</w:t>
      </w:r>
      <w:proofErr w:type="spellStart"/>
      <w:r w:rsidRPr="00823A1E">
        <w:rPr>
          <w:rFonts w:ascii="Calibri" w:eastAsia="Times New Roman" w:hAnsi="Calibri" w:cs="Calibri"/>
          <w:color w:val="000000"/>
          <w:sz w:val="24"/>
          <w:szCs w:val="24"/>
        </w:rPr>
        <w:t>Mikocheni</w:t>
      </w:r>
      <w:proofErr w:type="spellEnd"/>
      <w:r w:rsidRPr="00823A1E">
        <w:rPr>
          <w:rFonts w:ascii="Calibri" w:eastAsia="Times New Roman" w:hAnsi="Calibri" w:cs="Calibri"/>
          <w:color w:val="000000"/>
          <w:sz w:val="24"/>
          <w:szCs w:val="24"/>
        </w:rPr>
        <w:t xml:space="preserve"> mandate is in two-folds, namely conduct and promote research for the development of the coconut sub-sector and promote research and utilization of agricultural biotechnology for socio-economic development in the country.</w:t>
      </w:r>
    </w:p>
    <w:p w:rsidR="009D5BDD" w:rsidRPr="00823A1E" w:rsidRDefault="009D5BDD" w:rsidP="00823A1E">
      <w:pPr>
        <w:spacing w:before="240" w:after="240" w:line="240" w:lineRule="auto"/>
        <w:jc w:val="both"/>
        <w:rPr>
          <w:rFonts w:ascii="Times New Roman" w:eastAsia="Times New Roman" w:hAnsi="Times New Roman" w:cs="Times New Roman"/>
          <w:sz w:val="24"/>
          <w:szCs w:val="24"/>
        </w:rPr>
      </w:pPr>
      <w:r w:rsidRPr="00823A1E">
        <w:rPr>
          <w:rFonts w:ascii="Calibri" w:eastAsia="Times New Roman" w:hAnsi="Calibri" w:cs="Calibri"/>
          <w:color w:val="000000"/>
          <w:sz w:val="24"/>
          <w:szCs w:val="24"/>
        </w:rPr>
        <w:t xml:space="preserve">The </w:t>
      </w:r>
      <w:proofErr w:type="spellStart"/>
      <w:r w:rsidRPr="00823A1E">
        <w:rPr>
          <w:rFonts w:ascii="Calibri" w:eastAsia="Times New Roman" w:hAnsi="Calibri" w:cs="Calibri"/>
          <w:color w:val="000000"/>
          <w:sz w:val="24"/>
          <w:szCs w:val="24"/>
        </w:rPr>
        <w:t>centre’s</w:t>
      </w:r>
      <w:proofErr w:type="spellEnd"/>
      <w:r w:rsidRPr="00823A1E">
        <w:rPr>
          <w:rFonts w:ascii="Calibri" w:eastAsia="Times New Roman" w:hAnsi="Calibri" w:cs="Calibri"/>
          <w:color w:val="000000"/>
          <w:sz w:val="24"/>
          <w:szCs w:val="24"/>
        </w:rPr>
        <w:t xml:space="preserve"> head office is in Dar </w:t>
      </w:r>
      <w:proofErr w:type="spellStart"/>
      <w:r w:rsidRPr="00823A1E">
        <w:rPr>
          <w:rFonts w:ascii="Calibri" w:eastAsia="Times New Roman" w:hAnsi="Calibri" w:cs="Calibri"/>
          <w:color w:val="000000"/>
          <w:sz w:val="24"/>
          <w:szCs w:val="24"/>
        </w:rPr>
        <w:t>es</w:t>
      </w:r>
      <w:proofErr w:type="spellEnd"/>
      <w:r w:rsidRPr="00823A1E">
        <w:rPr>
          <w:rFonts w:ascii="Calibri" w:eastAsia="Times New Roman" w:hAnsi="Calibri" w:cs="Calibri"/>
          <w:color w:val="000000"/>
          <w:sz w:val="24"/>
          <w:szCs w:val="24"/>
        </w:rPr>
        <w:t xml:space="preserve"> Salaam at </w:t>
      </w:r>
      <w:proofErr w:type="spellStart"/>
      <w:r w:rsidRPr="00823A1E">
        <w:rPr>
          <w:rFonts w:ascii="Calibri" w:eastAsia="Times New Roman" w:hAnsi="Calibri" w:cs="Calibri"/>
          <w:color w:val="000000"/>
          <w:sz w:val="24"/>
          <w:szCs w:val="24"/>
        </w:rPr>
        <w:t>Mikocheni</w:t>
      </w:r>
      <w:proofErr w:type="spellEnd"/>
      <w:r w:rsidRPr="00823A1E">
        <w:rPr>
          <w:rFonts w:ascii="Calibri" w:eastAsia="Times New Roman" w:hAnsi="Calibri" w:cs="Calibri"/>
          <w:color w:val="000000"/>
          <w:sz w:val="24"/>
          <w:szCs w:val="24"/>
        </w:rPr>
        <w:t xml:space="preserve"> B, Plot 22 along the Coca Cola Road. It has two sub-stations, namely </w:t>
      </w:r>
      <w:proofErr w:type="spellStart"/>
      <w:r w:rsidRPr="00823A1E">
        <w:rPr>
          <w:rFonts w:ascii="Calibri" w:eastAsia="Times New Roman" w:hAnsi="Calibri" w:cs="Calibri"/>
          <w:color w:val="000000"/>
          <w:sz w:val="24"/>
          <w:szCs w:val="24"/>
        </w:rPr>
        <w:t>Chambezi</w:t>
      </w:r>
      <w:proofErr w:type="spellEnd"/>
      <w:r w:rsidRPr="00823A1E">
        <w:rPr>
          <w:rFonts w:ascii="Calibri" w:eastAsia="Times New Roman" w:hAnsi="Calibri" w:cs="Calibri"/>
          <w:color w:val="000000"/>
          <w:sz w:val="24"/>
          <w:szCs w:val="24"/>
        </w:rPr>
        <w:t xml:space="preserve"> and </w:t>
      </w:r>
      <w:proofErr w:type="spellStart"/>
      <w:r w:rsidRPr="00823A1E">
        <w:rPr>
          <w:rFonts w:ascii="Calibri" w:eastAsia="Times New Roman" w:hAnsi="Calibri" w:cs="Calibri"/>
          <w:color w:val="000000"/>
          <w:sz w:val="24"/>
          <w:szCs w:val="24"/>
        </w:rPr>
        <w:t>Mkuranga</w:t>
      </w:r>
      <w:proofErr w:type="spellEnd"/>
      <w:r w:rsidRPr="00823A1E">
        <w:rPr>
          <w:rFonts w:ascii="Calibri" w:eastAsia="Times New Roman" w:hAnsi="Calibri" w:cs="Calibri"/>
          <w:color w:val="000000"/>
          <w:sz w:val="24"/>
          <w:szCs w:val="24"/>
        </w:rPr>
        <w:t xml:space="preserve">, where most of the research activities are conducted. The former is located about 55 KM North of Dar </w:t>
      </w:r>
      <w:proofErr w:type="spellStart"/>
      <w:r w:rsidRPr="00823A1E">
        <w:rPr>
          <w:rFonts w:ascii="Calibri" w:eastAsia="Times New Roman" w:hAnsi="Calibri" w:cs="Calibri"/>
          <w:color w:val="000000"/>
          <w:sz w:val="24"/>
          <w:szCs w:val="24"/>
        </w:rPr>
        <w:t>es</w:t>
      </w:r>
      <w:proofErr w:type="spellEnd"/>
      <w:r w:rsidRPr="00823A1E">
        <w:rPr>
          <w:rFonts w:ascii="Calibri" w:eastAsia="Times New Roman" w:hAnsi="Calibri" w:cs="Calibri"/>
          <w:color w:val="000000"/>
          <w:sz w:val="24"/>
          <w:szCs w:val="24"/>
        </w:rPr>
        <w:t xml:space="preserve"> Salaam near </w:t>
      </w:r>
      <w:proofErr w:type="spellStart"/>
      <w:r w:rsidRPr="00823A1E">
        <w:rPr>
          <w:rFonts w:ascii="Calibri" w:eastAsia="Times New Roman" w:hAnsi="Calibri" w:cs="Calibri"/>
          <w:color w:val="000000"/>
          <w:sz w:val="24"/>
          <w:szCs w:val="24"/>
        </w:rPr>
        <w:t>Bagamoyo</w:t>
      </w:r>
      <w:proofErr w:type="spellEnd"/>
      <w:r w:rsidRPr="00823A1E">
        <w:rPr>
          <w:rFonts w:ascii="Calibri" w:eastAsia="Times New Roman" w:hAnsi="Calibri" w:cs="Calibri"/>
          <w:color w:val="000000"/>
          <w:sz w:val="24"/>
          <w:szCs w:val="24"/>
        </w:rPr>
        <w:t xml:space="preserve"> town at latitude S6.52</w:t>
      </w:r>
      <w:r w:rsidRPr="00823A1E">
        <w:rPr>
          <w:rFonts w:ascii="Calibri" w:eastAsia="Times New Roman" w:hAnsi="Calibri" w:cs="Calibri"/>
          <w:color w:val="000000"/>
          <w:sz w:val="24"/>
          <w:szCs w:val="24"/>
          <w:vertAlign w:val="superscript"/>
        </w:rPr>
        <w:t>0</w:t>
      </w:r>
      <w:r w:rsidRPr="00823A1E">
        <w:rPr>
          <w:rFonts w:ascii="Calibri" w:eastAsia="Times New Roman" w:hAnsi="Calibri" w:cs="Calibri"/>
          <w:color w:val="000000"/>
          <w:sz w:val="24"/>
          <w:szCs w:val="24"/>
        </w:rPr>
        <w:t xml:space="preserve"> and longitude E 38.91</w:t>
      </w:r>
      <w:r w:rsidRPr="00823A1E">
        <w:rPr>
          <w:rFonts w:ascii="Calibri" w:eastAsia="Times New Roman" w:hAnsi="Calibri" w:cs="Calibri"/>
          <w:color w:val="000000"/>
          <w:sz w:val="24"/>
          <w:szCs w:val="24"/>
          <w:vertAlign w:val="superscript"/>
        </w:rPr>
        <w:t>0</w:t>
      </w:r>
      <w:r w:rsidRPr="00823A1E">
        <w:rPr>
          <w:rFonts w:ascii="Calibri" w:eastAsia="Times New Roman" w:hAnsi="Calibri" w:cs="Calibri"/>
          <w:color w:val="000000"/>
          <w:sz w:val="24"/>
          <w:szCs w:val="24"/>
        </w:rPr>
        <w:t xml:space="preserve">, while </w:t>
      </w:r>
      <w:proofErr w:type="spellStart"/>
      <w:r w:rsidRPr="00823A1E">
        <w:rPr>
          <w:rFonts w:ascii="Calibri" w:eastAsia="Times New Roman" w:hAnsi="Calibri" w:cs="Calibri"/>
          <w:color w:val="000000"/>
          <w:sz w:val="24"/>
          <w:szCs w:val="24"/>
        </w:rPr>
        <w:t>Mkuranga</w:t>
      </w:r>
      <w:proofErr w:type="spellEnd"/>
      <w:r w:rsidRPr="00823A1E">
        <w:rPr>
          <w:rFonts w:ascii="Calibri" w:eastAsia="Times New Roman" w:hAnsi="Calibri" w:cs="Calibri"/>
          <w:color w:val="000000"/>
          <w:sz w:val="24"/>
          <w:szCs w:val="24"/>
        </w:rPr>
        <w:t xml:space="preserve"> sub-station is located at S 7.12</w:t>
      </w:r>
      <w:r w:rsidRPr="00823A1E">
        <w:rPr>
          <w:rFonts w:ascii="Calibri" w:eastAsia="Times New Roman" w:hAnsi="Calibri" w:cs="Calibri"/>
          <w:color w:val="000000"/>
          <w:sz w:val="24"/>
          <w:szCs w:val="24"/>
          <w:vertAlign w:val="superscript"/>
        </w:rPr>
        <w:t>0</w:t>
      </w:r>
      <w:r w:rsidRPr="00823A1E">
        <w:rPr>
          <w:rFonts w:ascii="Calibri" w:eastAsia="Times New Roman" w:hAnsi="Calibri" w:cs="Calibri"/>
          <w:color w:val="000000"/>
          <w:sz w:val="24"/>
          <w:szCs w:val="24"/>
        </w:rPr>
        <w:t xml:space="preserve"> and Longitude E 39.20</w:t>
      </w:r>
      <w:r w:rsidRPr="00823A1E">
        <w:rPr>
          <w:rFonts w:ascii="Calibri" w:eastAsia="Times New Roman" w:hAnsi="Calibri" w:cs="Calibri"/>
          <w:color w:val="000000"/>
          <w:sz w:val="24"/>
          <w:szCs w:val="24"/>
          <w:vertAlign w:val="superscript"/>
        </w:rPr>
        <w:t>0</w:t>
      </w:r>
      <w:r w:rsidRPr="00823A1E">
        <w:rPr>
          <w:rFonts w:ascii="Calibri" w:eastAsia="Times New Roman" w:hAnsi="Calibri" w:cs="Calibri"/>
          <w:color w:val="000000"/>
          <w:sz w:val="24"/>
          <w:szCs w:val="24"/>
        </w:rPr>
        <w:t xml:space="preserve">, about 50 KM South of Dar </w:t>
      </w:r>
      <w:proofErr w:type="spellStart"/>
      <w:r w:rsidRPr="00823A1E">
        <w:rPr>
          <w:rFonts w:ascii="Calibri" w:eastAsia="Times New Roman" w:hAnsi="Calibri" w:cs="Calibri"/>
          <w:color w:val="000000"/>
          <w:sz w:val="24"/>
          <w:szCs w:val="24"/>
        </w:rPr>
        <w:t>es</w:t>
      </w:r>
      <w:proofErr w:type="spellEnd"/>
      <w:r w:rsidRPr="00823A1E">
        <w:rPr>
          <w:rFonts w:ascii="Calibri" w:eastAsia="Times New Roman" w:hAnsi="Calibri" w:cs="Calibri"/>
          <w:color w:val="000000"/>
          <w:sz w:val="24"/>
          <w:szCs w:val="24"/>
        </w:rPr>
        <w:t xml:space="preserve"> Salaam. </w:t>
      </w:r>
    </w:p>
    <w:p w:rsidR="009D5BDD" w:rsidRPr="00823A1E" w:rsidRDefault="009D5BDD" w:rsidP="00823A1E">
      <w:pPr>
        <w:spacing w:before="240" w:after="240" w:line="240" w:lineRule="auto"/>
        <w:jc w:val="both"/>
        <w:rPr>
          <w:rFonts w:ascii="Times New Roman" w:eastAsia="Times New Roman" w:hAnsi="Times New Roman" w:cs="Times New Roman"/>
          <w:sz w:val="24"/>
          <w:szCs w:val="24"/>
        </w:rPr>
      </w:pPr>
      <w:r w:rsidRPr="00823A1E">
        <w:rPr>
          <w:rFonts w:ascii="Calibri" w:eastAsia="Times New Roman" w:hAnsi="Calibri" w:cs="Calibri"/>
          <w:color w:val="000000"/>
          <w:sz w:val="24"/>
          <w:szCs w:val="24"/>
        </w:rPr>
        <w:t>There are two departments: 1) Research and Innovation and 2) Technology Transfer and Partnership. Under these departments there are six subprograms: Crop Research, Natural Resources, Post-harvest Management, Socio-economics and Marketing; Technology Dissemination, Commercialization and Partnership; and Knowledge Management and Communication Programs. </w:t>
      </w:r>
    </w:p>
    <w:p w:rsidR="009D5BDD" w:rsidRPr="00823A1E" w:rsidRDefault="0037449F" w:rsidP="00823A1E">
      <w:pPr>
        <w:spacing w:before="240" w:after="240" w:line="240" w:lineRule="auto"/>
        <w:jc w:val="both"/>
        <w:rPr>
          <w:rFonts w:ascii="Times New Roman" w:eastAsia="Times New Roman" w:hAnsi="Times New Roman" w:cs="Times New Roman"/>
          <w:sz w:val="24"/>
          <w:szCs w:val="24"/>
        </w:rPr>
      </w:pPr>
      <w:r w:rsidRPr="00823A1E">
        <w:rPr>
          <w:rFonts w:ascii="Calibri" w:eastAsia="Times New Roman" w:hAnsi="Calibri" w:cs="Calibri"/>
          <w:color w:val="000000"/>
          <w:sz w:val="24"/>
          <w:szCs w:val="24"/>
        </w:rPr>
        <w:t xml:space="preserve">The </w:t>
      </w:r>
      <w:proofErr w:type="spellStart"/>
      <w:r w:rsidRPr="00823A1E">
        <w:rPr>
          <w:rFonts w:ascii="Calibri" w:eastAsia="Times New Roman" w:hAnsi="Calibri" w:cs="Calibri"/>
          <w:color w:val="000000"/>
          <w:sz w:val="24"/>
          <w:szCs w:val="24"/>
        </w:rPr>
        <w:t>Mikocheni</w:t>
      </w:r>
      <w:proofErr w:type="spellEnd"/>
      <w:r w:rsidRPr="00823A1E">
        <w:rPr>
          <w:rFonts w:ascii="Calibri" w:eastAsia="Times New Roman" w:hAnsi="Calibri" w:cs="Calibri"/>
          <w:color w:val="000000"/>
          <w:sz w:val="24"/>
          <w:szCs w:val="24"/>
        </w:rPr>
        <w:t xml:space="preserve"> C</w:t>
      </w:r>
      <w:r w:rsidR="009D5BDD" w:rsidRPr="00823A1E">
        <w:rPr>
          <w:rFonts w:ascii="Calibri" w:eastAsia="Times New Roman" w:hAnsi="Calibri" w:cs="Calibri"/>
          <w:color w:val="000000"/>
          <w:sz w:val="24"/>
          <w:szCs w:val="24"/>
        </w:rPr>
        <w:t xml:space="preserve">entre basically has two research programs, which its mandates are: Coconut and Biotechnology. The coconut program is the main with four (4) research units which include: Agronomy, Disease &amp; Pest Control, Socio-economics, Post-harvest and Technology Transfer; the Biotechnology Program accommodate three (3) units Tissue Culture, Molecular Diagnostics and Genetic Engineering Laboratories. All the research activities in each unit in the coconut program are designed to address all agricultural challenges facing the coconut agro-ecological systems which include poor coconut husbandry practices, effect of drought stress, poor soil fertility, incidence and severity of noxious pests, high incidence and damage by the coconut Lethal Disease and planting of low yielding varieties. Other challenges are low expansion, low level of rehabilitation of the area under coconuts, limited value addition/processing and poor marketing. Biotechnology in the </w:t>
      </w:r>
      <w:proofErr w:type="spellStart"/>
      <w:r w:rsidR="009D5BDD" w:rsidRPr="00823A1E">
        <w:rPr>
          <w:rFonts w:ascii="Calibri" w:eastAsia="Times New Roman" w:hAnsi="Calibri" w:cs="Calibri"/>
          <w:color w:val="000000"/>
          <w:sz w:val="24"/>
          <w:szCs w:val="24"/>
        </w:rPr>
        <w:t>centre</w:t>
      </w:r>
      <w:proofErr w:type="spellEnd"/>
      <w:r w:rsidR="009D5BDD" w:rsidRPr="00823A1E">
        <w:rPr>
          <w:rFonts w:ascii="Calibri" w:eastAsia="Times New Roman" w:hAnsi="Calibri" w:cs="Calibri"/>
          <w:color w:val="000000"/>
          <w:sz w:val="24"/>
          <w:szCs w:val="24"/>
        </w:rPr>
        <w:t xml:space="preserve"> acts as a tool cut across all crops and supports other research mandates.</w:t>
      </w:r>
    </w:p>
    <w:p w:rsidR="009D5BDD" w:rsidRPr="009D5BDD" w:rsidRDefault="009D5BDD" w:rsidP="009D5BDD">
      <w:pPr>
        <w:numPr>
          <w:ilvl w:val="0"/>
          <w:numId w:val="1"/>
        </w:numPr>
        <w:spacing w:after="0" w:line="240" w:lineRule="auto"/>
        <w:ind w:left="360"/>
        <w:jc w:val="both"/>
        <w:textAlignment w:val="baseline"/>
        <w:rPr>
          <w:rFonts w:ascii="Calibri" w:eastAsia="Times New Roman" w:hAnsi="Calibri" w:cs="Calibri"/>
          <w:b/>
          <w:bCs/>
          <w:color w:val="000000"/>
          <w:sz w:val="24"/>
          <w:szCs w:val="24"/>
        </w:rPr>
      </w:pPr>
      <w:r w:rsidRPr="009D5BDD">
        <w:rPr>
          <w:rFonts w:ascii="Calibri" w:eastAsia="Times New Roman" w:hAnsi="Calibri" w:cs="Calibri"/>
          <w:b/>
          <w:bCs/>
          <w:color w:val="000000"/>
          <w:sz w:val="24"/>
          <w:szCs w:val="24"/>
        </w:rPr>
        <w:t>Technology Dissemination pathways used by TARI</w:t>
      </w:r>
    </w:p>
    <w:p w:rsidR="009D5BDD" w:rsidRDefault="009D5BDD" w:rsidP="009D5BDD">
      <w:pPr>
        <w:spacing w:after="0" w:line="240" w:lineRule="auto"/>
        <w:jc w:val="both"/>
        <w:rPr>
          <w:rFonts w:ascii="Calibri" w:eastAsia="Times New Roman" w:hAnsi="Calibri" w:cs="Calibri"/>
          <w:color w:val="000000"/>
          <w:sz w:val="24"/>
          <w:szCs w:val="24"/>
        </w:rPr>
      </w:pPr>
      <w:r w:rsidRPr="009D5BDD">
        <w:rPr>
          <w:rFonts w:ascii="Calibri" w:eastAsia="Times New Roman" w:hAnsi="Calibri" w:cs="Calibri"/>
          <w:color w:val="000000"/>
          <w:sz w:val="24"/>
          <w:szCs w:val="24"/>
        </w:rPr>
        <w:t>Various pathways were used for dissemination of agricultural technologies from research to different stakeholders which includes demonstration plots</w:t>
      </w:r>
      <w:r w:rsidR="00823A1E">
        <w:rPr>
          <w:rFonts w:ascii="Calibri" w:eastAsia="Times New Roman" w:hAnsi="Calibri" w:cs="Calibri"/>
          <w:color w:val="000000"/>
          <w:sz w:val="24"/>
          <w:szCs w:val="24"/>
        </w:rPr>
        <w:t>, Field Days</w:t>
      </w:r>
      <w:r w:rsidRPr="009D5BDD">
        <w:rPr>
          <w:rFonts w:ascii="Calibri" w:eastAsia="Times New Roman" w:hAnsi="Calibri" w:cs="Calibri"/>
          <w:color w:val="000000"/>
          <w:sz w:val="24"/>
          <w:szCs w:val="24"/>
        </w:rPr>
        <w:t xml:space="preserve"> and the use of hubs (</w:t>
      </w:r>
      <w:proofErr w:type="spellStart"/>
      <w:r w:rsidRPr="009D5BDD">
        <w:rPr>
          <w:rFonts w:ascii="Calibri" w:eastAsia="Times New Roman" w:hAnsi="Calibri" w:cs="Calibri"/>
          <w:color w:val="000000"/>
          <w:sz w:val="24"/>
          <w:szCs w:val="24"/>
        </w:rPr>
        <w:t>AgriTeCH</w:t>
      </w:r>
      <w:proofErr w:type="spellEnd"/>
      <w:r w:rsidRPr="009D5BDD">
        <w:rPr>
          <w:rFonts w:ascii="Calibri" w:eastAsia="Times New Roman" w:hAnsi="Calibri" w:cs="Calibri"/>
          <w:color w:val="000000"/>
          <w:sz w:val="24"/>
          <w:szCs w:val="24"/>
        </w:rPr>
        <w:t>).</w:t>
      </w:r>
    </w:p>
    <w:p w:rsidR="00823A1E" w:rsidRDefault="00823A1E" w:rsidP="009D5BDD">
      <w:pPr>
        <w:spacing w:after="0" w:line="240" w:lineRule="auto"/>
        <w:jc w:val="both"/>
        <w:rPr>
          <w:rFonts w:ascii="Calibri" w:eastAsia="Times New Roman" w:hAnsi="Calibri" w:cs="Calibri"/>
          <w:color w:val="000000"/>
          <w:sz w:val="24"/>
          <w:szCs w:val="24"/>
        </w:rPr>
      </w:pPr>
    </w:p>
    <w:p w:rsidR="00823A1E" w:rsidRDefault="00823A1E" w:rsidP="009D5BDD">
      <w:pPr>
        <w:spacing w:after="0" w:line="240" w:lineRule="auto"/>
        <w:jc w:val="both"/>
        <w:rPr>
          <w:rFonts w:ascii="Calibri" w:eastAsia="Times New Roman" w:hAnsi="Calibri" w:cs="Calibri"/>
          <w:color w:val="000000"/>
          <w:sz w:val="24"/>
          <w:szCs w:val="24"/>
        </w:rPr>
      </w:pPr>
    </w:p>
    <w:p w:rsidR="00823A1E" w:rsidRPr="009D5BDD" w:rsidRDefault="00823A1E" w:rsidP="009D5BDD">
      <w:pPr>
        <w:spacing w:after="0" w:line="240" w:lineRule="auto"/>
        <w:jc w:val="both"/>
        <w:rPr>
          <w:rFonts w:ascii="Times New Roman" w:eastAsia="Times New Roman" w:hAnsi="Times New Roman" w:cs="Times New Roman"/>
          <w:sz w:val="24"/>
          <w:szCs w:val="24"/>
        </w:rPr>
      </w:pPr>
    </w:p>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lastRenderedPageBreak/>
        <w:t xml:space="preserve">2.1: Technologies disseminated through </w:t>
      </w:r>
      <w:proofErr w:type="spellStart"/>
      <w:r w:rsidRPr="009D5BDD">
        <w:rPr>
          <w:rFonts w:ascii="Calibri" w:eastAsia="Times New Roman" w:hAnsi="Calibri" w:cs="Calibri"/>
          <w:b/>
          <w:bCs/>
          <w:color w:val="000000"/>
          <w:sz w:val="24"/>
          <w:szCs w:val="24"/>
        </w:rPr>
        <w:t>AgriTecH</w:t>
      </w:r>
      <w:proofErr w:type="spellEnd"/>
      <w:r w:rsidRPr="009D5BDD">
        <w:rPr>
          <w:rFonts w:ascii="Calibri" w:eastAsia="Times New Roman" w:hAnsi="Calibri" w:cs="Calibri"/>
          <w:b/>
          <w:bCs/>
          <w:color w:val="000000"/>
          <w:sz w:val="24"/>
          <w:szCs w:val="24"/>
        </w:rPr>
        <w:t>(s)</w:t>
      </w:r>
    </w:p>
    <w:p w:rsidR="009D5BDD" w:rsidRPr="00823A1E" w:rsidRDefault="009D5BDD" w:rsidP="009D5BDD">
      <w:pPr>
        <w:spacing w:after="0" w:line="240" w:lineRule="auto"/>
        <w:jc w:val="both"/>
        <w:rPr>
          <w:rFonts w:ascii="Calibri" w:eastAsia="Times New Roman" w:hAnsi="Calibri" w:cs="Calibri"/>
          <w:color w:val="000000"/>
          <w:sz w:val="24"/>
          <w:szCs w:val="24"/>
        </w:rPr>
      </w:pPr>
      <w:r w:rsidRPr="009D5BDD">
        <w:rPr>
          <w:rFonts w:ascii="Calibri" w:eastAsia="Times New Roman" w:hAnsi="Calibri" w:cs="Calibri"/>
          <w:color w:val="000000"/>
          <w:sz w:val="24"/>
          <w:szCs w:val="24"/>
        </w:rPr>
        <w:t xml:space="preserve">In this reporting time  </w:t>
      </w:r>
      <w:proofErr w:type="spellStart"/>
      <w:r w:rsidRPr="009D5BDD">
        <w:rPr>
          <w:rFonts w:ascii="Calibri" w:eastAsia="Times New Roman" w:hAnsi="Calibri" w:cs="Calibri"/>
          <w:color w:val="000000"/>
          <w:sz w:val="24"/>
          <w:szCs w:val="24"/>
        </w:rPr>
        <w:t>AgriTechs</w:t>
      </w:r>
      <w:proofErr w:type="spellEnd"/>
      <w:r w:rsidRPr="009D5BDD">
        <w:rPr>
          <w:rFonts w:ascii="Calibri" w:eastAsia="Times New Roman" w:hAnsi="Calibri" w:cs="Calibri"/>
          <w:color w:val="000000"/>
          <w:sz w:val="24"/>
          <w:szCs w:val="24"/>
        </w:rPr>
        <w:t xml:space="preserve"> hubs continue to disseminate their usual  technologies  as follow: At </w:t>
      </w:r>
      <w:proofErr w:type="spellStart"/>
      <w:r w:rsidRPr="009D5BDD">
        <w:rPr>
          <w:rFonts w:ascii="Calibri" w:eastAsia="Times New Roman" w:hAnsi="Calibri" w:cs="Calibri"/>
          <w:color w:val="000000"/>
          <w:sz w:val="24"/>
          <w:szCs w:val="24"/>
        </w:rPr>
        <w:t>Mwl</w:t>
      </w:r>
      <w:proofErr w:type="spellEnd"/>
      <w:r w:rsidRPr="009D5BDD">
        <w:rPr>
          <w:rFonts w:ascii="Calibri" w:eastAsia="Times New Roman" w:hAnsi="Calibri" w:cs="Calibri"/>
          <w:color w:val="000000"/>
          <w:sz w:val="24"/>
          <w:szCs w:val="24"/>
        </w:rPr>
        <w:t xml:space="preserve"> Julius </w:t>
      </w:r>
      <w:proofErr w:type="spellStart"/>
      <w:r w:rsidRPr="009D5BDD">
        <w:rPr>
          <w:rFonts w:ascii="Calibri" w:eastAsia="Times New Roman" w:hAnsi="Calibri" w:cs="Calibri"/>
          <w:color w:val="000000"/>
          <w:sz w:val="24"/>
          <w:szCs w:val="24"/>
        </w:rPr>
        <w:t>Nyerere</w:t>
      </w:r>
      <w:proofErr w:type="spellEnd"/>
      <w:r w:rsidRPr="009D5BDD">
        <w:rPr>
          <w:rFonts w:ascii="Calibri" w:eastAsia="Times New Roman" w:hAnsi="Calibri" w:cs="Calibri"/>
          <w:color w:val="000000"/>
          <w:sz w:val="24"/>
          <w:szCs w:val="24"/>
        </w:rPr>
        <w:t xml:space="preserve"> eight (8) technologies were disseminated in which (1) demo plot on Banana tissue culture intercropped with black turtle beans as a cover/leguminous crops, (2) demo plot where Coconuts are intercropped with mangoes, oranges and black turtle beans,(3)demo plot planted with two varieties of  African nightshade which are DB3 and </w:t>
      </w:r>
      <w:proofErr w:type="spellStart"/>
      <w:r w:rsidRPr="009D5BDD">
        <w:rPr>
          <w:rFonts w:ascii="Calibri" w:eastAsia="Times New Roman" w:hAnsi="Calibri" w:cs="Calibri"/>
          <w:color w:val="000000"/>
          <w:sz w:val="24"/>
          <w:szCs w:val="24"/>
        </w:rPr>
        <w:t>Tengeru</w:t>
      </w:r>
      <w:proofErr w:type="spellEnd"/>
      <w:r w:rsidRPr="009D5BDD">
        <w:rPr>
          <w:rFonts w:ascii="Calibri" w:eastAsia="Times New Roman" w:hAnsi="Calibri" w:cs="Calibri"/>
          <w:color w:val="000000"/>
          <w:sz w:val="24"/>
          <w:szCs w:val="24"/>
        </w:rPr>
        <w:t xml:space="preserve"> white and (4) demo plot planted with  two varieties of African nightshade seedlings of </w:t>
      </w:r>
      <w:proofErr w:type="spellStart"/>
      <w:r w:rsidRPr="009D5BDD">
        <w:rPr>
          <w:rFonts w:ascii="Calibri" w:eastAsia="Times New Roman" w:hAnsi="Calibri" w:cs="Calibri"/>
          <w:color w:val="000000"/>
          <w:sz w:val="24"/>
          <w:szCs w:val="24"/>
        </w:rPr>
        <w:t>Ngurumo</w:t>
      </w:r>
      <w:proofErr w:type="spellEnd"/>
      <w:r w:rsidRPr="009D5BDD">
        <w:rPr>
          <w:rFonts w:ascii="Calibri" w:eastAsia="Times New Roman" w:hAnsi="Calibri" w:cs="Calibri"/>
          <w:color w:val="000000"/>
          <w:sz w:val="24"/>
          <w:szCs w:val="24"/>
        </w:rPr>
        <w:t xml:space="preserve"> and </w:t>
      </w:r>
      <w:proofErr w:type="spellStart"/>
      <w:r w:rsidRPr="009D5BDD">
        <w:rPr>
          <w:rFonts w:ascii="Calibri" w:eastAsia="Times New Roman" w:hAnsi="Calibri" w:cs="Calibri"/>
          <w:color w:val="000000"/>
          <w:sz w:val="24"/>
          <w:szCs w:val="24"/>
        </w:rPr>
        <w:t>Olevolosi</w:t>
      </w:r>
      <w:proofErr w:type="spellEnd"/>
      <w:r w:rsidRPr="009D5BDD">
        <w:rPr>
          <w:rFonts w:ascii="Calibri" w:eastAsia="Times New Roman" w:hAnsi="Calibri" w:cs="Calibri"/>
          <w:color w:val="000000"/>
          <w:sz w:val="24"/>
          <w:szCs w:val="24"/>
        </w:rPr>
        <w:t xml:space="preserve"> and (5)demo plot planted Amaranths(</w:t>
      </w:r>
      <w:proofErr w:type="spellStart"/>
      <w:r w:rsidRPr="009D5BDD">
        <w:rPr>
          <w:rFonts w:ascii="Calibri" w:eastAsia="Times New Roman" w:hAnsi="Calibri" w:cs="Calibri"/>
          <w:color w:val="000000"/>
          <w:sz w:val="24"/>
          <w:szCs w:val="24"/>
        </w:rPr>
        <w:t>Poli</w:t>
      </w:r>
      <w:proofErr w:type="spellEnd"/>
      <w:r w:rsidRPr="009D5BDD">
        <w:rPr>
          <w:rFonts w:ascii="Calibri" w:eastAsia="Times New Roman" w:hAnsi="Calibri" w:cs="Calibri"/>
          <w:color w:val="000000"/>
          <w:sz w:val="24"/>
          <w:szCs w:val="24"/>
        </w:rPr>
        <w:t xml:space="preserve">, </w:t>
      </w:r>
      <w:proofErr w:type="spellStart"/>
      <w:r w:rsidRPr="009D5BDD">
        <w:rPr>
          <w:rFonts w:ascii="Calibri" w:eastAsia="Times New Roman" w:hAnsi="Calibri" w:cs="Calibri"/>
          <w:color w:val="000000"/>
          <w:sz w:val="24"/>
          <w:szCs w:val="24"/>
        </w:rPr>
        <w:t>Nguruma</w:t>
      </w:r>
      <w:proofErr w:type="spellEnd"/>
      <w:r w:rsidRPr="009D5BDD">
        <w:rPr>
          <w:rFonts w:ascii="Calibri" w:eastAsia="Times New Roman" w:hAnsi="Calibri" w:cs="Calibri"/>
          <w:color w:val="000000"/>
          <w:sz w:val="24"/>
          <w:szCs w:val="24"/>
        </w:rPr>
        <w:t xml:space="preserve"> and </w:t>
      </w:r>
      <w:proofErr w:type="spellStart"/>
      <w:r w:rsidRPr="009D5BDD">
        <w:rPr>
          <w:rFonts w:ascii="Calibri" w:eastAsia="Times New Roman" w:hAnsi="Calibri" w:cs="Calibri"/>
          <w:color w:val="000000"/>
          <w:sz w:val="24"/>
          <w:szCs w:val="24"/>
        </w:rPr>
        <w:t>Akeri</w:t>
      </w:r>
      <w:proofErr w:type="spellEnd"/>
      <w:r w:rsidRPr="009D5BDD">
        <w:rPr>
          <w:rFonts w:ascii="Calibri" w:eastAsia="Times New Roman" w:hAnsi="Calibri" w:cs="Calibri"/>
          <w:color w:val="000000"/>
          <w:sz w:val="24"/>
          <w:szCs w:val="24"/>
        </w:rPr>
        <w:t>) to showcase technologies on improved vegetables and Good Agronomic practices(GAPs).</w:t>
      </w:r>
    </w:p>
    <w:p w:rsidR="009D5BDD" w:rsidRDefault="009D5BDD" w:rsidP="009D5BDD">
      <w:pPr>
        <w:spacing w:after="0" w:line="240" w:lineRule="auto"/>
        <w:jc w:val="both"/>
        <w:rPr>
          <w:rFonts w:ascii="Calibri" w:eastAsia="Times New Roman" w:hAnsi="Calibri" w:cs="Calibri"/>
          <w:color w:val="000000"/>
          <w:sz w:val="24"/>
          <w:szCs w:val="24"/>
        </w:rPr>
      </w:pPr>
      <w:r w:rsidRPr="009D5BDD">
        <w:rPr>
          <w:rFonts w:ascii="Calibri" w:eastAsia="Times New Roman" w:hAnsi="Calibri" w:cs="Calibri"/>
          <w:color w:val="000000"/>
          <w:sz w:val="24"/>
          <w:szCs w:val="24"/>
        </w:rPr>
        <w:t xml:space="preserve">One (1) demo plot at </w:t>
      </w:r>
      <w:proofErr w:type="spellStart"/>
      <w:r w:rsidRPr="009D5BDD">
        <w:rPr>
          <w:rFonts w:ascii="Calibri" w:eastAsia="Times New Roman" w:hAnsi="Calibri" w:cs="Calibri"/>
          <w:color w:val="000000"/>
          <w:sz w:val="24"/>
          <w:szCs w:val="24"/>
        </w:rPr>
        <w:t>Nzuguni</w:t>
      </w:r>
      <w:proofErr w:type="spellEnd"/>
      <w:r w:rsidRPr="009D5BDD">
        <w:rPr>
          <w:rFonts w:ascii="Calibri" w:eastAsia="Times New Roman" w:hAnsi="Calibri" w:cs="Calibri"/>
          <w:color w:val="000000"/>
          <w:sz w:val="24"/>
          <w:szCs w:val="24"/>
        </w:rPr>
        <w:t xml:space="preserve">-Dodoma with Coconuts only, failure to intercrop with other crops due to lack of rainfall, (1) one demo plot at </w:t>
      </w:r>
      <w:proofErr w:type="spellStart"/>
      <w:r w:rsidRPr="009D5BDD">
        <w:rPr>
          <w:rFonts w:ascii="Calibri" w:eastAsia="Times New Roman" w:hAnsi="Calibri" w:cs="Calibri"/>
          <w:color w:val="000000"/>
          <w:sz w:val="24"/>
          <w:szCs w:val="24"/>
        </w:rPr>
        <w:t>Fatma</w:t>
      </w:r>
      <w:proofErr w:type="spellEnd"/>
      <w:r w:rsidRPr="009D5BDD">
        <w:rPr>
          <w:rFonts w:ascii="Calibri" w:eastAsia="Times New Roman" w:hAnsi="Calibri" w:cs="Calibri"/>
          <w:color w:val="000000"/>
          <w:sz w:val="24"/>
          <w:szCs w:val="24"/>
        </w:rPr>
        <w:t xml:space="preserve"> </w:t>
      </w:r>
      <w:proofErr w:type="spellStart"/>
      <w:r w:rsidRPr="009D5BDD">
        <w:rPr>
          <w:rFonts w:ascii="Calibri" w:eastAsia="Times New Roman" w:hAnsi="Calibri" w:cs="Calibri"/>
          <w:color w:val="000000"/>
          <w:sz w:val="24"/>
          <w:szCs w:val="24"/>
        </w:rPr>
        <w:t>Mwasa-Tabora</w:t>
      </w:r>
      <w:proofErr w:type="spellEnd"/>
      <w:r w:rsidRPr="009D5BDD">
        <w:rPr>
          <w:rFonts w:ascii="Calibri" w:eastAsia="Times New Roman" w:hAnsi="Calibri" w:cs="Calibri"/>
          <w:color w:val="000000"/>
          <w:sz w:val="24"/>
          <w:szCs w:val="24"/>
        </w:rPr>
        <w:t xml:space="preserve"> with  Coconuts and One (1) demo plot at </w:t>
      </w:r>
      <w:proofErr w:type="spellStart"/>
      <w:r w:rsidRPr="009D5BDD">
        <w:rPr>
          <w:rFonts w:ascii="Calibri" w:eastAsia="Times New Roman" w:hAnsi="Calibri" w:cs="Calibri"/>
          <w:color w:val="000000"/>
          <w:sz w:val="24"/>
          <w:szCs w:val="24"/>
        </w:rPr>
        <w:t>Nyakabindi-Shinyanga</w:t>
      </w:r>
      <w:proofErr w:type="spellEnd"/>
      <w:r w:rsidRPr="009D5BDD">
        <w:rPr>
          <w:rFonts w:ascii="Calibri" w:eastAsia="Times New Roman" w:hAnsi="Calibri" w:cs="Calibri"/>
          <w:color w:val="000000"/>
          <w:sz w:val="24"/>
          <w:szCs w:val="24"/>
        </w:rPr>
        <w:t xml:space="preserve"> hub with coconuts only.</w:t>
      </w:r>
    </w:p>
    <w:p w:rsidR="0037449F" w:rsidRPr="00823A1E" w:rsidRDefault="0037449F" w:rsidP="009D5BDD">
      <w:pPr>
        <w:spacing w:after="0" w:line="240" w:lineRule="auto"/>
        <w:jc w:val="both"/>
        <w:rPr>
          <w:rFonts w:ascii="Calibri" w:eastAsia="Times New Roman" w:hAnsi="Calibri" w:cs="Calibri"/>
          <w:color w:val="000000"/>
          <w:sz w:val="24"/>
          <w:szCs w:val="24"/>
        </w:rPr>
      </w:pPr>
    </w:p>
    <w:p w:rsidR="009D5BDD" w:rsidRPr="009D5BDD" w:rsidRDefault="009D5BDD" w:rsidP="009D5BDD">
      <w:pPr>
        <w:spacing w:before="120"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 xml:space="preserve">Table 1: Technologies disseminated by TARI through </w:t>
      </w:r>
      <w:proofErr w:type="spellStart"/>
      <w:r w:rsidRPr="009D5BDD">
        <w:rPr>
          <w:rFonts w:ascii="Calibri" w:eastAsia="Times New Roman" w:hAnsi="Calibri" w:cs="Calibri"/>
          <w:b/>
          <w:bCs/>
          <w:color w:val="000000"/>
          <w:sz w:val="24"/>
          <w:szCs w:val="24"/>
        </w:rPr>
        <w:t>AgriTecH</w:t>
      </w:r>
      <w:proofErr w:type="spellEnd"/>
      <w:r w:rsidRPr="009D5BDD">
        <w:rPr>
          <w:rFonts w:ascii="Calibri" w:eastAsia="Times New Roman" w:hAnsi="Calibri" w:cs="Calibri"/>
          <w:b/>
          <w:bCs/>
          <w:color w:val="000000"/>
          <w:sz w:val="24"/>
          <w:szCs w:val="24"/>
        </w:rPr>
        <w:t>(s) </w:t>
      </w:r>
    </w:p>
    <w:tbl>
      <w:tblPr>
        <w:tblW w:w="0" w:type="auto"/>
        <w:tblCellMar>
          <w:top w:w="15" w:type="dxa"/>
          <w:left w:w="15" w:type="dxa"/>
          <w:bottom w:w="15" w:type="dxa"/>
          <w:right w:w="15" w:type="dxa"/>
        </w:tblCellMar>
        <w:tblLook w:val="04A0" w:firstRow="1" w:lastRow="0" w:firstColumn="1" w:lastColumn="0" w:noHBand="0" w:noVBand="1"/>
      </w:tblPr>
      <w:tblGrid>
        <w:gridCol w:w="1881"/>
        <w:gridCol w:w="2622"/>
        <w:gridCol w:w="4847"/>
      </w:tblGrid>
      <w:tr w:rsidR="009D5BDD" w:rsidRPr="009D5BDD" w:rsidTr="009D5BDD">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proofErr w:type="spellStart"/>
            <w:r w:rsidRPr="009D5BDD">
              <w:rPr>
                <w:rFonts w:ascii="Calibri" w:eastAsia="Times New Roman" w:hAnsi="Calibri" w:cs="Calibri"/>
                <w:b/>
                <w:bCs/>
                <w:color w:val="000000"/>
                <w:sz w:val="24"/>
                <w:szCs w:val="24"/>
              </w:rPr>
              <w:t>AgriTecH</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Crop</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Variety/technology disseminated</w:t>
            </w:r>
          </w:p>
        </w:tc>
      </w:tr>
      <w:tr w:rsidR="009D5BDD" w:rsidRPr="009D5BDD" w:rsidTr="009D5BDD">
        <w:trPr>
          <w:trHeight w:val="263"/>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proofErr w:type="spellStart"/>
            <w:r w:rsidRPr="009D5BDD">
              <w:rPr>
                <w:rFonts w:ascii="Calibri" w:eastAsia="Times New Roman" w:hAnsi="Calibri" w:cs="Calibri"/>
                <w:color w:val="000000"/>
                <w:sz w:val="24"/>
                <w:szCs w:val="24"/>
              </w:rPr>
              <w:t>Fatma</w:t>
            </w:r>
            <w:proofErr w:type="spellEnd"/>
            <w:r w:rsidRPr="009D5BDD">
              <w:rPr>
                <w:rFonts w:ascii="Calibri" w:eastAsia="Times New Roman" w:hAnsi="Calibri" w:cs="Calibri"/>
                <w:color w:val="000000"/>
                <w:sz w:val="24"/>
                <w:szCs w:val="24"/>
              </w:rPr>
              <w:t xml:space="preserve"> </w:t>
            </w:r>
            <w:proofErr w:type="spellStart"/>
            <w:r w:rsidRPr="009D5BDD">
              <w:rPr>
                <w:rFonts w:ascii="Calibri" w:eastAsia="Times New Roman" w:hAnsi="Calibri" w:cs="Calibri"/>
                <w:color w:val="000000"/>
                <w:sz w:val="24"/>
                <w:szCs w:val="24"/>
              </w:rPr>
              <w:t>Mwasa</w:t>
            </w:r>
            <w:proofErr w:type="spellEnd"/>
            <w:r w:rsidRPr="009D5BDD">
              <w:rPr>
                <w:rFonts w:ascii="Calibri" w:eastAsia="Times New Roman" w:hAnsi="Calibri" w:cs="Calibri"/>
                <w:color w:val="000000"/>
                <w:sz w:val="24"/>
                <w:szCs w:val="24"/>
              </w:rPr>
              <w:t xml:space="preserve">, </w:t>
            </w:r>
            <w:proofErr w:type="spellStart"/>
            <w:r w:rsidRPr="009D5BDD">
              <w:rPr>
                <w:rFonts w:ascii="Calibri" w:eastAsia="Times New Roman" w:hAnsi="Calibri" w:cs="Calibri"/>
                <w:color w:val="000000"/>
                <w:sz w:val="24"/>
                <w:szCs w:val="24"/>
              </w:rPr>
              <w:t>Tabora</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1. Coconuts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Coconuts (East African Tall)</w:t>
            </w:r>
          </w:p>
        </w:tc>
      </w:tr>
      <w:tr w:rsidR="009D5BDD" w:rsidRPr="009D5BDD" w:rsidTr="009D5BDD">
        <w:trPr>
          <w:trHeight w:val="61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D5BDD" w:rsidRPr="009D5BDD" w:rsidRDefault="009D5BDD" w:rsidP="009D5BDD">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Total No. technologies disseminated</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1</w:t>
            </w:r>
          </w:p>
        </w:tc>
      </w:tr>
      <w:tr w:rsidR="009D5BDD" w:rsidRPr="009D5BDD" w:rsidTr="009D5BDD">
        <w:trPr>
          <w:trHeight w:val="651"/>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line="240" w:lineRule="auto"/>
              <w:jc w:val="both"/>
              <w:rPr>
                <w:rFonts w:ascii="Times New Roman" w:eastAsia="Times New Roman" w:hAnsi="Times New Roman" w:cs="Times New Roman"/>
                <w:sz w:val="24"/>
                <w:szCs w:val="24"/>
              </w:rPr>
            </w:pPr>
            <w:proofErr w:type="spellStart"/>
            <w:r w:rsidRPr="009D5BDD">
              <w:rPr>
                <w:rFonts w:ascii="Calibri" w:eastAsia="Times New Roman" w:hAnsi="Calibri" w:cs="Calibri"/>
                <w:color w:val="000000"/>
                <w:sz w:val="24"/>
                <w:szCs w:val="24"/>
              </w:rPr>
              <w:t>Nzuguni</w:t>
            </w:r>
            <w:proofErr w:type="spellEnd"/>
            <w:r w:rsidRPr="009D5BDD">
              <w:rPr>
                <w:rFonts w:ascii="Calibri" w:eastAsia="Times New Roman" w:hAnsi="Calibri" w:cs="Calibri"/>
                <w:color w:val="000000"/>
                <w:sz w:val="24"/>
                <w:szCs w:val="24"/>
              </w:rPr>
              <w:t>, Dodoma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1.Coconut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Coconuts (East African Tall)</w:t>
            </w:r>
          </w:p>
        </w:tc>
      </w:tr>
      <w:tr w:rsidR="009D5BDD" w:rsidRPr="009D5BDD" w:rsidTr="009D5BDD">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D5BDD" w:rsidRPr="009D5BDD" w:rsidRDefault="009D5BDD" w:rsidP="009D5BDD">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Total No. technologies disseminated</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1</w:t>
            </w:r>
          </w:p>
        </w:tc>
      </w:tr>
      <w:tr w:rsidR="009D5BDD" w:rsidRPr="009D5BDD" w:rsidTr="009D5BDD">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proofErr w:type="spellStart"/>
            <w:r w:rsidRPr="009D5BDD">
              <w:rPr>
                <w:rFonts w:ascii="Calibri" w:eastAsia="Times New Roman" w:hAnsi="Calibri" w:cs="Calibri"/>
                <w:color w:val="000000"/>
                <w:sz w:val="24"/>
                <w:szCs w:val="24"/>
              </w:rPr>
              <w:t>Mwl</w:t>
            </w:r>
            <w:proofErr w:type="spellEnd"/>
            <w:r w:rsidRPr="009D5BDD">
              <w:rPr>
                <w:rFonts w:ascii="Calibri" w:eastAsia="Times New Roman" w:hAnsi="Calibri" w:cs="Calibri"/>
                <w:color w:val="000000"/>
                <w:sz w:val="24"/>
                <w:szCs w:val="24"/>
              </w:rPr>
              <w:t xml:space="preserve">. Julius </w:t>
            </w:r>
            <w:proofErr w:type="spellStart"/>
            <w:r w:rsidRPr="009D5BDD">
              <w:rPr>
                <w:rFonts w:ascii="Calibri" w:eastAsia="Times New Roman" w:hAnsi="Calibri" w:cs="Calibri"/>
                <w:color w:val="000000"/>
                <w:sz w:val="24"/>
                <w:szCs w:val="24"/>
              </w:rPr>
              <w:t>Nyerere</w:t>
            </w:r>
            <w:proofErr w:type="spellEnd"/>
            <w:r w:rsidRPr="009D5BDD">
              <w:rPr>
                <w:rFonts w:ascii="Calibri" w:eastAsia="Times New Roman" w:hAnsi="Calibri" w:cs="Calibri"/>
                <w:color w:val="000000"/>
                <w:sz w:val="24"/>
                <w:szCs w:val="24"/>
              </w:rPr>
              <w:t xml:space="preserve">, </w:t>
            </w:r>
            <w:proofErr w:type="spellStart"/>
            <w:r w:rsidRPr="009D5BDD">
              <w:rPr>
                <w:rFonts w:ascii="Calibri" w:eastAsia="Times New Roman" w:hAnsi="Calibri" w:cs="Calibri"/>
                <w:color w:val="000000"/>
                <w:sz w:val="24"/>
                <w:szCs w:val="24"/>
              </w:rPr>
              <w:t>Morogoro</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1.Banana tissue culture and black turtle beans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Intercropping banana with leguminous crop</w:t>
            </w:r>
          </w:p>
        </w:tc>
      </w:tr>
      <w:tr w:rsidR="009D5BDD" w:rsidRPr="009D5BDD" w:rsidTr="009D5BDD">
        <w:trPr>
          <w:trHeight w:val="33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D5BDD" w:rsidRPr="009D5BDD" w:rsidRDefault="009D5BDD" w:rsidP="009D5BDD">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 xml:space="preserve">2.Coconuts, </w:t>
            </w:r>
            <w:r w:rsidR="0037449F" w:rsidRPr="009D5BDD">
              <w:rPr>
                <w:rFonts w:ascii="Calibri" w:eastAsia="Times New Roman" w:hAnsi="Calibri" w:cs="Calibri"/>
                <w:color w:val="000000"/>
                <w:sz w:val="24"/>
                <w:szCs w:val="24"/>
              </w:rPr>
              <w:t>Mangoes, Oranges</w:t>
            </w:r>
            <w:r w:rsidRPr="009D5BDD">
              <w:rPr>
                <w:rFonts w:ascii="Calibri" w:eastAsia="Times New Roman" w:hAnsi="Calibri" w:cs="Calibri"/>
                <w:color w:val="000000"/>
                <w:sz w:val="24"/>
                <w:szCs w:val="24"/>
              </w:rPr>
              <w:t>, and black turtle beans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Intercropping with fruit tree crops and leguminous crop</w:t>
            </w:r>
          </w:p>
        </w:tc>
      </w:tr>
      <w:tr w:rsidR="009D5BDD" w:rsidRPr="009D5BDD" w:rsidTr="009D5BDD">
        <w:trPr>
          <w:trHeight w:val="33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D5BDD" w:rsidRPr="009D5BDD" w:rsidRDefault="009D5BDD" w:rsidP="009D5BDD">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3.Improved vegetables varieties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 xml:space="preserve">African eggplants (DB3 and  </w:t>
            </w:r>
            <w:proofErr w:type="spellStart"/>
            <w:r w:rsidRPr="009D5BDD">
              <w:rPr>
                <w:rFonts w:ascii="Calibri" w:eastAsia="Times New Roman" w:hAnsi="Calibri" w:cs="Calibri"/>
                <w:color w:val="000000"/>
                <w:sz w:val="24"/>
                <w:szCs w:val="24"/>
              </w:rPr>
              <w:t>Tengeru</w:t>
            </w:r>
            <w:proofErr w:type="spellEnd"/>
            <w:r w:rsidRPr="009D5BDD">
              <w:rPr>
                <w:rFonts w:ascii="Calibri" w:eastAsia="Times New Roman" w:hAnsi="Calibri" w:cs="Calibri"/>
                <w:color w:val="000000"/>
                <w:sz w:val="24"/>
                <w:szCs w:val="24"/>
              </w:rPr>
              <w:t xml:space="preserve"> white),African nightshade(</w:t>
            </w:r>
            <w:proofErr w:type="spellStart"/>
            <w:r w:rsidRPr="009D5BDD">
              <w:rPr>
                <w:rFonts w:ascii="Calibri" w:eastAsia="Times New Roman" w:hAnsi="Calibri" w:cs="Calibri"/>
                <w:color w:val="000000"/>
                <w:sz w:val="24"/>
                <w:szCs w:val="24"/>
              </w:rPr>
              <w:t>Ambureni</w:t>
            </w:r>
            <w:proofErr w:type="spellEnd"/>
            <w:r w:rsidRPr="009D5BDD">
              <w:rPr>
                <w:rFonts w:ascii="Calibri" w:eastAsia="Times New Roman" w:hAnsi="Calibri" w:cs="Calibri"/>
                <w:color w:val="000000"/>
                <w:sz w:val="24"/>
                <w:szCs w:val="24"/>
              </w:rPr>
              <w:t>) and Amaranths(</w:t>
            </w:r>
            <w:proofErr w:type="spellStart"/>
            <w:r w:rsidRPr="009D5BDD">
              <w:rPr>
                <w:rFonts w:ascii="Calibri" w:eastAsia="Times New Roman" w:hAnsi="Calibri" w:cs="Calibri"/>
                <w:color w:val="000000"/>
                <w:sz w:val="24"/>
                <w:szCs w:val="24"/>
              </w:rPr>
              <w:t>Poli</w:t>
            </w:r>
            <w:proofErr w:type="spellEnd"/>
            <w:r w:rsidRPr="009D5BDD">
              <w:rPr>
                <w:rFonts w:ascii="Calibri" w:eastAsia="Times New Roman" w:hAnsi="Calibri" w:cs="Calibri"/>
                <w:color w:val="000000"/>
                <w:sz w:val="24"/>
                <w:szCs w:val="24"/>
              </w:rPr>
              <w:t xml:space="preserve">, </w:t>
            </w:r>
            <w:proofErr w:type="spellStart"/>
            <w:r w:rsidRPr="009D5BDD">
              <w:rPr>
                <w:rFonts w:ascii="Calibri" w:eastAsia="Times New Roman" w:hAnsi="Calibri" w:cs="Calibri"/>
                <w:color w:val="000000"/>
                <w:sz w:val="24"/>
                <w:szCs w:val="24"/>
              </w:rPr>
              <w:t>Nguruma</w:t>
            </w:r>
            <w:proofErr w:type="spellEnd"/>
            <w:r w:rsidRPr="009D5BDD">
              <w:rPr>
                <w:rFonts w:ascii="Calibri" w:eastAsia="Times New Roman" w:hAnsi="Calibri" w:cs="Calibri"/>
                <w:color w:val="000000"/>
                <w:sz w:val="24"/>
                <w:szCs w:val="24"/>
              </w:rPr>
              <w:t xml:space="preserve"> and </w:t>
            </w:r>
            <w:proofErr w:type="spellStart"/>
            <w:r w:rsidRPr="009D5BDD">
              <w:rPr>
                <w:rFonts w:ascii="Calibri" w:eastAsia="Times New Roman" w:hAnsi="Calibri" w:cs="Calibri"/>
                <w:color w:val="000000"/>
                <w:sz w:val="24"/>
                <w:szCs w:val="24"/>
              </w:rPr>
              <w:t>Akeri</w:t>
            </w:r>
            <w:proofErr w:type="spellEnd"/>
            <w:r w:rsidRPr="009D5BDD">
              <w:rPr>
                <w:rFonts w:ascii="Calibri" w:eastAsia="Times New Roman" w:hAnsi="Calibri" w:cs="Calibri"/>
                <w:color w:val="000000"/>
                <w:sz w:val="24"/>
                <w:szCs w:val="24"/>
              </w:rPr>
              <w:t>)</w:t>
            </w:r>
          </w:p>
        </w:tc>
      </w:tr>
      <w:tr w:rsidR="009D5BDD" w:rsidRPr="009D5BDD" w:rsidTr="009D5BDD">
        <w:trPr>
          <w:trHeight w:val="48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D5BDD" w:rsidRPr="009D5BDD" w:rsidRDefault="009D5BDD" w:rsidP="009D5BDD">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Total No. technologies disseminate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6</w:t>
            </w:r>
          </w:p>
        </w:tc>
      </w:tr>
      <w:tr w:rsidR="009D5BDD" w:rsidRPr="009D5BDD" w:rsidTr="009D5BDD">
        <w:trPr>
          <w:trHeight w:val="645"/>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line="240" w:lineRule="auto"/>
              <w:jc w:val="both"/>
              <w:rPr>
                <w:rFonts w:ascii="Times New Roman" w:eastAsia="Times New Roman" w:hAnsi="Times New Roman" w:cs="Times New Roman"/>
                <w:sz w:val="24"/>
                <w:szCs w:val="24"/>
              </w:rPr>
            </w:pPr>
            <w:proofErr w:type="spellStart"/>
            <w:r w:rsidRPr="009D5BDD">
              <w:rPr>
                <w:rFonts w:ascii="Calibri" w:eastAsia="Times New Roman" w:hAnsi="Calibri" w:cs="Calibri"/>
                <w:color w:val="000000"/>
                <w:sz w:val="24"/>
                <w:szCs w:val="24"/>
              </w:rPr>
              <w:t>Nyakabindi</w:t>
            </w:r>
            <w:proofErr w:type="spellEnd"/>
            <w:r w:rsidRPr="009D5BDD">
              <w:rPr>
                <w:rFonts w:ascii="Calibri" w:eastAsia="Times New Roman" w:hAnsi="Calibri" w:cs="Calibri"/>
                <w:color w:val="000000"/>
                <w:sz w:val="24"/>
                <w:szCs w:val="24"/>
              </w:rPr>
              <w:t xml:space="preserve">, </w:t>
            </w:r>
            <w:proofErr w:type="spellStart"/>
            <w:r w:rsidRPr="009D5BDD">
              <w:rPr>
                <w:rFonts w:ascii="Calibri" w:eastAsia="Times New Roman" w:hAnsi="Calibri" w:cs="Calibri"/>
                <w:color w:val="000000"/>
                <w:sz w:val="24"/>
                <w:szCs w:val="24"/>
              </w:rPr>
              <w:t>Shinyanga</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1.Coconuts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Coconuts(East African Tall) </w:t>
            </w:r>
          </w:p>
        </w:tc>
      </w:tr>
      <w:tr w:rsidR="009D5BDD" w:rsidRPr="009D5BDD" w:rsidTr="009D5BDD">
        <w:trPr>
          <w:trHeight w:val="5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D5BDD" w:rsidRPr="009D5BDD" w:rsidRDefault="009D5BDD" w:rsidP="009D5BDD">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Total No. technologies disseminated</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1</w:t>
            </w:r>
          </w:p>
        </w:tc>
      </w:tr>
      <w:tr w:rsidR="009D5BDD" w:rsidRPr="009D5BDD" w:rsidTr="009D5BD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TOTAL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Total No. technologies disseminated</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9</w:t>
            </w:r>
          </w:p>
        </w:tc>
      </w:tr>
    </w:tbl>
    <w:p w:rsidR="0060626A" w:rsidRDefault="0060626A" w:rsidP="009D5BDD">
      <w:pPr>
        <w:spacing w:before="120" w:after="0" w:line="240" w:lineRule="auto"/>
        <w:rPr>
          <w:rFonts w:ascii="Calibri" w:eastAsia="Times New Roman" w:hAnsi="Calibri" w:cs="Calibri"/>
          <w:b/>
          <w:bCs/>
          <w:color w:val="000000"/>
          <w:sz w:val="24"/>
          <w:szCs w:val="24"/>
        </w:rPr>
      </w:pPr>
    </w:p>
    <w:p w:rsidR="009D5BDD" w:rsidRPr="009D5BDD" w:rsidRDefault="009D5BDD" w:rsidP="009D5BDD">
      <w:pPr>
        <w:spacing w:before="120" w:after="0" w:line="240" w:lineRule="auto"/>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lastRenderedPageBreak/>
        <w:t xml:space="preserve">2.2. Stakeholders reached with improved technologies disseminated by TARI </w:t>
      </w:r>
      <w:proofErr w:type="spellStart"/>
      <w:r w:rsidRPr="009D5BDD">
        <w:rPr>
          <w:rFonts w:ascii="Calibri" w:eastAsia="Times New Roman" w:hAnsi="Calibri" w:cs="Calibri"/>
          <w:b/>
          <w:bCs/>
          <w:color w:val="000000"/>
          <w:sz w:val="24"/>
          <w:szCs w:val="24"/>
        </w:rPr>
        <w:t>Mikocheni</w:t>
      </w:r>
      <w:proofErr w:type="spellEnd"/>
    </w:p>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2.2.1 Stakeholders reached during Saba</w:t>
      </w:r>
      <w:r w:rsidR="008B67E5">
        <w:rPr>
          <w:rFonts w:ascii="Calibri" w:eastAsia="Times New Roman" w:hAnsi="Calibri" w:cs="Calibri"/>
          <w:b/>
          <w:bCs/>
          <w:color w:val="000000"/>
          <w:sz w:val="24"/>
          <w:szCs w:val="24"/>
        </w:rPr>
        <w:t xml:space="preserve"> </w:t>
      </w:r>
      <w:proofErr w:type="spellStart"/>
      <w:r w:rsidR="008B67E5">
        <w:rPr>
          <w:rFonts w:ascii="Calibri" w:eastAsia="Times New Roman" w:hAnsi="Calibri" w:cs="Calibri"/>
          <w:b/>
          <w:bCs/>
          <w:color w:val="000000"/>
          <w:sz w:val="24"/>
          <w:szCs w:val="24"/>
        </w:rPr>
        <w:t>S</w:t>
      </w:r>
      <w:r w:rsidRPr="009D5BDD">
        <w:rPr>
          <w:rFonts w:ascii="Calibri" w:eastAsia="Times New Roman" w:hAnsi="Calibri" w:cs="Calibri"/>
          <w:b/>
          <w:bCs/>
          <w:color w:val="000000"/>
          <w:sz w:val="24"/>
          <w:szCs w:val="24"/>
        </w:rPr>
        <w:t>aba</w:t>
      </w:r>
      <w:proofErr w:type="spellEnd"/>
      <w:r w:rsidRPr="009D5BDD">
        <w:rPr>
          <w:rFonts w:ascii="Calibri" w:eastAsia="Times New Roman" w:hAnsi="Calibri" w:cs="Calibri"/>
          <w:b/>
          <w:bCs/>
          <w:color w:val="000000"/>
          <w:sz w:val="24"/>
          <w:szCs w:val="24"/>
        </w:rPr>
        <w:t xml:space="preserve"> Exhibitions at </w:t>
      </w:r>
      <w:proofErr w:type="spellStart"/>
      <w:r w:rsidRPr="009D5BDD">
        <w:rPr>
          <w:rFonts w:ascii="Calibri" w:eastAsia="Times New Roman" w:hAnsi="Calibri" w:cs="Calibri"/>
          <w:b/>
          <w:bCs/>
          <w:color w:val="000000"/>
          <w:sz w:val="24"/>
          <w:szCs w:val="24"/>
        </w:rPr>
        <w:t>Mwl.J.K.Nyerere</w:t>
      </w:r>
      <w:proofErr w:type="spellEnd"/>
      <w:r w:rsidRPr="009D5BDD">
        <w:rPr>
          <w:rFonts w:ascii="Calibri" w:eastAsia="Times New Roman" w:hAnsi="Calibri" w:cs="Calibri"/>
          <w:b/>
          <w:bCs/>
          <w:color w:val="000000"/>
          <w:sz w:val="24"/>
          <w:szCs w:val="24"/>
        </w:rPr>
        <w:t xml:space="preserve"> grounds</w:t>
      </w:r>
    </w:p>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 xml:space="preserve">TARI </w:t>
      </w:r>
      <w:proofErr w:type="spellStart"/>
      <w:r w:rsidRPr="009D5BDD">
        <w:rPr>
          <w:rFonts w:ascii="Calibri" w:eastAsia="Times New Roman" w:hAnsi="Calibri" w:cs="Calibri"/>
          <w:color w:val="000000"/>
          <w:sz w:val="24"/>
          <w:szCs w:val="24"/>
        </w:rPr>
        <w:t>Mikocheni</w:t>
      </w:r>
      <w:proofErr w:type="spellEnd"/>
      <w:r w:rsidRPr="009D5BDD">
        <w:rPr>
          <w:rFonts w:ascii="Calibri" w:eastAsia="Times New Roman" w:hAnsi="Calibri" w:cs="Calibri"/>
          <w:color w:val="000000"/>
          <w:sz w:val="24"/>
          <w:szCs w:val="24"/>
        </w:rPr>
        <w:t xml:space="preserve"> participated during </w:t>
      </w:r>
      <w:proofErr w:type="spellStart"/>
      <w:r w:rsidRPr="009D5BDD">
        <w:rPr>
          <w:rFonts w:ascii="Calibri" w:eastAsia="Times New Roman" w:hAnsi="Calibri" w:cs="Calibri"/>
          <w:color w:val="000000"/>
          <w:sz w:val="24"/>
          <w:szCs w:val="24"/>
        </w:rPr>
        <w:t>sabasaba</w:t>
      </w:r>
      <w:proofErr w:type="spellEnd"/>
      <w:r w:rsidRPr="009D5BDD">
        <w:rPr>
          <w:rFonts w:ascii="Calibri" w:eastAsia="Times New Roman" w:hAnsi="Calibri" w:cs="Calibri"/>
          <w:color w:val="000000"/>
          <w:sz w:val="24"/>
          <w:szCs w:val="24"/>
        </w:rPr>
        <w:t xml:space="preserve"> exhibition at </w:t>
      </w:r>
      <w:proofErr w:type="spellStart"/>
      <w:r w:rsidRPr="009D5BDD">
        <w:rPr>
          <w:rFonts w:ascii="Calibri" w:eastAsia="Times New Roman" w:hAnsi="Calibri" w:cs="Calibri"/>
          <w:color w:val="000000"/>
          <w:sz w:val="24"/>
          <w:szCs w:val="24"/>
        </w:rPr>
        <w:t>Mwl.J.K.Nyerere</w:t>
      </w:r>
      <w:proofErr w:type="spellEnd"/>
      <w:r w:rsidRPr="009D5BDD">
        <w:rPr>
          <w:rFonts w:ascii="Calibri" w:eastAsia="Times New Roman" w:hAnsi="Calibri" w:cs="Calibri"/>
          <w:color w:val="000000"/>
          <w:sz w:val="24"/>
          <w:szCs w:val="24"/>
        </w:rPr>
        <w:t xml:space="preserve"> fair trade grounds for 16 consecuti</w:t>
      </w:r>
      <w:r w:rsidR="0060626A">
        <w:rPr>
          <w:rFonts w:ascii="Calibri" w:eastAsia="Times New Roman" w:hAnsi="Calibri" w:cs="Calibri"/>
          <w:color w:val="000000"/>
          <w:sz w:val="24"/>
          <w:szCs w:val="24"/>
        </w:rPr>
        <w:t>ve days starting from 28</w:t>
      </w:r>
      <w:r w:rsidR="0060626A" w:rsidRPr="0060626A">
        <w:rPr>
          <w:rFonts w:ascii="Calibri" w:eastAsia="Times New Roman" w:hAnsi="Calibri" w:cs="Calibri"/>
          <w:color w:val="000000"/>
          <w:sz w:val="24"/>
          <w:szCs w:val="24"/>
          <w:vertAlign w:val="superscript"/>
        </w:rPr>
        <w:t>th</w:t>
      </w:r>
      <w:r w:rsidR="0060626A">
        <w:rPr>
          <w:rFonts w:ascii="Calibri" w:eastAsia="Times New Roman" w:hAnsi="Calibri" w:cs="Calibri"/>
          <w:color w:val="000000"/>
          <w:sz w:val="24"/>
          <w:szCs w:val="24"/>
        </w:rPr>
        <w:t xml:space="preserve"> July to 13</w:t>
      </w:r>
      <w:r w:rsidR="0060626A" w:rsidRPr="0060626A">
        <w:rPr>
          <w:rFonts w:ascii="Calibri" w:eastAsia="Times New Roman" w:hAnsi="Calibri" w:cs="Calibri"/>
          <w:color w:val="000000"/>
          <w:sz w:val="24"/>
          <w:szCs w:val="24"/>
          <w:vertAlign w:val="superscript"/>
        </w:rPr>
        <w:t>th</w:t>
      </w:r>
      <w:r w:rsidR="0060626A">
        <w:rPr>
          <w:rFonts w:ascii="Calibri" w:eastAsia="Times New Roman" w:hAnsi="Calibri" w:cs="Calibri"/>
          <w:color w:val="000000"/>
          <w:sz w:val="24"/>
          <w:szCs w:val="24"/>
        </w:rPr>
        <w:t xml:space="preserve"> </w:t>
      </w:r>
      <w:r w:rsidRPr="009D5BDD">
        <w:rPr>
          <w:rFonts w:ascii="Calibri" w:eastAsia="Times New Roman" w:hAnsi="Calibri" w:cs="Calibri"/>
          <w:color w:val="000000"/>
          <w:sz w:val="24"/>
          <w:szCs w:val="24"/>
        </w:rPr>
        <w:t xml:space="preserve">July 2023.Stakeholders reached by the TARI </w:t>
      </w:r>
      <w:proofErr w:type="spellStart"/>
      <w:r w:rsidRPr="009D5BDD">
        <w:rPr>
          <w:rFonts w:ascii="Calibri" w:eastAsia="Times New Roman" w:hAnsi="Calibri" w:cs="Calibri"/>
          <w:color w:val="000000"/>
          <w:sz w:val="24"/>
          <w:szCs w:val="24"/>
        </w:rPr>
        <w:t>Mikocheni</w:t>
      </w:r>
      <w:proofErr w:type="spellEnd"/>
      <w:r w:rsidRPr="009D5BDD">
        <w:rPr>
          <w:rFonts w:ascii="Calibri" w:eastAsia="Times New Roman" w:hAnsi="Calibri" w:cs="Calibri"/>
          <w:color w:val="000000"/>
          <w:sz w:val="24"/>
          <w:szCs w:val="24"/>
        </w:rPr>
        <w:t xml:space="preserve"> </w:t>
      </w:r>
      <w:proofErr w:type="spellStart"/>
      <w:r w:rsidRPr="009D5BDD">
        <w:rPr>
          <w:rFonts w:ascii="Calibri" w:eastAsia="Times New Roman" w:hAnsi="Calibri" w:cs="Calibri"/>
          <w:color w:val="000000"/>
          <w:sz w:val="24"/>
          <w:szCs w:val="24"/>
        </w:rPr>
        <w:t>centre</w:t>
      </w:r>
      <w:proofErr w:type="spellEnd"/>
      <w:r w:rsidRPr="009D5BDD">
        <w:rPr>
          <w:rFonts w:ascii="Calibri" w:eastAsia="Times New Roman" w:hAnsi="Calibri" w:cs="Calibri"/>
          <w:color w:val="000000"/>
          <w:sz w:val="24"/>
          <w:szCs w:val="24"/>
        </w:rPr>
        <w:t xml:space="preserve"> during Saba </w:t>
      </w:r>
      <w:proofErr w:type="spellStart"/>
      <w:r w:rsidRPr="009D5BDD">
        <w:rPr>
          <w:rFonts w:ascii="Calibri" w:eastAsia="Times New Roman" w:hAnsi="Calibri" w:cs="Calibri"/>
          <w:color w:val="000000"/>
          <w:sz w:val="24"/>
          <w:szCs w:val="24"/>
        </w:rPr>
        <w:t>Saba</w:t>
      </w:r>
      <w:proofErr w:type="spellEnd"/>
      <w:r w:rsidRPr="009D5BDD">
        <w:rPr>
          <w:rFonts w:ascii="Calibri" w:eastAsia="Times New Roman" w:hAnsi="Calibri" w:cs="Calibri"/>
          <w:color w:val="000000"/>
          <w:sz w:val="24"/>
          <w:szCs w:val="24"/>
        </w:rPr>
        <w:t xml:space="preserve"> exhibitions, were </w:t>
      </w:r>
      <w:r w:rsidRPr="009D5BDD">
        <w:rPr>
          <w:rFonts w:ascii="Calibri" w:eastAsia="Times New Roman" w:hAnsi="Calibri" w:cs="Calibri"/>
          <w:b/>
          <w:bCs/>
          <w:color w:val="000000"/>
          <w:sz w:val="24"/>
          <w:szCs w:val="24"/>
        </w:rPr>
        <w:t>4358 stakeholders in which 2924 were males and 1434 were females).</w:t>
      </w:r>
      <w:r w:rsidRPr="009D5BDD">
        <w:rPr>
          <w:rFonts w:ascii="Calibri" w:eastAsia="Times New Roman" w:hAnsi="Calibri" w:cs="Calibri"/>
          <w:color w:val="000000"/>
          <w:sz w:val="24"/>
          <w:szCs w:val="24"/>
        </w:rPr>
        <w:t xml:space="preserve">The </w:t>
      </w:r>
      <w:proofErr w:type="spellStart"/>
      <w:r w:rsidRPr="009D5BDD">
        <w:rPr>
          <w:rFonts w:ascii="Calibri" w:eastAsia="Times New Roman" w:hAnsi="Calibri" w:cs="Calibri"/>
          <w:color w:val="000000"/>
          <w:sz w:val="24"/>
          <w:szCs w:val="24"/>
        </w:rPr>
        <w:t>centre</w:t>
      </w:r>
      <w:proofErr w:type="spellEnd"/>
      <w:r w:rsidRPr="009D5BDD">
        <w:rPr>
          <w:rFonts w:ascii="Calibri" w:eastAsia="Times New Roman" w:hAnsi="Calibri" w:cs="Calibri"/>
          <w:color w:val="000000"/>
          <w:sz w:val="24"/>
          <w:szCs w:val="24"/>
        </w:rPr>
        <w:t xml:space="preserve"> exhibit technologies of different crops, added value products and services provided by Tanzania Agricultural Research Institute (TARI).</w:t>
      </w:r>
    </w:p>
    <w:p w:rsidR="009D5BDD" w:rsidRPr="009D5BDD" w:rsidRDefault="009D5BDD" w:rsidP="009D5BDD">
      <w:pPr>
        <w:spacing w:after="0" w:line="240" w:lineRule="auto"/>
        <w:rPr>
          <w:rFonts w:ascii="Times New Roman" w:eastAsia="Times New Roman" w:hAnsi="Times New Roman" w:cs="Times New Roman"/>
          <w:sz w:val="24"/>
          <w:szCs w:val="24"/>
        </w:rPr>
      </w:pPr>
    </w:p>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Number of technologies and products   disseminated during Saba</w:t>
      </w:r>
      <w:r w:rsidR="0060626A">
        <w:rPr>
          <w:rFonts w:ascii="Calibri" w:eastAsia="Times New Roman" w:hAnsi="Calibri" w:cs="Calibri"/>
          <w:color w:val="000000"/>
          <w:sz w:val="24"/>
          <w:szCs w:val="24"/>
        </w:rPr>
        <w:t xml:space="preserve"> </w:t>
      </w:r>
      <w:proofErr w:type="spellStart"/>
      <w:r w:rsidR="0060626A">
        <w:rPr>
          <w:rFonts w:ascii="Calibri" w:eastAsia="Times New Roman" w:hAnsi="Calibri" w:cs="Calibri"/>
          <w:color w:val="000000"/>
          <w:sz w:val="24"/>
          <w:szCs w:val="24"/>
        </w:rPr>
        <w:t>S</w:t>
      </w:r>
      <w:r w:rsidRPr="009D5BDD">
        <w:rPr>
          <w:rFonts w:ascii="Calibri" w:eastAsia="Times New Roman" w:hAnsi="Calibri" w:cs="Calibri"/>
          <w:color w:val="000000"/>
          <w:sz w:val="24"/>
          <w:szCs w:val="24"/>
        </w:rPr>
        <w:t>aba</w:t>
      </w:r>
      <w:proofErr w:type="spellEnd"/>
      <w:r w:rsidRPr="009D5BDD">
        <w:rPr>
          <w:rFonts w:ascii="Calibri" w:eastAsia="Times New Roman" w:hAnsi="Calibri" w:cs="Calibri"/>
          <w:color w:val="000000"/>
          <w:sz w:val="24"/>
          <w:szCs w:val="24"/>
        </w:rPr>
        <w:t xml:space="preserve"> exhibitions are shown in table 2 below:</w:t>
      </w:r>
    </w:p>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 xml:space="preserve">Table 2: Displays made by TARI </w:t>
      </w:r>
      <w:proofErr w:type="spellStart"/>
      <w:r w:rsidRPr="009D5BDD">
        <w:rPr>
          <w:rFonts w:ascii="Calibri" w:eastAsia="Times New Roman" w:hAnsi="Calibri" w:cs="Calibri"/>
          <w:b/>
          <w:bCs/>
          <w:color w:val="000000"/>
          <w:sz w:val="24"/>
          <w:szCs w:val="24"/>
        </w:rPr>
        <w:t>Mikocheni</w:t>
      </w:r>
      <w:proofErr w:type="spellEnd"/>
    </w:p>
    <w:tbl>
      <w:tblPr>
        <w:tblW w:w="0" w:type="auto"/>
        <w:tblCellMar>
          <w:top w:w="15" w:type="dxa"/>
          <w:left w:w="15" w:type="dxa"/>
          <w:bottom w:w="15" w:type="dxa"/>
          <w:right w:w="15" w:type="dxa"/>
        </w:tblCellMar>
        <w:tblLook w:val="04A0" w:firstRow="1" w:lastRow="0" w:firstColumn="1" w:lastColumn="0" w:noHBand="0" w:noVBand="1"/>
      </w:tblPr>
      <w:tblGrid>
        <w:gridCol w:w="2474"/>
        <w:gridCol w:w="2030"/>
        <w:gridCol w:w="4846"/>
      </w:tblGrid>
      <w:tr w:rsidR="009D5BDD" w:rsidRPr="009D5BDD" w:rsidTr="009D5BD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    Display</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center"/>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Number/Quantity</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 xml:space="preserve"> Type of Technology</w:t>
            </w:r>
          </w:p>
        </w:tc>
      </w:tr>
      <w:tr w:rsidR="009D5BDD" w:rsidRPr="009D5BDD" w:rsidTr="009D5BDD">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Technologies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center"/>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Good coconut varieties (EAT)</w:t>
            </w:r>
          </w:p>
        </w:tc>
      </w:tr>
      <w:tr w:rsidR="009D5BDD" w:rsidRPr="009D5BDD" w:rsidTr="009D5BDD">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D5BDD" w:rsidRPr="009D5BDD" w:rsidRDefault="009D5BDD" w:rsidP="009D5BDD">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center"/>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21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Good sisal varieties(H.11064)</w:t>
            </w:r>
          </w:p>
        </w:tc>
      </w:tr>
      <w:tr w:rsidR="009D5BDD" w:rsidRPr="009D5BDD" w:rsidTr="009D5BDD">
        <w:tc>
          <w:tcPr>
            <w:tcW w:w="0" w:type="auto"/>
            <w:tcBorders>
              <w:top w:val="single" w:sz="4" w:space="0" w:color="000000"/>
              <w:left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center"/>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Good cassava varieties (</w:t>
            </w:r>
            <w:proofErr w:type="spellStart"/>
            <w:r w:rsidRPr="009D5BDD">
              <w:rPr>
                <w:rFonts w:ascii="Calibri" w:eastAsia="Times New Roman" w:hAnsi="Calibri" w:cs="Calibri"/>
                <w:color w:val="000000"/>
                <w:sz w:val="24"/>
                <w:szCs w:val="24"/>
              </w:rPr>
              <w:t>Kamsweke</w:t>
            </w:r>
            <w:proofErr w:type="spellEnd"/>
            <w:r w:rsidRPr="009D5BDD">
              <w:rPr>
                <w:rFonts w:ascii="Calibri" w:eastAsia="Times New Roman" w:hAnsi="Calibri" w:cs="Calibri"/>
                <w:color w:val="000000"/>
                <w:sz w:val="24"/>
                <w:szCs w:val="24"/>
              </w:rPr>
              <w:t xml:space="preserve"> and </w:t>
            </w:r>
            <w:proofErr w:type="spellStart"/>
            <w:r w:rsidRPr="009D5BDD">
              <w:rPr>
                <w:rFonts w:ascii="Calibri" w:eastAsia="Times New Roman" w:hAnsi="Calibri" w:cs="Calibri"/>
                <w:color w:val="000000"/>
                <w:sz w:val="24"/>
                <w:szCs w:val="24"/>
              </w:rPr>
              <w:t>Mkombozi</w:t>
            </w:r>
            <w:proofErr w:type="spellEnd"/>
            <w:r w:rsidRPr="009D5BDD">
              <w:rPr>
                <w:rFonts w:ascii="Calibri" w:eastAsia="Times New Roman" w:hAnsi="Calibri" w:cs="Calibri"/>
                <w:color w:val="000000"/>
                <w:sz w:val="24"/>
                <w:szCs w:val="24"/>
              </w:rPr>
              <w:t>)</w:t>
            </w:r>
          </w:p>
        </w:tc>
      </w:tr>
      <w:tr w:rsidR="009D5BDD" w:rsidRPr="009D5BDD" w:rsidTr="009D5BDD">
        <w:tc>
          <w:tcPr>
            <w:tcW w:w="0" w:type="auto"/>
            <w:tcBorders>
              <w:left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center"/>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18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 xml:space="preserve">Good pineapple varieties (MD2 and </w:t>
            </w:r>
            <w:proofErr w:type="spellStart"/>
            <w:r w:rsidRPr="009D5BDD">
              <w:rPr>
                <w:rFonts w:ascii="Calibri" w:eastAsia="Times New Roman" w:hAnsi="Calibri" w:cs="Calibri"/>
                <w:color w:val="000000"/>
                <w:sz w:val="24"/>
                <w:szCs w:val="24"/>
              </w:rPr>
              <w:t>Kiwangwa</w:t>
            </w:r>
            <w:proofErr w:type="spellEnd"/>
            <w:r w:rsidRPr="009D5BDD">
              <w:rPr>
                <w:rFonts w:ascii="Calibri" w:eastAsia="Times New Roman" w:hAnsi="Calibri" w:cs="Calibri"/>
                <w:color w:val="000000"/>
                <w:sz w:val="24"/>
                <w:szCs w:val="24"/>
              </w:rPr>
              <w:t>/</w:t>
            </w:r>
            <w:proofErr w:type="spellStart"/>
            <w:r w:rsidRPr="009D5BDD">
              <w:rPr>
                <w:rFonts w:ascii="Calibri" w:eastAsia="Times New Roman" w:hAnsi="Calibri" w:cs="Calibri"/>
                <w:color w:val="000000"/>
                <w:sz w:val="24"/>
                <w:szCs w:val="24"/>
              </w:rPr>
              <w:t>Mpingo</w:t>
            </w:r>
            <w:proofErr w:type="spellEnd"/>
            <w:r w:rsidRPr="009D5BDD">
              <w:rPr>
                <w:rFonts w:ascii="Calibri" w:eastAsia="Times New Roman" w:hAnsi="Calibri" w:cs="Calibri"/>
                <w:color w:val="000000"/>
                <w:sz w:val="24"/>
                <w:szCs w:val="24"/>
              </w:rPr>
              <w:t>)</w:t>
            </w:r>
          </w:p>
        </w:tc>
      </w:tr>
      <w:tr w:rsidR="009D5BDD" w:rsidRPr="009D5BDD" w:rsidTr="009D5BDD">
        <w:tc>
          <w:tcPr>
            <w:tcW w:w="0" w:type="auto"/>
            <w:tcBorders>
              <w:left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center"/>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Cuttings of sweet potatoes (Jewel)</w:t>
            </w:r>
          </w:p>
        </w:tc>
      </w:tr>
      <w:tr w:rsidR="009D5BDD" w:rsidRPr="009D5BDD" w:rsidTr="009D5BDD">
        <w:tc>
          <w:tcPr>
            <w:tcW w:w="0" w:type="auto"/>
            <w:tcBorders>
              <w:left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center"/>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Using of pheromones chemicals  to trap male fruit fly in mangoes</w:t>
            </w:r>
          </w:p>
        </w:tc>
      </w:tr>
      <w:tr w:rsidR="009D5BDD" w:rsidRPr="009D5BDD" w:rsidTr="009D5BDD">
        <w:tc>
          <w:tcPr>
            <w:tcW w:w="0" w:type="auto"/>
            <w:tcBorders>
              <w:left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center"/>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Herbarium with Rhinoceros beetles(</w:t>
            </w:r>
            <w:proofErr w:type="spellStart"/>
            <w:r w:rsidRPr="009D5BDD">
              <w:rPr>
                <w:rFonts w:ascii="Calibri" w:eastAsia="Times New Roman" w:hAnsi="Calibri" w:cs="Calibri"/>
                <w:color w:val="000000"/>
                <w:sz w:val="24"/>
                <w:szCs w:val="24"/>
              </w:rPr>
              <w:t>chonga</w:t>
            </w:r>
            <w:proofErr w:type="spellEnd"/>
            <w:r w:rsidRPr="009D5BDD">
              <w:rPr>
                <w:rFonts w:ascii="Calibri" w:eastAsia="Times New Roman" w:hAnsi="Calibri" w:cs="Calibri"/>
                <w:color w:val="000000"/>
                <w:sz w:val="24"/>
                <w:szCs w:val="24"/>
              </w:rPr>
              <w:t>) which destroy coconut tree</w:t>
            </w:r>
          </w:p>
        </w:tc>
      </w:tr>
      <w:tr w:rsidR="009D5BDD" w:rsidRPr="009D5BDD" w:rsidTr="009D5BDD">
        <w:tc>
          <w:tcPr>
            <w:tcW w:w="0" w:type="auto"/>
            <w:tcBorders>
              <w:left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rPr>
                <w:rFonts w:ascii="Times New Roman" w:eastAsia="Times New Roman" w:hAnsi="Times New Roman" w:cs="Times New Roman"/>
                <w:sz w:val="24"/>
                <w:szCs w:val="24"/>
              </w:rPr>
            </w:pPr>
          </w:p>
          <w:p w:rsidR="009D5BDD" w:rsidRPr="009D5BDD" w:rsidRDefault="009D5BDD" w:rsidP="009D5BDD">
            <w:pPr>
              <w:spacing w:after="0" w:line="240" w:lineRule="auto"/>
              <w:jc w:val="center"/>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 xml:space="preserve">Improved vegetables varieties of African eggplants (DB3 and </w:t>
            </w:r>
            <w:proofErr w:type="spellStart"/>
            <w:r w:rsidRPr="009D5BDD">
              <w:rPr>
                <w:rFonts w:ascii="Calibri" w:eastAsia="Times New Roman" w:hAnsi="Calibri" w:cs="Calibri"/>
                <w:color w:val="000000"/>
                <w:sz w:val="24"/>
                <w:szCs w:val="24"/>
              </w:rPr>
              <w:t>Tengeru</w:t>
            </w:r>
            <w:proofErr w:type="spellEnd"/>
            <w:r w:rsidRPr="009D5BDD">
              <w:rPr>
                <w:rFonts w:ascii="Calibri" w:eastAsia="Times New Roman" w:hAnsi="Calibri" w:cs="Calibri"/>
                <w:color w:val="000000"/>
                <w:sz w:val="24"/>
                <w:szCs w:val="24"/>
              </w:rPr>
              <w:t xml:space="preserve"> white), African nightshade (</w:t>
            </w:r>
            <w:proofErr w:type="spellStart"/>
            <w:r w:rsidRPr="009D5BDD">
              <w:rPr>
                <w:rFonts w:ascii="Calibri" w:eastAsia="Times New Roman" w:hAnsi="Calibri" w:cs="Calibri"/>
                <w:color w:val="000000"/>
                <w:sz w:val="24"/>
                <w:szCs w:val="24"/>
              </w:rPr>
              <w:t>Ngurumo</w:t>
            </w:r>
            <w:proofErr w:type="spellEnd"/>
            <w:r w:rsidRPr="009D5BDD">
              <w:rPr>
                <w:rFonts w:ascii="Calibri" w:eastAsia="Times New Roman" w:hAnsi="Calibri" w:cs="Calibri"/>
                <w:color w:val="000000"/>
                <w:sz w:val="24"/>
                <w:szCs w:val="24"/>
              </w:rPr>
              <w:t xml:space="preserve"> and </w:t>
            </w:r>
            <w:proofErr w:type="spellStart"/>
            <w:r w:rsidRPr="009D5BDD">
              <w:rPr>
                <w:rFonts w:ascii="Calibri" w:eastAsia="Times New Roman" w:hAnsi="Calibri" w:cs="Calibri"/>
                <w:color w:val="000000"/>
                <w:sz w:val="24"/>
                <w:szCs w:val="24"/>
              </w:rPr>
              <w:t>Olevolosi</w:t>
            </w:r>
            <w:proofErr w:type="spellEnd"/>
            <w:r w:rsidRPr="009D5BDD">
              <w:rPr>
                <w:rFonts w:ascii="Calibri" w:eastAsia="Times New Roman" w:hAnsi="Calibri" w:cs="Calibri"/>
                <w:color w:val="000000"/>
                <w:sz w:val="24"/>
                <w:szCs w:val="24"/>
              </w:rPr>
              <w:t>), and Amaranths (</w:t>
            </w:r>
            <w:proofErr w:type="spellStart"/>
            <w:r w:rsidRPr="009D5BDD">
              <w:rPr>
                <w:rFonts w:ascii="Calibri" w:eastAsia="Times New Roman" w:hAnsi="Calibri" w:cs="Calibri"/>
                <w:color w:val="000000"/>
                <w:sz w:val="24"/>
                <w:szCs w:val="24"/>
              </w:rPr>
              <w:t>Akeri</w:t>
            </w:r>
            <w:proofErr w:type="spellEnd"/>
            <w:r w:rsidRPr="009D5BDD">
              <w:rPr>
                <w:rFonts w:ascii="Calibri" w:eastAsia="Times New Roman" w:hAnsi="Calibri" w:cs="Calibri"/>
                <w:color w:val="000000"/>
                <w:sz w:val="24"/>
                <w:szCs w:val="24"/>
              </w:rPr>
              <w:t xml:space="preserve"> and </w:t>
            </w:r>
            <w:proofErr w:type="spellStart"/>
            <w:r w:rsidRPr="009D5BDD">
              <w:rPr>
                <w:rFonts w:ascii="Calibri" w:eastAsia="Times New Roman" w:hAnsi="Calibri" w:cs="Calibri"/>
                <w:color w:val="000000"/>
                <w:sz w:val="24"/>
                <w:szCs w:val="24"/>
              </w:rPr>
              <w:t>Nguruma</w:t>
            </w:r>
            <w:proofErr w:type="spellEnd"/>
            <w:r w:rsidRPr="009D5BDD">
              <w:rPr>
                <w:rFonts w:ascii="Calibri" w:eastAsia="Times New Roman" w:hAnsi="Calibri" w:cs="Calibri"/>
                <w:color w:val="000000"/>
                <w:sz w:val="24"/>
                <w:szCs w:val="24"/>
              </w:rPr>
              <w:t>)</w:t>
            </w:r>
          </w:p>
        </w:tc>
      </w:tr>
      <w:tr w:rsidR="009D5BDD" w:rsidRPr="009D5BDD" w:rsidTr="009D5BDD">
        <w:tc>
          <w:tcPr>
            <w:tcW w:w="0" w:type="auto"/>
            <w:tcBorders>
              <w:left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center"/>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Good mangoes varieties (Tom, Kent, Dodo, Apple, and Alphonso)</w:t>
            </w:r>
          </w:p>
        </w:tc>
      </w:tr>
      <w:tr w:rsidR="009D5BDD" w:rsidRPr="009D5BDD" w:rsidTr="009D5BDD">
        <w:tc>
          <w:tcPr>
            <w:tcW w:w="0" w:type="auto"/>
            <w:tcBorders>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center"/>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Coconut pest control using hook</w:t>
            </w:r>
          </w:p>
        </w:tc>
      </w:tr>
      <w:tr w:rsidR="009D5BDD" w:rsidRPr="009D5BDD" w:rsidTr="009D5BD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Products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center"/>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30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3D1329" w:rsidP="009D5BDD">
            <w:pPr>
              <w:spacing w:after="0" w:line="240" w:lineRule="auto"/>
              <w:rPr>
                <w:rFonts w:ascii="Times New Roman" w:eastAsia="Times New Roman" w:hAnsi="Times New Roman" w:cs="Times New Roman"/>
                <w:sz w:val="24"/>
                <w:szCs w:val="24"/>
              </w:rPr>
            </w:pPr>
            <w:r>
              <w:rPr>
                <w:rFonts w:ascii="Calibri" w:eastAsia="Times New Roman" w:hAnsi="Calibri" w:cs="Calibri"/>
                <w:color w:val="000000"/>
                <w:sz w:val="24"/>
                <w:szCs w:val="24"/>
              </w:rPr>
              <w:t>Virgin Coconut O</w:t>
            </w:r>
            <w:r w:rsidR="009D5BDD" w:rsidRPr="009D5BDD">
              <w:rPr>
                <w:rFonts w:ascii="Calibri" w:eastAsia="Times New Roman" w:hAnsi="Calibri" w:cs="Calibri"/>
                <w:color w:val="000000"/>
                <w:sz w:val="24"/>
                <w:szCs w:val="24"/>
              </w:rPr>
              <w:t>il (VCO) </w:t>
            </w:r>
          </w:p>
        </w:tc>
      </w:tr>
      <w:tr w:rsidR="009D5BDD" w:rsidRPr="009D5BDD" w:rsidTr="009D5BD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center"/>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Sweet potatoes chips and crisps containers</w:t>
            </w:r>
          </w:p>
        </w:tc>
      </w:tr>
      <w:tr w:rsidR="009D5BDD" w:rsidRPr="009D5BDD" w:rsidTr="009D5BDD">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rPr>
                <w:rFonts w:ascii="Times New Roman" w:eastAsia="Times New Roman" w:hAnsi="Times New Roman" w:cs="Times New Roman"/>
                <w:sz w:val="24"/>
                <w:szCs w:val="24"/>
              </w:rPr>
            </w:pPr>
          </w:p>
          <w:p w:rsidR="009D5BDD" w:rsidRPr="009D5BDD" w:rsidRDefault="009D5BDD" w:rsidP="009D5BDD">
            <w:pPr>
              <w:spacing w:after="0" w:line="240" w:lineRule="auto"/>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Laboratory  Equipment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center"/>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Amplifying of DNA sequences on  plant/crop(genotyping) using Polymerase Chain Reaction(PCR) Machine</w:t>
            </w:r>
          </w:p>
        </w:tc>
      </w:tr>
      <w:tr w:rsidR="009D5BDD" w:rsidRPr="009D5BDD" w:rsidTr="009D5BDD">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D5BDD" w:rsidRPr="009D5BDD" w:rsidRDefault="009D5BDD" w:rsidP="009D5BDD">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center"/>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Separating of particles suspended in a liquid of crop sample using Centrifuge machine</w:t>
            </w:r>
          </w:p>
        </w:tc>
      </w:tr>
    </w:tbl>
    <w:p w:rsidR="009D5BDD" w:rsidRPr="009D5BDD" w:rsidRDefault="009D5BDD" w:rsidP="009D5BDD">
      <w:pPr>
        <w:spacing w:after="240" w:line="240" w:lineRule="auto"/>
        <w:rPr>
          <w:rFonts w:ascii="Times New Roman" w:eastAsia="Times New Roman" w:hAnsi="Times New Roman" w:cs="Times New Roman"/>
          <w:sz w:val="24"/>
          <w:szCs w:val="24"/>
        </w:rPr>
      </w:pPr>
    </w:p>
    <w:p w:rsidR="003D1329" w:rsidRDefault="003D1329" w:rsidP="009D5BDD">
      <w:pPr>
        <w:spacing w:before="240" w:after="0" w:line="240" w:lineRule="auto"/>
        <w:jc w:val="both"/>
        <w:rPr>
          <w:rFonts w:ascii="Calibri" w:eastAsia="Times New Roman" w:hAnsi="Calibri" w:cs="Calibri"/>
          <w:b/>
          <w:bCs/>
          <w:color w:val="000000"/>
          <w:sz w:val="24"/>
          <w:szCs w:val="24"/>
        </w:rPr>
      </w:pPr>
    </w:p>
    <w:p w:rsidR="003D1329" w:rsidRDefault="003D1329" w:rsidP="009D5BDD">
      <w:pPr>
        <w:spacing w:before="240" w:after="0" w:line="240" w:lineRule="auto"/>
        <w:jc w:val="both"/>
        <w:rPr>
          <w:rFonts w:ascii="Calibri" w:eastAsia="Times New Roman" w:hAnsi="Calibri" w:cs="Calibri"/>
          <w:b/>
          <w:bCs/>
          <w:color w:val="000000"/>
          <w:sz w:val="24"/>
          <w:szCs w:val="24"/>
        </w:rPr>
      </w:pPr>
    </w:p>
    <w:p w:rsidR="003D1329" w:rsidRDefault="003D1329" w:rsidP="009D5BDD">
      <w:pPr>
        <w:spacing w:before="240" w:after="0" w:line="240" w:lineRule="auto"/>
        <w:jc w:val="both"/>
        <w:rPr>
          <w:rFonts w:ascii="Calibri" w:eastAsia="Times New Roman" w:hAnsi="Calibri" w:cs="Calibri"/>
          <w:b/>
          <w:bCs/>
          <w:color w:val="000000"/>
          <w:sz w:val="24"/>
          <w:szCs w:val="24"/>
        </w:rPr>
      </w:pPr>
    </w:p>
    <w:p w:rsidR="009D5BDD" w:rsidRPr="009D5BDD" w:rsidRDefault="009D5BDD" w:rsidP="009D5BDD">
      <w:pPr>
        <w:spacing w:before="240"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lastRenderedPageBreak/>
        <w:t>The following are the pictures taken during Saba</w:t>
      </w:r>
      <w:r w:rsidR="003D1329">
        <w:rPr>
          <w:rFonts w:ascii="Calibri" w:eastAsia="Times New Roman" w:hAnsi="Calibri" w:cs="Calibri"/>
          <w:b/>
          <w:bCs/>
          <w:color w:val="000000"/>
          <w:sz w:val="24"/>
          <w:szCs w:val="24"/>
        </w:rPr>
        <w:t xml:space="preserve"> </w:t>
      </w:r>
      <w:proofErr w:type="spellStart"/>
      <w:r w:rsidRPr="009D5BDD">
        <w:rPr>
          <w:rFonts w:ascii="Calibri" w:eastAsia="Times New Roman" w:hAnsi="Calibri" w:cs="Calibri"/>
          <w:b/>
          <w:bCs/>
          <w:color w:val="000000"/>
          <w:sz w:val="24"/>
          <w:szCs w:val="24"/>
        </w:rPr>
        <w:t>Saba</w:t>
      </w:r>
      <w:proofErr w:type="spellEnd"/>
      <w:r w:rsidRPr="009D5BDD">
        <w:rPr>
          <w:rFonts w:ascii="Calibri" w:eastAsia="Times New Roman" w:hAnsi="Calibri" w:cs="Calibri"/>
          <w:b/>
          <w:bCs/>
          <w:color w:val="000000"/>
          <w:sz w:val="24"/>
          <w:szCs w:val="24"/>
        </w:rPr>
        <w:t xml:space="preserve"> exhibit</w:t>
      </w:r>
      <w:r w:rsidR="003D1329">
        <w:rPr>
          <w:rFonts w:ascii="Calibri" w:eastAsia="Times New Roman" w:hAnsi="Calibri" w:cs="Calibri"/>
          <w:b/>
          <w:bCs/>
          <w:color w:val="000000"/>
          <w:sz w:val="24"/>
          <w:szCs w:val="24"/>
        </w:rPr>
        <w:t xml:space="preserve">ions at </w:t>
      </w:r>
      <w:proofErr w:type="spellStart"/>
      <w:r w:rsidR="003D1329">
        <w:rPr>
          <w:rFonts w:ascii="Calibri" w:eastAsia="Times New Roman" w:hAnsi="Calibri" w:cs="Calibri"/>
          <w:b/>
          <w:bCs/>
          <w:color w:val="000000"/>
          <w:sz w:val="24"/>
          <w:szCs w:val="24"/>
        </w:rPr>
        <w:t>Mwl.J.K.Nyerere</w:t>
      </w:r>
      <w:proofErr w:type="spellEnd"/>
      <w:r w:rsidR="003D1329">
        <w:rPr>
          <w:rFonts w:ascii="Calibri" w:eastAsia="Times New Roman" w:hAnsi="Calibri" w:cs="Calibri"/>
          <w:b/>
          <w:bCs/>
          <w:color w:val="000000"/>
          <w:sz w:val="24"/>
          <w:szCs w:val="24"/>
        </w:rPr>
        <w:t xml:space="preserve"> grounds</w:t>
      </w:r>
    </w:p>
    <w:p w:rsidR="009D5BDD" w:rsidRPr="009D5BDD" w:rsidRDefault="009D5BDD" w:rsidP="009D5BDD">
      <w:pPr>
        <w:spacing w:before="240" w:after="0" w:line="240" w:lineRule="auto"/>
        <w:jc w:val="both"/>
        <w:rPr>
          <w:rFonts w:ascii="Times New Roman" w:eastAsia="Times New Roman" w:hAnsi="Times New Roman" w:cs="Times New Roman"/>
          <w:sz w:val="24"/>
          <w:szCs w:val="24"/>
        </w:rPr>
      </w:pPr>
      <w:r w:rsidRPr="009D5BDD">
        <w:rPr>
          <w:rFonts w:ascii="Calibri" w:eastAsia="Times New Roman" w:hAnsi="Calibri" w:cs="Calibri"/>
          <w:noProof/>
          <w:color w:val="000000"/>
          <w:sz w:val="24"/>
          <w:szCs w:val="24"/>
          <w:bdr w:val="none" w:sz="0" w:space="0" w:color="auto" w:frame="1"/>
        </w:rPr>
        <w:drawing>
          <wp:inline distT="0" distB="0" distL="0" distR="0" wp14:anchorId="0BFE49BC" wp14:editId="1920F384">
            <wp:extent cx="2733675" cy="2505075"/>
            <wp:effectExtent l="0" t="0" r="9525" b="9525"/>
            <wp:docPr id="2" name="Picture 2" descr="C:\Users\Rahma\AppData\Local\Microsoft\Windows\INetCache\Content.Word\IMG-20230707-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Rahma\AppData\Local\Microsoft\Windows\INetCache\Content.Word\IMG-20230707-WA003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33675" cy="2505075"/>
                    </a:xfrm>
                    <a:prstGeom prst="rect">
                      <a:avLst/>
                    </a:prstGeom>
                    <a:noFill/>
                    <a:ln>
                      <a:noFill/>
                    </a:ln>
                  </pic:spPr>
                </pic:pic>
              </a:graphicData>
            </a:graphic>
          </wp:inline>
        </w:drawing>
      </w:r>
      <w:r w:rsidRPr="009D5BDD">
        <w:rPr>
          <w:rFonts w:ascii="Calibri" w:eastAsia="Times New Roman" w:hAnsi="Calibri" w:cs="Calibri"/>
          <w:noProof/>
          <w:color w:val="000000"/>
          <w:sz w:val="24"/>
          <w:szCs w:val="24"/>
          <w:bdr w:val="none" w:sz="0" w:space="0" w:color="auto" w:frame="1"/>
        </w:rPr>
        <w:drawing>
          <wp:inline distT="0" distB="0" distL="0" distR="0" wp14:anchorId="355F6932" wp14:editId="47B9C4AE">
            <wp:extent cx="2952750" cy="2457450"/>
            <wp:effectExtent l="0" t="0" r="0" b="0"/>
            <wp:docPr id="3" name="Picture 3" descr="C:\Users\Rahma\AppData\Local\Microsoft\Windows\INetCache\Content.Word\IMG-20230708-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Rahma\AppData\Local\Microsoft\Windows\INetCache\Content.Word\IMG-20230708-WA001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52750" cy="2457450"/>
                    </a:xfrm>
                    <a:prstGeom prst="rect">
                      <a:avLst/>
                    </a:prstGeom>
                    <a:noFill/>
                    <a:ln>
                      <a:noFill/>
                    </a:ln>
                  </pic:spPr>
                </pic:pic>
              </a:graphicData>
            </a:graphic>
          </wp:inline>
        </w:drawing>
      </w:r>
      <w:r w:rsidR="003D1329">
        <w:rPr>
          <w:rFonts w:ascii="Calibri" w:eastAsia="Times New Roman" w:hAnsi="Calibri" w:cs="Calibri"/>
          <w:b/>
          <w:bCs/>
          <w:i/>
          <w:iCs/>
          <w:color w:val="000000"/>
          <w:sz w:val="24"/>
          <w:szCs w:val="24"/>
        </w:rPr>
        <w:t>Pi</w:t>
      </w:r>
      <w:r w:rsidRPr="009D5BDD">
        <w:rPr>
          <w:rFonts w:ascii="Calibri" w:eastAsia="Times New Roman" w:hAnsi="Calibri" w:cs="Calibri"/>
          <w:b/>
          <w:bCs/>
          <w:i/>
          <w:iCs/>
          <w:color w:val="000000"/>
          <w:sz w:val="24"/>
          <w:szCs w:val="24"/>
        </w:rPr>
        <w:t>cture 1:(Left side)</w:t>
      </w:r>
      <w:proofErr w:type="spellStart"/>
      <w:r w:rsidRPr="009D5BDD">
        <w:rPr>
          <w:rFonts w:ascii="Calibri" w:eastAsia="Times New Roman" w:hAnsi="Calibri" w:cs="Calibri"/>
          <w:b/>
          <w:bCs/>
          <w:i/>
          <w:iCs/>
          <w:color w:val="000000"/>
          <w:sz w:val="24"/>
          <w:szCs w:val="24"/>
        </w:rPr>
        <w:t>Dr.Fred</w:t>
      </w:r>
      <w:proofErr w:type="spellEnd"/>
      <w:r w:rsidRPr="009D5BDD">
        <w:rPr>
          <w:rFonts w:ascii="Calibri" w:eastAsia="Times New Roman" w:hAnsi="Calibri" w:cs="Calibri"/>
          <w:b/>
          <w:bCs/>
          <w:i/>
          <w:iCs/>
          <w:color w:val="000000"/>
          <w:sz w:val="24"/>
          <w:szCs w:val="24"/>
        </w:rPr>
        <w:t xml:space="preserve"> </w:t>
      </w:r>
      <w:proofErr w:type="spellStart"/>
      <w:r w:rsidRPr="009D5BDD">
        <w:rPr>
          <w:rFonts w:ascii="Calibri" w:eastAsia="Times New Roman" w:hAnsi="Calibri" w:cs="Calibri"/>
          <w:b/>
          <w:bCs/>
          <w:i/>
          <w:iCs/>
          <w:color w:val="000000"/>
          <w:sz w:val="24"/>
          <w:szCs w:val="24"/>
        </w:rPr>
        <w:t>Tairo</w:t>
      </w:r>
      <w:proofErr w:type="spellEnd"/>
      <w:r w:rsidRPr="009D5BDD">
        <w:rPr>
          <w:rFonts w:ascii="Calibri" w:eastAsia="Times New Roman" w:hAnsi="Calibri" w:cs="Calibri"/>
          <w:b/>
          <w:bCs/>
          <w:i/>
          <w:iCs/>
          <w:color w:val="000000"/>
          <w:sz w:val="24"/>
          <w:szCs w:val="24"/>
        </w:rPr>
        <w:t>, Centre Manager explaining to Channel Ten broadcasting reporter</w:t>
      </w:r>
      <w:r w:rsidR="00B54132">
        <w:rPr>
          <w:rFonts w:ascii="Calibri" w:eastAsia="Times New Roman" w:hAnsi="Calibri" w:cs="Calibri"/>
          <w:b/>
          <w:bCs/>
          <w:i/>
          <w:iCs/>
          <w:color w:val="000000"/>
          <w:sz w:val="24"/>
          <w:szCs w:val="24"/>
        </w:rPr>
        <w:t xml:space="preserve"> and other stakeholders on</w:t>
      </w:r>
      <w:r w:rsidR="003D1329">
        <w:rPr>
          <w:rFonts w:ascii="Calibri" w:eastAsia="Times New Roman" w:hAnsi="Calibri" w:cs="Calibri"/>
          <w:b/>
          <w:bCs/>
          <w:i/>
          <w:iCs/>
          <w:color w:val="000000"/>
          <w:sz w:val="24"/>
          <w:szCs w:val="24"/>
        </w:rPr>
        <w:t xml:space="preserve"> seen in the picture</w:t>
      </w:r>
      <w:r w:rsidRPr="009D5BDD">
        <w:rPr>
          <w:rFonts w:ascii="Calibri" w:eastAsia="Times New Roman" w:hAnsi="Calibri" w:cs="Calibri"/>
          <w:b/>
          <w:bCs/>
          <w:i/>
          <w:iCs/>
          <w:color w:val="000000"/>
          <w:sz w:val="24"/>
          <w:szCs w:val="24"/>
        </w:rPr>
        <w:t xml:space="preserve"> on different technologies disseminated at TARI </w:t>
      </w:r>
      <w:proofErr w:type="spellStart"/>
      <w:r w:rsidRPr="009D5BDD">
        <w:rPr>
          <w:rFonts w:ascii="Calibri" w:eastAsia="Times New Roman" w:hAnsi="Calibri" w:cs="Calibri"/>
          <w:b/>
          <w:bCs/>
          <w:i/>
          <w:iCs/>
          <w:color w:val="000000"/>
          <w:sz w:val="24"/>
          <w:szCs w:val="24"/>
        </w:rPr>
        <w:t>Mikocheni</w:t>
      </w:r>
      <w:proofErr w:type="spellEnd"/>
      <w:r w:rsidRPr="009D5BDD">
        <w:rPr>
          <w:rFonts w:ascii="Calibri" w:eastAsia="Times New Roman" w:hAnsi="Calibri" w:cs="Calibri"/>
          <w:b/>
          <w:bCs/>
          <w:i/>
          <w:iCs/>
          <w:color w:val="000000"/>
          <w:sz w:val="24"/>
          <w:szCs w:val="24"/>
        </w:rPr>
        <w:t>,(right side),</w:t>
      </w:r>
      <w:proofErr w:type="spellStart"/>
      <w:r w:rsidRPr="009D5BDD">
        <w:rPr>
          <w:rFonts w:ascii="Calibri" w:eastAsia="Times New Roman" w:hAnsi="Calibri" w:cs="Calibri"/>
          <w:b/>
          <w:bCs/>
          <w:i/>
          <w:iCs/>
          <w:color w:val="000000"/>
          <w:sz w:val="24"/>
          <w:szCs w:val="24"/>
        </w:rPr>
        <w:t>Ms.Vidah</w:t>
      </w:r>
      <w:proofErr w:type="spellEnd"/>
      <w:r w:rsidRPr="009D5BDD">
        <w:rPr>
          <w:rFonts w:ascii="Calibri" w:eastAsia="Times New Roman" w:hAnsi="Calibri" w:cs="Calibri"/>
          <w:b/>
          <w:bCs/>
          <w:i/>
          <w:iCs/>
          <w:color w:val="000000"/>
          <w:sz w:val="24"/>
          <w:szCs w:val="24"/>
        </w:rPr>
        <w:t xml:space="preserve"> </w:t>
      </w:r>
      <w:proofErr w:type="spellStart"/>
      <w:r w:rsidRPr="009D5BDD">
        <w:rPr>
          <w:rFonts w:ascii="Calibri" w:eastAsia="Times New Roman" w:hAnsi="Calibri" w:cs="Calibri"/>
          <w:b/>
          <w:bCs/>
          <w:i/>
          <w:iCs/>
          <w:color w:val="000000"/>
          <w:sz w:val="24"/>
          <w:szCs w:val="24"/>
        </w:rPr>
        <w:t>Mahava</w:t>
      </w:r>
      <w:proofErr w:type="spellEnd"/>
      <w:r w:rsidRPr="009D5BDD">
        <w:rPr>
          <w:rFonts w:ascii="Calibri" w:eastAsia="Times New Roman" w:hAnsi="Calibri" w:cs="Calibri"/>
          <w:b/>
          <w:bCs/>
          <w:i/>
          <w:iCs/>
          <w:color w:val="000000"/>
          <w:sz w:val="24"/>
          <w:szCs w:val="24"/>
        </w:rPr>
        <w:t xml:space="preserve">, Centre Coordinator of Technology Transfer and Partnerships elaborating to TBC Broadcasting Reporter on two mandate of TARI </w:t>
      </w:r>
      <w:proofErr w:type="spellStart"/>
      <w:r w:rsidRPr="009D5BDD">
        <w:rPr>
          <w:rFonts w:ascii="Calibri" w:eastAsia="Times New Roman" w:hAnsi="Calibri" w:cs="Calibri"/>
          <w:b/>
          <w:bCs/>
          <w:i/>
          <w:iCs/>
          <w:color w:val="000000"/>
          <w:sz w:val="24"/>
          <w:szCs w:val="24"/>
        </w:rPr>
        <w:t>Mikocheni</w:t>
      </w:r>
      <w:proofErr w:type="spellEnd"/>
      <w:r w:rsidRPr="009D5BDD">
        <w:rPr>
          <w:rFonts w:ascii="Calibri" w:eastAsia="Times New Roman" w:hAnsi="Calibri" w:cs="Calibri"/>
          <w:b/>
          <w:bCs/>
          <w:i/>
          <w:iCs/>
          <w:color w:val="000000"/>
          <w:sz w:val="24"/>
          <w:szCs w:val="24"/>
        </w:rPr>
        <w:t xml:space="preserve"> in providing services to agricultural stakeholders</w:t>
      </w:r>
    </w:p>
    <w:p w:rsidR="009D5BDD" w:rsidRPr="009D5BDD" w:rsidRDefault="009D5BDD" w:rsidP="009D5BDD">
      <w:pPr>
        <w:spacing w:before="240" w:after="0" w:line="240" w:lineRule="auto"/>
        <w:jc w:val="both"/>
        <w:rPr>
          <w:rFonts w:ascii="Times New Roman" w:eastAsia="Times New Roman" w:hAnsi="Times New Roman" w:cs="Times New Roman"/>
          <w:sz w:val="24"/>
          <w:szCs w:val="24"/>
        </w:rPr>
      </w:pPr>
      <w:r w:rsidRPr="009D5BDD">
        <w:rPr>
          <w:rFonts w:ascii="Calibri" w:eastAsia="Times New Roman" w:hAnsi="Calibri" w:cs="Calibri"/>
          <w:noProof/>
          <w:color w:val="000000"/>
          <w:sz w:val="24"/>
          <w:szCs w:val="24"/>
          <w:bdr w:val="none" w:sz="0" w:space="0" w:color="auto" w:frame="1"/>
        </w:rPr>
        <w:drawing>
          <wp:inline distT="0" distB="0" distL="0" distR="0" wp14:anchorId="285369F9" wp14:editId="4ABCD0A3">
            <wp:extent cx="2867025" cy="2352675"/>
            <wp:effectExtent l="0" t="0" r="9525" b="9525"/>
            <wp:docPr id="4" name="Picture 4" descr="C:\Users\Rahma\AppData\Local\Microsoft\Windows\INetCache\Content.Word\IMG-20230709-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Rahma\AppData\Local\Microsoft\Windows\INetCache\Content.Word\IMG-20230709-WA001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67025" cy="2352675"/>
                    </a:xfrm>
                    <a:prstGeom prst="rect">
                      <a:avLst/>
                    </a:prstGeom>
                    <a:noFill/>
                    <a:ln>
                      <a:noFill/>
                    </a:ln>
                  </pic:spPr>
                </pic:pic>
              </a:graphicData>
            </a:graphic>
          </wp:inline>
        </w:drawing>
      </w:r>
      <w:r w:rsidRPr="009D5BDD">
        <w:rPr>
          <w:rFonts w:ascii="Calibri" w:eastAsia="Times New Roman" w:hAnsi="Calibri" w:cs="Calibri"/>
          <w:noProof/>
          <w:color w:val="000000"/>
          <w:sz w:val="24"/>
          <w:szCs w:val="24"/>
          <w:bdr w:val="none" w:sz="0" w:space="0" w:color="auto" w:frame="1"/>
        </w:rPr>
        <w:drawing>
          <wp:inline distT="0" distB="0" distL="0" distR="0" wp14:anchorId="231541E3" wp14:editId="73400E06">
            <wp:extent cx="2898775" cy="2362200"/>
            <wp:effectExtent l="0" t="0" r="0" b="0"/>
            <wp:docPr id="5" name="Picture 5" descr="C:\Users\Rahma\AppData\Local\Microsoft\Windows\INetCache\Content.Word\IMG-20230709-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Rahma\AppData\Local\Microsoft\Windows\INetCache\Content.Word\IMG-20230709-WA001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8775" cy="2362200"/>
                    </a:xfrm>
                    <a:prstGeom prst="rect">
                      <a:avLst/>
                    </a:prstGeom>
                    <a:noFill/>
                    <a:ln>
                      <a:noFill/>
                    </a:ln>
                  </pic:spPr>
                </pic:pic>
              </a:graphicData>
            </a:graphic>
          </wp:inline>
        </w:drawing>
      </w:r>
      <w:r w:rsidRPr="009D5BDD">
        <w:rPr>
          <w:rFonts w:ascii="Calibri" w:eastAsia="Times New Roman" w:hAnsi="Calibri" w:cs="Calibri"/>
          <w:b/>
          <w:bCs/>
          <w:i/>
          <w:iCs/>
          <w:color w:val="000000"/>
          <w:sz w:val="24"/>
          <w:szCs w:val="24"/>
        </w:rPr>
        <w:t xml:space="preserve">Picture 2:Ms.Rahma </w:t>
      </w:r>
      <w:proofErr w:type="spellStart"/>
      <w:r w:rsidRPr="009D5BDD">
        <w:rPr>
          <w:rFonts w:ascii="Calibri" w:eastAsia="Times New Roman" w:hAnsi="Calibri" w:cs="Calibri"/>
          <w:b/>
          <w:bCs/>
          <w:i/>
          <w:iCs/>
          <w:color w:val="000000"/>
          <w:sz w:val="24"/>
          <w:szCs w:val="24"/>
        </w:rPr>
        <w:t>Mkangwa</w:t>
      </w:r>
      <w:proofErr w:type="spellEnd"/>
      <w:r w:rsidRPr="009D5BDD">
        <w:rPr>
          <w:rFonts w:ascii="Calibri" w:eastAsia="Times New Roman" w:hAnsi="Calibri" w:cs="Calibri"/>
          <w:b/>
          <w:bCs/>
          <w:i/>
          <w:iCs/>
          <w:color w:val="000000"/>
          <w:sz w:val="24"/>
          <w:szCs w:val="24"/>
        </w:rPr>
        <w:t xml:space="preserve"> explaining on the benefits of using Tissue Culture for multiplying sisal seedlings, (right side</w:t>
      </w:r>
      <w:r w:rsidR="003D1329" w:rsidRPr="009D5BDD">
        <w:rPr>
          <w:rFonts w:ascii="Calibri" w:eastAsia="Times New Roman" w:hAnsi="Calibri" w:cs="Calibri"/>
          <w:b/>
          <w:bCs/>
          <w:i/>
          <w:iCs/>
          <w:color w:val="000000"/>
          <w:sz w:val="24"/>
          <w:szCs w:val="24"/>
        </w:rPr>
        <w:t>) Mr</w:t>
      </w:r>
      <w:r w:rsidRPr="009D5BDD">
        <w:rPr>
          <w:rFonts w:ascii="Calibri" w:eastAsia="Times New Roman" w:hAnsi="Calibri" w:cs="Calibri"/>
          <w:b/>
          <w:bCs/>
          <w:i/>
          <w:iCs/>
          <w:color w:val="000000"/>
          <w:sz w:val="24"/>
          <w:szCs w:val="24"/>
        </w:rPr>
        <w:t>. Jackson Rashid explaining to farmers the use of media in propagating pineapple seedlings a</w:t>
      </w:r>
      <w:r w:rsidR="003D1329">
        <w:rPr>
          <w:rFonts w:ascii="Calibri" w:eastAsia="Times New Roman" w:hAnsi="Calibri" w:cs="Calibri"/>
          <w:b/>
          <w:bCs/>
          <w:i/>
          <w:iCs/>
          <w:color w:val="000000"/>
          <w:sz w:val="24"/>
          <w:szCs w:val="24"/>
        </w:rPr>
        <w:t>t the tissue culture laboratory</w:t>
      </w:r>
    </w:p>
    <w:p w:rsidR="009D5BDD" w:rsidRPr="009D5BDD" w:rsidRDefault="009D5BDD" w:rsidP="009D5BDD">
      <w:pPr>
        <w:spacing w:before="240" w:after="0" w:line="240" w:lineRule="auto"/>
        <w:jc w:val="both"/>
        <w:rPr>
          <w:rFonts w:ascii="Times New Roman" w:eastAsia="Times New Roman" w:hAnsi="Times New Roman" w:cs="Times New Roman"/>
          <w:sz w:val="24"/>
          <w:szCs w:val="24"/>
        </w:rPr>
      </w:pPr>
      <w:r w:rsidRPr="009D5BDD">
        <w:rPr>
          <w:rFonts w:ascii="Calibri" w:eastAsia="Times New Roman" w:hAnsi="Calibri" w:cs="Calibri"/>
          <w:noProof/>
          <w:color w:val="000000"/>
          <w:sz w:val="24"/>
          <w:szCs w:val="24"/>
          <w:bdr w:val="none" w:sz="0" w:space="0" w:color="auto" w:frame="1"/>
        </w:rPr>
        <w:lastRenderedPageBreak/>
        <w:drawing>
          <wp:inline distT="0" distB="0" distL="0" distR="0" wp14:anchorId="018D5F6F" wp14:editId="48E3D7D9">
            <wp:extent cx="2895600" cy="2457450"/>
            <wp:effectExtent l="0" t="0" r="0" b="0"/>
            <wp:docPr id="6" name="Picture 6" descr="C:\Users\Rahma\AppData\Local\Microsoft\Windows\INetCache\Content.Word\IMG-20230708-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Rahma\AppData\Local\Microsoft\Windows\INetCache\Content.Word\IMG-20230708-WA002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95600" cy="2457450"/>
                    </a:xfrm>
                    <a:prstGeom prst="rect">
                      <a:avLst/>
                    </a:prstGeom>
                    <a:noFill/>
                    <a:ln>
                      <a:noFill/>
                    </a:ln>
                  </pic:spPr>
                </pic:pic>
              </a:graphicData>
            </a:graphic>
          </wp:inline>
        </w:drawing>
      </w:r>
      <w:r w:rsidRPr="009D5BDD">
        <w:rPr>
          <w:rFonts w:ascii="Calibri" w:eastAsia="Times New Roman" w:hAnsi="Calibri" w:cs="Calibri"/>
          <w:noProof/>
          <w:color w:val="000000"/>
          <w:sz w:val="24"/>
          <w:szCs w:val="24"/>
          <w:bdr w:val="none" w:sz="0" w:space="0" w:color="auto" w:frame="1"/>
        </w:rPr>
        <w:drawing>
          <wp:inline distT="0" distB="0" distL="0" distR="0" wp14:anchorId="2792E11E" wp14:editId="5177E014">
            <wp:extent cx="2657475" cy="2428875"/>
            <wp:effectExtent l="0" t="0" r="9525" b="9525"/>
            <wp:docPr id="7" name="Picture 7" descr="C:\Users\Rahma\AppData\Local\Microsoft\Windows\INetCache\Content.Word\IMG-20230708-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Rahma\AppData\Local\Microsoft\Windows\INetCache\Content.Word\IMG-20230708-WA001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57475" cy="2428875"/>
                    </a:xfrm>
                    <a:prstGeom prst="rect">
                      <a:avLst/>
                    </a:prstGeom>
                    <a:noFill/>
                    <a:ln>
                      <a:noFill/>
                    </a:ln>
                  </pic:spPr>
                </pic:pic>
              </a:graphicData>
            </a:graphic>
          </wp:inline>
        </w:drawing>
      </w:r>
    </w:p>
    <w:p w:rsidR="009D5BDD" w:rsidRPr="009D5BDD" w:rsidRDefault="009D5BDD" w:rsidP="00B54132">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i/>
          <w:iCs/>
          <w:color w:val="000000"/>
          <w:sz w:val="24"/>
          <w:szCs w:val="24"/>
        </w:rPr>
        <w:t xml:space="preserve">Picture 3: Ms. </w:t>
      </w:r>
      <w:proofErr w:type="spellStart"/>
      <w:r w:rsidRPr="009D5BDD">
        <w:rPr>
          <w:rFonts w:ascii="Calibri" w:eastAsia="Times New Roman" w:hAnsi="Calibri" w:cs="Calibri"/>
          <w:b/>
          <w:bCs/>
          <w:i/>
          <w:iCs/>
          <w:color w:val="000000"/>
          <w:sz w:val="24"/>
          <w:szCs w:val="24"/>
        </w:rPr>
        <w:t>Suzana</w:t>
      </w:r>
      <w:proofErr w:type="spellEnd"/>
      <w:r w:rsidRPr="009D5BDD">
        <w:rPr>
          <w:rFonts w:ascii="Calibri" w:eastAsia="Times New Roman" w:hAnsi="Calibri" w:cs="Calibri"/>
          <w:b/>
          <w:bCs/>
          <w:i/>
          <w:iCs/>
          <w:color w:val="000000"/>
          <w:sz w:val="24"/>
          <w:szCs w:val="24"/>
        </w:rPr>
        <w:t xml:space="preserve"> </w:t>
      </w:r>
      <w:proofErr w:type="spellStart"/>
      <w:r w:rsidRPr="009D5BDD">
        <w:rPr>
          <w:rFonts w:ascii="Calibri" w:eastAsia="Times New Roman" w:hAnsi="Calibri" w:cs="Calibri"/>
          <w:b/>
          <w:bCs/>
          <w:i/>
          <w:iCs/>
          <w:color w:val="000000"/>
          <w:sz w:val="24"/>
          <w:szCs w:val="24"/>
        </w:rPr>
        <w:t>Theonest</w:t>
      </w:r>
      <w:proofErr w:type="spellEnd"/>
      <w:r w:rsidRPr="009D5BDD">
        <w:rPr>
          <w:rFonts w:ascii="Calibri" w:eastAsia="Times New Roman" w:hAnsi="Calibri" w:cs="Calibri"/>
          <w:b/>
          <w:bCs/>
          <w:i/>
          <w:iCs/>
          <w:color w:val="000000"/>
          <w:sz w:val="24"/>
          <w:szCs w:val="24"/>
        </w:rPr>
        <w:t xml:space="preserve"> explaining on the use of coconut by products including virgin coconut oil, coconut husk and some decoration </w:t>
      </w:r>
      <w:r w:rsidR="00B54132" w:rsidRPr="009D5BDD">
        <w:rPr>
          <w:rFonts w:ascii="Calibri" w:eastAsia="Times New Roman" w:hAnsi="Calibri" w:cs="Calibri"/>
          <w:b/>
          <w:bCs/>
          <w:i/>
          <w:iCs/>
          <w:color w:val="000000"/>
          <w:sz w:val="24"/>
          <w:szCs w:val="24"/>
        </w:rPr>
        <w:t>furniture’s</w:t>
      </w:r>
      <w:r w:rsidRPr="009D5BDD">
        <w:rPr>
          <w:rFonts w:ascii="Calibri" w:eastAsia="Times New Roman" w:hAnsi="Calibri" w:cs="Calibri"/>
          <w:b/>
          <w:bCs/>
          <w:i/>
          <w:iCs/>
          <w:color w:val="000000"/>
          <w:sz w:val="24"/>
          <w:szCs w:val="24"/>
        </w:rPr>
        <w:t xml:space="preserve"> from coconut tree,(right side)</w:t>
      </w:r>
      <w:proofErr w:type="spellStart"/>
      <w:r w:rsidRPr="009D5BDD">
        <w:rPr>
          <w:rFonts w:ascii="Calibri" w:eastAsia="Times New Roman" w:hAnsi="Calibri" w:cs="Calibri"/>
          <w:b/>
          <w:bCs/>
          <w:i/>
          <w:iCs/>
          <w:color w:val="000000"/>
          <w:sz w:val="24"/>
          <w:szCs w:val="24"/>
        </w:rPr>
        <w:t>Ms.Violeth</w:t>
      </w:r>
      <w:proofErr w:type="spellEnd"/>
      <w:r w:rsidRPr="009D5BDD">
        <w:rPr>
          <w:rFonts w:ascii="Calibri" w:eastAsia="Times New Roman" w:hAnsi="Calibri" w:cs="Calibri"/>
          <w:b/>
          <w:bCs/>
          <w:i/>
          <w:iCs/>
          <w:color w:val="000000"/>
          <w:sz w:val="24"/>
          <w:szCs w:val="24"/>
        </w:rPr>
        <w:t xml:space="preserve"> </w:t>
      </w:r>
      <w:proofErr w:type="spellStart"/>
      <w:r w:rsidRPr="009D5BDD">
        <w:rPr>
          <w:rFonts w:ascii="Calibri" w:eastAsia="Times New Roman" w:hAnsi="Calibri" w:cs="Calibri"/>
          <w:b/>
          <w:bCs/>
          <w:i/>
          <w:iCs/>
          <w:color w:val="000000"/>
          <w:sz w:val="24"/>
          <w:szCs w:val="24"/>
        </w:rPr>
        <w:t>Mwaijande</w:t>
      </w:r>
      <w:proofErr w:type="spellEnd"/>
      <w:r w:rsidRPr="009D5BDD">
        <w:rPr>
          <w:rFonts w:ascii="Calibri" w:eastAsia="Times New Roman" w:hAnsi="Calibri" w:cs="Calibri"/>
          <w:b/>
          <w:bCs/>
          <w:i/>
          <w:iCs/>
          <w:color w:val="000000"/>
          <w:sz w:val="24"/>
          <w:szCs w:val="24"/>
        </w:rPr>
        <w:t xml:space="preserve"> elaborating on importance of using improved vegetable varieties in increasing product and production</w:t>
      </w:r>
    </w:p>
    <w:p w:rsidR="009D5BDD" w:rsidRPr="009D5BDD" w:rsidRDefault="009D5BDD" w:rsidP="009D5BDD">
      <w:pPr>
        <w:spacing w:before="240" w:after="0" w:line="240" w:lineRule="auto"/>
        <w:jc w:val="both"/>
        <w:rPr>
          <w:rFonts w:ascii="Times New Roman" w:eastAsia="Times New Roman" w:hAnsi="Times New Roman" w:cs="Times New Roman"/>
          <w:sz w:val="24"/>
          <w:szCs w:val="24"/>
        </w:rPr>
      </w:pPr>
      <w:r w:rsidRPr="009D5BDD">
        <w:rPr>
          <w:rFonts w:ascii="Calibri" w:eastAsia="Times New Roman" w:hAnsi="Calibri" w:cs="Calibri"/>
          <w:noProof/>
          <w:color w:val="000000"/>
          <w:sz w:val="24"/>
          <w:szCs w:val="24"/>
          <w:bdr w:val="none" w:sz="0" w:space="0" w:color="auto" w:frame="1"/>
        </w:rPr>
        <w:drawing>
          <wp:inline distT="0" distB="0" distL="0" distR="0" wp14:anchorId="48D313CA" wp14:editId="2E741736">
            <wp:extent cx="2667000" cy="2743200"/>
            <wp:effectExtent l="0" t="0" r="0" b="0"/>
            <wp:docPr id="8" name="Picture 8" descr="C:\Users\Rahma\AppData\Local\Microsoft\Windows\INetCache\Content.Word\IMG-20230708-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Rahma\AppData\Local\Microsoft\Windows\INetCache\Content.Word\IMG-20230708-WA001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67000" cy="2743200"/>
                    </a:xfrm>
                    <a:prstGeom prst="rect">
                      <a:avLst/>
                    </a:prstGeom>
                    <a:noFill/>
                    <a:ln>
                      <a:noFill/>
                    </a:ln>
                  </pic:spPr>
                </pic:pic>
              </a:graphicData>
            </a:graphic>
          </wp:inline>
        </w:drawing>
      </w:r>
      <w:r w:rsidRPr="009D5BDD">
        <w:rPr>
          <w:rFonts w:ascii="Calibri" w:eastAsia="Times New Roman" w:hAnsi="Calibri" w:cs="Calibri"/>
          <w:noProof/>
          <w:color w:val="000000"/>
          <w:sz w:val="24"/>
          <w:szCs w:val="24"/>
          <w:bdr w:val="none" w:sz="0" w:space="0" w:color="auto" w:frame="1"/>
        </w:rPr>
        <w:drawing>
          <wp:inline distT="0" distB="0" distL="0" distR="0" wp14:anchorId="64AB1432" wp14:editId="0EDFFDF2">
            <wp:extent cx="3048000" cy="2762250"/>
            <wp:effectExtent l="0" t="0" r="0" b="0"/>
            <wp:docPr id="9" name="Picture 9" descr="C:\Users\Rahma\AppData\Local\Microsoft\Windows\INetCache\Content.Word\IMG-20230704-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Rahma\AppData\Local\Microsoft\Windows\INetCache\Content.Word\IMG-20230704-WA002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48000" cy="2762250"/>
                    </a:xfrm>
                    <a:prstGeom prst="rect">
                      <a:avLst/>
                    </a:prstGeom>
                    <a:noFill/>
                    <a:ln>
                      <a:noFill/>
                    </a:ln>
                  </pic:spPr>
                </pic:pic>
              </a:graphicData>
            </a:graphic>
          </wp:inline>
        </w:drawing>
      </w:r>
      <w:r w:rsidR="00B54132">
        <w:rPr>
          <w:rFonts w:ascii="Calibri" w:eastAsia="Times New Roman" w:hAnsi="Calibri" w:cs="Calibri"/>
          <w:b/>
          <w:bCs/>
          <w:i/>
          <w:iCs/>
          <w:color w:val="000000"/>
          <w:sz w:val="24"/>
          <w:szCs w:val="24"/>
        </w:rPr>
        <w:t xml:space="preserve">Picture 4: </w:t>
      </w:r>
      <w:proofErr w:type="spellStart"/>
      <w:r w:rsidR="00B54132">
        <w:rPr>
          <w:rFonts w:ascii="Calibri" w:eastAsia="Times New Roman" w:hAnsi="Calibri" w:cs="Calibri"/>
          <w:b/>
          <w:bCs/>
          <w:i/>
          <w:iCs/>
          <w:color w:val="000000"/>
          <w:sz w:val="24"/>
          <w:szCs w:val="24"/>
        </w:rPr>
        <w:t>Ms.</w:t>
      </w:r>
      <w:r w:rsidRPr="009D5BDD">
        <w:rPr>
          <w:rFonts w:ascii="Calibri" w:eastAsia="Times New Roman" w:hAnsi="Calibri" w:cs="Calibri"/>
          <w:b/>
          <w:bCs/>
          <w:i/>
          <w:iCs/>
          <w:color w:val="000000"/>
          <w:sz w:val="24"/>
          <w:szCs w:val="24"/>
        </w:rPr>
        <w:t>Magreth</w:t>
      </w:r>
      <w:proofErr w:type="spellEnd"/>
      <w:r w:rsidRPr="009D5BDD">
        <w:rPr>
          <w:rFonts w:ascii="Calibri" w:eastAsia="Times New Roman" w:hAnsi="Calibri" w:cs="Calibri"/>
          <w:b/>
          <w:bCs/>
          <w:i/>
          <w:iCs/>
          <w:color w:val="000000"/>
          <w:sz w:val="24"/>
          <w:szCs w:val="24"/>
        </w:rPr>
        <w:t xml:space="preserve"> </w:t>
      </w:r>
      <w:proofErr w:type="spellStart"/>
      <w:r w:rsidRPr="009D5BDD">
        <w:rPr>
          <w:rFonts w:ascii="Calibri" w:eastAsia="Times New Roman" w:hAnsi="Calibri" w:cs="Calibri"/>
          <w:b/>
          <w:bCs/>
          <w:i/>
          <w:iCs/>
          <w:color w:val="000000"/>
          <w:sz w:val="24"/>
          <w:szCs w:val="24"/>
        </w:rPr>
        <w:t>Lupembe</w:t>
      </w:r>
      <w:proofErr w:type="spellEnd"/>
      <w:r w:rsidRPr="009D5BDD">
        <w:rPr>
          <w:rFonts w:ascii="Calibri" w:eastAsia="Times New Roman" w:hAnsi="Calibri" w:cs="Calibri"/>
          <w:b/>
          <w:bCs/>
          <w:i/>
          <w:iCs/>
          <w:color w:val="000000"/>
          <w:sz w:val="24"/>
          <w:szCs w:val="24"/>
        </w:rPr>
        <w:t xml:space="preserve"> explaining on how cassava seedlings are propagated in growth media before transferred to nursery</w:t>
      </w:r>
      <w:r w:rsidR="00B54132" w:rsidRPr="009D5BDD">
        <w:rPr>
          <w:rFonts w:ascii="Calibri" w:eastAsia="Times New Roman" w:hAnsi="Calibri" w:cs="Calibri"/>
          <w:b/>
          <w:bCs/>
          <w:i/>
          <w:iCs/>
          <w:color w:val="000000"/>
          <w:sz w:val="24"/>
          <w:szCs w:val="24"/>
        </w:rPr>
        <w:t>,</w:t>
      </w:r>
      <w:r w:rsidR="00B54132" w:rsidRPr="009D5BDD">
        <w:rPr>
          <w:rFonts w:ascii="Calibri" w:eastAsia="Times New Roman" w:hAnsi="Calibri" w:cs="Calibri"/>
          <w:color w:val="000000"/>
          <w:sz w:val="24"/>
          <w:szCs w:val="24"/>
        </w:rPr>
        <w:t xml:space="preserve"> (</w:t>
      </w:r>
      <w:r w:rsidRPr="009D5BDD">
        <w:rPr>
          <w:rFonts w:ascii="Calibri" w:eastAsia="Times New Roman" w:hAnsi="Calibri" w:cs="Calibri"/>
          <w:b/>
          <w:bCs/>
          <w:i/>
          <w:iCs/>
          <w:color w:val="000000"/>
          <w:sz w:val="24"/>
          <w:szCs w:val="24"/>
        </w:rPr>
        <w:t>right side</w:t>
      </w:r>
      <w:r w:rsidR="00B54132" w:rsidRPr="009D5BDD">
        <w:rPr>
          <w:rFonts w:ascii="Calibri" w:eastAsia="Times New Roman" w:hAnsi="Calibri" w:cs="Calibri"/>
          <w:color w:val="000000"/>
          <w:sz w:val="24"/>
          <w:szCs w:val="24"/>
        </w:rPr>
        <w:t>)</w:t>
      </w:r>
      <w:r w:rsidR="00B54132" w:rsidRPr="009D5BDD">
        <w:rPr>
          <w:rFonts w:ascii="Calibri" w:eastAsia="Times New Roman" w:hAnsi="Calibri" w:cs="Calibri"/>
          <w:b/>
          <w:bCs/>
          <w:i/>
          <w:iCs/>
          <w:color w:val="000000"/>
          <w:sz w:val="24"/>
          <w:szCs w:val="24"/>
        </w:rPr>
        <w:t xml:space="preserve"> Ms</w:t>
      </w:r>
      <w:r w:rsidRPr="009D5BDD">
        <w:rPr>
          <w:rFonts w:ascii="Calibri" w:eastAsia="Times New Roman" w:hAnsi="Calibri" w:cs="Calibri"/>
          <w:b/>
          <w:bCs/>
          <w:i/>
          <w:iCs/>
          <w:color w:val="000000"/>
          <w:sz w:val="24"/>
          <w:szCs w:val="24"/>
        </w:rPr>
        <w:t xml:space="preserve">. Happiness </w:t>
      </w:r>
      <w:proofErr w:type="spellStart"/>
      <w:r w:rsidRPr="009D5BDD">
        <w:rPr>
          <w:rFonts w:ascii="Calibri" w:eastAsia="Times New Roman" w:hAnsi="Calibri" w:cs="Calibri"/>
          <w:b/>
          <w:bCs/>
          <w:i/>
          <w:iCs/>
          <w:color w:val="000000"/>
          <w:sz w:val="24"/>
          <w:szCs w:val="24"/>
        </w:rPr>
        <w:t>Mbaruku</w:t>
      </w:r>
      <w:proofErr w:type="spellEnd"/>
      <w:r w:rsidRPr="009D5BDD">
        <w:rPr>
          <w:rFonts w:ascii="Calibri" w:eastAsia="Times New Roman" w:hAnsi="Calibri" w:cs="Calibri"/>
          <w:b/>
          <w:bCs/>
          <w:i/>
          <w:iCs/>
          <w:color w:val="000000"/>
          <w:sz w:val="24"/>
          <w:szCs w:val="24"/>
        </w:rPr>
        <w:t xml:space="preserve"> explaining to farmer on how to manage fruit flies in mangoes using pheromones traps</w:t>
      </w:r>
    </w:p>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noProof/>
          <w:color w:val="000000"/>
          <w:sz w:val="24"/>
          <w:szCs w:val="24"/>
          <w:bdr w:val="none" w:sz="0" w:space="0" w:color="auto" w:frame="1"/>
        </w:rPr>
        <w:lastRenderedPageBreak/>
        <w:drawing>
          <wp:inline distT="0" distB="0" distL="0" distR="0" wp14:anchorId="1232A23A" wp14:editId="721B208D">
            <wp:extent cx="2809875" cy="2181225"/>
            <wp:effectExtent l="0" t="0" r="9525" b="9525"/>
            <wp:docPr id="10" name="Picture 10" descr="C:\Users\Rahma\AppData\Local\Microsoft\Windows\INetCache\Content.Word\IMG-20230704-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Rahma\AppData\Local\Microsoft\Windows\INetCache\Content.Word\IMG-20230704-WA001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09875" cy="2181225"/>
                    </a:xfrm>
                    <a:prstGeom prst="rect">
                      <a:avLst/>
                    </a:prstGeom>
                    <a:noFill/>
                    <a:ln>
                      <a:noFill/>
                    </a:ln>
                  </pic:spPr>
                </pic:pic>
              </a:graphicData>
            </a:graphic>
          </wp:inline>
        </w:drawing>
      </w:r>
      <w:r w:rsidRPr="009D5BDD">
        <w:rPr>
          <w:rFonts w:ascii="Calibri" w:eastAsia="Times New Roman" w:hAnsi="Calibri" w:cs="Calibri"/>
          <w:noProof/>
          <w:color w:val="000000"/>
          <w:sz w:val="24"/>
          <w:szCs w:val="24"/>
          <w:bdr w:val="none" w:sz="0" w:space="0" w:color="auto" w:frame="1"/>
        </w:rPr>
        <w:drawing>
          <wp:inline distT="0" distB="0" distL="0" distR="0" wp14:anchorId="3B86394D" wp14:editId="347013CE">
            <wp:extent cx="2857500" cy="2162175"/>
            <wp:effectExtent l="0" t="0" r="0" b="9525"/>
            <wp:docPr id="11" name="Picture 11" descr="https://lh6.googleusercontent.com/z37fnGmZCkF2BrI7GokeRQUkn070gahGFv7taE3oXVmngGsgxIvtd7sYOjdQNrFbNOkDZYGi_TbDuGZU7-Ct7YntJe1LGgw4by0V4z1yw8efSYvbH14HiMizpa5M1zLBKhcpk0JNfACVs0HMzqGQ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lh6.googleusercontent.com/z37fnGmZCkF2BrI7GokeRQUkn070gahGFv7taE3oXVmngGsgxIvtd7sYOjdQNrFbNOkDZYGi_TbDuGZU7-Ct7YntJe1LGgw4by0V4z1yw8efSYvbH14HiMizpa5M1zLBKhcpk0JNfACVs0HMzqGQI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57500" cy="2162175"/>
                    </a:xfrm>
                    <a:prstGeom prst="rect">
                      <a:avLst/>
                    </a:prstGeom>
                    <a:noFill/>
                    <a:ln>
                      <a:noFill/>
                    </a:ln>
                  </pic:spPr>
                </pic:pic>
              </a:graphicData>
            </a:graphic>
          </wp:inline>
        </w:drawing>
      </w:r>
    </w:p>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i/>
          <w:iCs/>
          <w:color w:val="000000"/>
          <w:sz w:val="24"/>
          <w:szCs w:val="24"/>
        </w:rPr>
        <w:t xml:space="preserve">Picture 5: Mr. </w:t>
      </w:r>
      <w:proofErr w:type="spellStart"/>
      <w:r w:rsidRPr="009D5BDD">
        <w:rPr>
          <w:rFonts w:ascii="Calibri" w:eastAsia="Times New Roman" w:hAnsi="Calibri" w:cs="Calibri"/>
          <w:b/>
          <w:bCs/>
          <w:i/>
          <w:iCs/>
          <w:color w:val="000000"/>
          <w:sz w:val="24"/>
          <w:szCs w:val="24"/>
        </w:rPr>
        <w:t>Essau</w:t>
      </w:r>
      <w:proofErr w:type="spellEnd"/>
      <w:r w:rsidRPr="009D5BDD">
        <w:rPr>
          <w:rFonts w:ascii="Calibri" w:eastAsia="Times New Roman" w:hAnsi="Calibri" w:cs="Calibri"/>
          <w:b/>
          <w:bCs/>
          <w:i/>
          <w:iCs/>
          <w:color w:val="000000"/>
          <w:sz w:val="24"/>
          <w:szCs w:val="24"/>
        </w:rPr>
        <w:t xml:space="preserve"> </w:t>
      </w:r>
      <w:proofErr w:type="spellStart"/>
      <w:r w:rsidRPr="009D5BDD">
        <w:rPr>
          <w:rFonts w:ascii="Calibri" w:eastAsia="Times New Roman" w:hAnsi="Calibri" w:cs="Calibri"/>
          <w:b/>
          <w:bCs/>
          <w:i/>
          <w:iCs/>
          <w:color w:val="000000"/>
          <w:sz w:val="24"/>
          <w:szCs w:val="24"/>
        </w:rPr>
        <w:t>Elosojuki</w:t>
      </w:r>
      <w:proofErr w:type="spellEnd"/>
      <w:r w:rsidRPr="009D5BDD">
        <w:rPr>
          <w:rFonts w:ascii="Calibri" w:eastAsia="Times New Roman" w:hAnsi="Calibri" w:cs="Calibri"/>
          <w:b/>
          <w:bCs/>
          <w:i/>
          <w:iCs/>
          <w:color w:val="000000"/>
          <w:sz w:val="24"/>
          <w:szCs w:val="24"/>
        </w:rPr>
        <w:t xml:space="preserve"> explaining on how to control Rhinoceros beetle (</w:t>
      </w:r>
      <w:proofErr w:type="spellStart"/>
      <w:r w:rsidRPr="009D5BDD">
        <w:rPr>
          <w:rFonts w:ascii="Calibri" w:eastAsia="Times New Roman" w:hAnsi="Calibri" w:cs="Calibri"/>
          <w:b/>
          <w:bCs/>
          <w:i/>
          <w:iCs/>
          <w:color w:val="000000"/>
          <w:sz w:val="24"/>
          <w:szCs w:val="24"/>
        </w:rPr>
        <w:t>Chonga</w:t>
      </w:r>
      <w:proofErr w:type="spellEnd"/>
      <w:r w:rsidRPr="009D5BDD">
        <w:rPr>
          <w:rFonts w:ascii="Calibri" w:eastAsia="Times New Roman" w:hAnsi="Calibri" w:cs="Calibri"/>
          <w:b/>
          <w:bCs/>
          <w:i/>
          <w:iCs/>
          <w:color w:val="000000"/>
          <w:sz w:val="24"/>
          <w:szCs w:val="24"/>
        </w:rPr>
        <w:t>) on coconut farming</w:t>
      </w:r>
      <w:r w:rsidR="00B54132" w:rsidRPr="009D5BDD">
        <w:rPr>
          <w:rFonts w:ascii="Calibri" w:eastAsia="Times New Roman" w:hAnsi="Calibri" w:cs="Calibri"/>
          <w:b/>
          <w:bCs/>
          <w:i/>
          <w:iCs/>
          <w:color w:val="000000"/>
          <w:sz w:val="24"/>
          <w:szCs w:val="24"/>
        </w:rPr>
        <w:t>, (</w:t>
      </w:r>
      <w:r w:rsidRPr="009D5BDD">
        <w:rPr>
          <w:rFonts w:ascii="Calibri" w:eastAsia="Times New Roman" w:hAnsi="Calibri" w:cs="Calibri"/>
          <w:b/>
          <w:bCs/>
          <w:i/>
          <w:iCs/>
          <w:color w:val="000000"/>
          <w:sz w:val="24"/>
          <w:szCs w:val="24"/>
        </w:rPr>
        <w:t>right side</w:t>
      </w:r>
      <w:r w:rsidRPr="009D5BDD">
        <w:rPr>
          <w:rFonts w:ascii="Calibri" w:eastAsia="Times New Roman" w:hAnsi="Calibri" w:cs="Calibri"/>
          <w:color w:val="000000"/>
          <w:sz w:val="24"/>
          <w:szCs w:val="24"/>
        </w:rPr>
        <w:t xml:space="preserve">) </w:t>
      </w:r>
      <w:proofErr w:type="spellStart"/>
      <w:r w:rsidRPr="009D5BDD">
        <w:rPr>
          <w:rFonts w:ascii="Calibri" w:eastAsia="Times New Roman" w:hAnsi="Calibri" w:cs="Calibri"/>
          <w:b/>
          <w:bCs/>
          <w:i/>
          <w:iCs/>
          <w:color w:val="000000"/>
          <w:sz w:val="24"/>
          <w:szCs w:val="24"/>
        </w:rPr>
        <w:t>Dr.Geofrey</w:t>
      </w:r>
      <w:proofErr w:type="spellEnd"/>
      <w:r w:rsidRPr="009D5BDD">
        <w:rPr>
          <w:rFonts w:ascii="Calibri" w:eastAsia="Times New Roman" w:hAnsi="Calibri" w:cs="Calibri"/>
          <w:b/>
          <w:bCs/>
          <w:i/>
          <w:iCs/>
          <w:color w:val="000000"/>
          <w:sz w:val="24"/>
          <w:szCs w:val="24"/>
        </w:rPr>
        <w:t xml:space="preserve"> </w:t>
      </w:r>
      <w:proofErr w:type="spellStart"/>
      <w:r w:rsidRPr="009D5BDD">
        <w:rPr>
          <w:rFonts w:ascii="Calibri" w:eastAsia="Times New Roman" w:hAnsi="Calibri" w:cs="Calibri"/>
          <w:b/>
          <w:bCs/>
          <w:i/>
          <w:iCs/>
          <w:color w:val="000000"/>
          <w:sz w:val="24"/>
          <w:szCs w:val="24"/>
        </w:rPr>
        <w:t>Mkamilo</w:t>
      </w:r>
      <w:proofErr w:type="spellEnd"/>
      <w:r w:rsidRPr="009D5BDD">
        <w:rPr>
          <w:rFonts w:ascii="Calibri" w:eastAsia="Times New Roman" w:hAnsi="Calibri" w:cs="Calibri"/>
          <w:b/>
          <w:bCs/>
          <w:i/>
          <w:iCs/>
          <w:color w:val="000000"/>
          <w:sz w:val="24"/>
          <w:szCs w:val="24"/>
        </w:rPr>
        <w:t xml:space="preserve">, the General Director of TARI speaking to the researchers during Saba </w:t>
      </w:r>
      <w:proofErr w:type="spellStart"/>
      <w:r w:rsidRPr="009D5BDD">
        <w:rPr>
          <w:rFonts w:ascii="Calibri" w:eastAsia="Times New Roman" w:hAnsi="Calibri" w:cs="Calibri"/>
          <w:b/>
          <w:bCs/>
          <w:i/>
          <w:iCs/>
          <w:color w:val="000000"/>
          <w:sz w:val="24"/>
          <w:szCs w:val="24"/>
        </w:rPr>
        <w:t>Saba</w:t>
      </w:r>
      <w:proofErr w:type="spellEnd"/>
      <w:r w:rsidRPr="009D5BDD">
        <w:rPr>
          <w:rFonts w:ascii="Calibri" w:eastAsia="Times New Roman" w:hAnsi="Calibri" w:cs="Calibri"/>
          <w:b/>
          <w:bCs/>
          <w:i/>
          <w:iCs/>
          <w:color w:val="000000"/>
          <w:sz w:val="24"/>
          <w:szCs w:val="24"/>
        </w:rPr>
        <w:t xml:space="preserve"> exhibitions at </w:t>
      </w:r>
      <w:proofErr w:type="spellStart"/>
      <w:r w:rsidRPr="009D5BDD">
        <w:rPr>
          <w:rFonts w:ascii="Calibri" w:eastAsia="Times New Roman" w:hAnsi="Calibri" w:cs="Calibri"/>
          <w:b/>
          <w:bCs/>
          <w:i/>
          <w:iCs/>
          <w:color w:val="000000"/>
          <w:sz w:val="24"/>
          <w:szCs w:val="24"/>
        </w:rPr>
        <w:t>Mwl</w:t>
      </w:r>
      <w:proofErr w:type="spellEnd"/>
      <w:r w:rsidRPr="009D5BDD">
        <w:rPr>
          <w:rFonts w:ascii="Calibri" w:eastAsia="Times New Roman" w:hAnsi="Calibri" w:cs="Calibri"/>
          <w:b/>
          <w:bCs/>
          <w:i/>
          <w:iCs/>
          <w:color w:val="000000"/>
          <w:sz w:val="24"/>
          <w:szCs w:val="24"/>
        </w:rPr>
        <w:t xml:space="preserve">. J.K. </w:t>
      </w:r>
      <w:proofErr w:type="spellStart"/>
      <w:r w:rsidRPr="009D5BDD">
        <w:rPr>
          <w:rFonts w:ascii="Calibri" w:eastAsia="Times New Roman" w:hAnsi="Calibri" w:cs="Calibri"/>
          <w:b/>
          <w:bCs/>
          <w:i/>
          <w:iCs/>
          <w:color w:val="000000"/>
          <w:sz w:val="24"/>
          <w:szCs w:val="24"/>
        </w:rPr>
        <w:t>Nyerere</w:t>
      </w:r>
      <w:proofErr w:type="spellEnd"/>
      <w:r w:rsidRPr="009D5BDD">
        <w:rPr>
          <w:rFonts w:ascii="Calibri" w:eastAsia="Times New Roman" w:hAnsi="Calibri" w:cs="Calibri"/>
          <w:b/>
          <w:bCs/>
          <w:i/>
          <w:iCs/>
          <w:color w:val="000000"/>
          <w:sz w:val="24"/>
          <w:szCs w:val="24"/>
        </w:rPr>
        <w:t xml:space="preserve"> grounds in Dar </w:t>
      </w:r>
      <w:proofErr w:type="spellStart"/>
      <w:r w:rsidRPr="009D5BDD">
        <w:rPr>
          <w:rFonts w:ascii="Calibri" w:eastAsia="Times New Roman" w:hAnsi="Calibri" w:cs="Calibri"/>
          <w:b/>
          <w:bCs/>
          <w:i/>
          <w:iCs/>
          <w:color w:val="000000"/>
          <w:sz w:val="24"/>
          <w:szCs w:val="24"/>
        </w:rPr>
        <w:t>es</w:t>
      </w:r>
      <w:proofErr w:type="spellEnd"/>
      <w:r w:rsidRPr="009D5BDD">
        <w:rPr>
          <w:rFonts w:ascii="Calibri" w:eastAsia="Times New Roman" w:hAnsi="Calibri" w:cs="Calibri"/>
          <w:b/>
          <w:bCs/>
          <w:i/>
          <w:iCs/>
          <w:color w:val="000000"/>
          <w:sz w:val="24"/>
          <w:szCs w:val="24"/>
        </w:rPr>
        <w:t xml:space="preserve"> Salaam</w:t>
      </w:r>
    </w:p>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noProof/>
          <w:color w:val="000000"/>
          <w:sz w:val="24"/>
          <w:szCs w:val="24"/>
          <w:bdr w:val="none" w:sz="0" w:space="0" w:color="auto" w:frame="1"/>
        </w:rPr>
        <w:drawing>
          <wp:inline distT="0" distB="0" distL="0" distR="0" wp14:anchorId="27511B96" wp14:editId="489C945A">
            <wp:extent cx="2476500" cy="2647950"/>
            <wp:effectExtent l="0" t="0" r="0" b="0"/>
            <wp:docPr id="12" name="Picture 12" descr="C:\Users\Rahma\AppData\Local\Microsoft\Windows\INetCache\Content.Word\Screenshot_20230809-120436_Inst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Rahma\AppData\Local\Microsoft\Windows\INetCache\Content.Word\Screenshot_20230809-120436_Instagram.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76500" cy="2647950"/>
                    </a:xfrm>
                    <a:prstGeom prst="rect">
                      <a:avLst/>
                    </a:prstGeom>
                    <a:noFill/>
                    <a:ln>
                      <a:noFill/>
                    </a:ln>
                  </pic:spPr>
                </pic:pic>
              </a:graphicData>
            </a:graphic>
          </wp:inline>
        </w:drawing>
      </w:r>
      <w:r w:rsidRPr="009D5BDD">
        <w:rPr>
          <w:rFonts w:ascii="Calibri" w:eastAsia="Times New Roman" w:hAnsi="Calibri" w:cs="Calibri"/>
          <w:noProof/>
          <w:color w:val="000000"/>
          <w:sz w:val="24"/>
          <w:szCs w:val="24"/>
          <w:bdr w:val="none" w:sz="0" w:space="0" w:color="auto" w:frame="1"/>
        </w:rPr>
        <w:drawing>
          <wp:inline distT="0" distB="0" distL="0" distR="0" wp14:anchorId="6D9C1072" wp14:editId="26E18C98">
            <wp:extent cx="3114675" cy="2695575"/>
            <wp:effectExtent l="0" t="0" r="9525" b="9525"/>
            <wp:docPr id="13" name="Picture 13" descr="C:\Users\Rahma\AppData\Local\Microsoft\Windows\INetCache\Content.Word\Screenshot_20230809-115718_Inst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Rahma\AppData\Local\Microsoft\Windows\INetCache\Content.Word\Screenshot_20230809-115718_Instagram.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14675" cy="2695575"/>
                    </a:xfrm>
                    <a:prstGeom prst="rect">
                      <a:avLst/>
                    </a:prstGeom>
                    <a:noFill/>
                    <a:ln>
                      <a:noFill/>
                    </a:ln>
                  </pic:spPr>
                </pic:pic>
              </a:graphicData>
            </a:graphic>
          </wp:inline>
        </w:drawing>
      </w:r>
    </w:p>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i/>
          <w:iCs/>
          <w:color w:val="000000"/>
          <w:sz w:val="24"/>
          <w:szCs w:val="24"/>
        </w:rPr>
        <w:t xml:space="preserve">Picture 6:(Left side)Namibia Ambassador in </w:t>
      </w:r>
      <w:proofErr w:type="spellStart"/>
      <w:r w:rsidRPr="009D5BDD">
        <w:rPr>
          <w:rFonts w:ascii="Calibri" w:eastAsia="Times New Roman" w:hAnsi="Calibri" w:cs="Calibri"/>
          <w:b/>
          <w:bCs/>
          <w:i/>
          <w:iCs/>
          <w:color w:val="000000"/>
          <w:sz w:val="24"/>
          <w:szCs w:val="24"/>
        </w:rPr>
        <w:t>Tanzania,Hon</w:t>
      </w:r>
      <w:proofErr w:type="spellEnd"/>
      <w:r w:rsidRPr="009D5BDD">
        <w:rPr>
          <w:rFonts w:ascii="Calibri" w:eastAsia="Times New Roman" w:hAnsi="Calibri" w:cs="Calibri"/>
          <w:b/>
          <w:bCs/>
          <w:i/>
          <w:iCs/>
          <w:color w:val="000000"/>
          <w:sz w:val="24"/>
          <w:szCs w:val="24"/>
        </w:rPr>
        <w:t xml:space="preserve">. </w:t>
      </w:r>
      <w:proofErr w:type="spellStart"/>
      <w:r w:rsidRPr="009D5BDD">
        <w:rPr>
          <w:rFonts w:ascii="Calibri" w:eastAsia="Times New Roman" w:hAnsi="Calibri" w:cs="Calibri"/>
          <w:b/>
          <w:bCs/>
          <w:i/>
          <w:iCs/>
          <w:color w:val="000000"/>
          <w:sz w:val="24"/>
          <w:szCs w:val="24"/>
        </w:rPr>
        <w:t>Lebbius</w:t>
      </w:r>
      <w:proofErr w:type="spellEnd"/>
      <w:r w:rsidRPr="009D5BDD">
        <w:rPr>
          <w:rFonts w:ascii="Calibri" w:eastAsia="Times New Roman" w:hAnsi="Calibri" w:cs="Calibri"/>
          <w:b/>
          <w:bCs/>
          <w:i/>
          <w:iCs/>
          <w:color w:val="000000"/>
          <w:sz w:val="24"/>
          <w:szCs w:val="24"/>
        </w:rPr>
        <w:t xml:space="preserve"> </w:t>
      </w:r>
      <w:proofErr w:type="spellStart"/>
      <w:r w:rsidRPr="009D5BDD">
        <w:rPr>
          <w:rFonts w:ascii="Calibri" w:eastAsia="Times New Roman" w:hAnsi="Calibri" w:cs="Calibri"/>
          <w:b/>
          <w:bCs/>
          <w:i/>
          <w:iCs/>
          <w:color w:val="000000"/>
          <w:sz w:val="24"/>
          <w:szCs w:val="24"/>
        </w:rPr>
        <w:t>Tangeni</w:t>
      </w:r>
      <w:proofErr w:type="spellEnd"/>
      <w:r w:rsidRPr="009D5BDD">
        <w:rPr>
          <w:rFonts w:ascii="Calibri" w:eastAsia="Times New Roman" w:hAnsi="Calibri" w:cs="Calibri"/>
          <w:b/>
          <w:bCs/>
          <w:i/>
          <w:iCs/>
          <w:color w:val="000000"/>
          <w:sz w:val="24"/>
          <w:szCs w:val="24"/>
        </w:rPr>
        <w:t xml:space="preserve">, the signing on visitors book,(right side)Regional Commissioner of Dar </w:t>
      </w:r>
      <w:proofErr w:type="spellStart"/>
      <w:r w:rsidRPr="009D5BDD">
        <w:rPr>
          <w:rFonts w:ascii="Calibri" w:eastAsia="Times New Roman" w:hAnsi="Calibri" w:cs="Calibri"/>
          <w:b/>
          <w:bCs/>
          <w:i/>
          <w:iCs/>
          <w:color w:val="000000"/>
          <w:sz w:val="24"/>
          <w:szCs w:val="24"/>
        </w:rPr>
        <w:t>es</w:t>
      </w:r>
      <w:proofErr w:type="spellEnd"/>
      <w:r w:rsidRPr="009D5BDD">
        <w:rPr>
          <w:rFonts w:ascii="Calibri" w:eastAsia="Times New Roman" w:hAnsi="Calibri" w:cs="Calibri"/>
          <w:b/>
          <w:bCs/>
          <w:i/>
          <w:iCs/>
          <w:color w:val="000000"/>
          <w:sz w:val="24"/>
          <w:szCs w:val="24"/>
        </w:rPr>
        <w:t xml:space="preserve"> Salaam, </w:t>
      </w:r>
      <w:proofErr w:type="spellStart"/>
      <w:r w:rsidRPr="009D5BDD">
        <w:rPr>
          <w:rFonts w:ascii="Calibri" w:eastAsia="Times New Roman" w:hAnsi="Calibri" w:cs="Calibri"/>
          <w:b/>
          <w:bCs/>
          <w:i/>
          <w:iCs/>
          <w:color w:val="000000"/>
          <w:sz w:val="24"/>
          <w:szCs w:val="24"/>
        </w:rPr>
        <w:t>Hon.Albert</w:t>
      </w:r>
      <w:proofErr w:type="spellEnd"/>
      <w:r w:rsidRPr="009D5BDD">
        <w:rPr>
          <w:rFonts w:ascii="Calibri" w:eastAsia="Times New Roman" w:hAnsi="Calibri" w:cs="Calibri"/>
          <w:b/>
          <w:bCs/>
          <w:i/>
          <w:iCs/>
          <w:color w:val="000000"/>
          <w:sz w:val="24"/>
          <w:szCs w:val="24"/>
        </w:rPr>
        <w:t xml:space="preserve"> </w:t>
      </w:r>
      <w:proofErr w:type="spellStart"/>
      <w:r w:rsidRPr="009D5BDD">
        <w:rPr>
          <w:rFonts w:ascii="Calibri" w:eastAsia="Times New Roman" w:hAnsi="Calibri" w:cs="Calibri"/>
          <w:b/>
          <w:bCs/>
          <w:i/>
          <w:iCs/>
          <w:color w:val="000000"/>
          <w:sz w:val="24"/>
          <w:szCs w:val="24"/>
        </w:rPr>
        <w:t>Chalamila</w:t>
      </w:r>
      <w:proofErr w:type="spellEnd"/>
      <w:r w:rsidRPr="009D5BDD">
        <w:rPr>
          <w:rFonts w:ascii="Calibri" w:eastAsia="Times New Roman" w:hAnsi="Calibri" w:cs="Calibri"/>
          <w:b/>
          <w:bCs/>
          <w:i/>
          <w:iCs/>
          <w:color w:val="000000"/>
          <w:sz w:val="24"/>
          <w:szCs w:val="24"/>
        </w:rPr>
        <w:t>, the  Region being oriented on packages of crops from agricultural expert.</w:t>
      </w:r>
    </w:p>
    <w:p w:rsidR="009D5BDD" w:rsidRPr="009D5BDD" w:rsidRDefault="009D5BDD" w:rsidP="009D5BDD">
      <w:pPr>
        <w:spacing w:after="0" w:line="240" w:lineRule="auto"/>
        <w:rPr>
          <w:rFonts w:ascii="Times New Roman" w:eastAsia="Times New Roman" w:hAnsi="Times New Roman" w:cs="Times New Roman"/>
          <w:sz w:val="24"/>
          <w:szCs w:val="24"/>
        </w:rPr>
      </w:pPr>
    </w:p>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 xml:space="preserve">2.2.2 Stakeholders reached during </w:t>
      </w:r>
      <w:proofErr w:type="spellStart"/>
      <w:r w:rsidRPr="009D5BDD">
        <w:rPr>
          <w:rFonts w:ascii="Calibri" w:eastAsia="Times New Roman" w:hAnsi="Calibri" w:cs="Calibri"/>
          <w:b/>
          <w:bCs/>
          <w:color w:val="000000"/>
          <w:sz w:val="24"/>
          <w:szCs w:val="24"/>
        </w:rPr>
        <w:t>Nanenane</w:t>
      </w:r>
      <w:proofErr w:type="spellEnd"/>
      <w:r w:rsidRPr="009D5BDD">
        <w:rPr>
          <w:rFonts w:ascii="Calibri" w:eastAsia="Times New Roman" w:hAnsi="Calibri" w:cs="Calibri"/>
          <w:b/>
          <w:bCs/>
          <w:color w:val="000000"/>
          <w:sz w:val="24"/>
          <w:szCs w:val="24"/>
        </w:rPr>
        <w:t xml:space="preserve"> Exhibitions at John </w:t>
      </w:r>
      <w:proofErr w:type="spellStart"/>
      <w:r w:rsidRPr="009D5BDD">
        <w:rPr>
          <w:rFonts w:ascii="Calibri" w:eastAsia="Times New Roman" w:hAnsi="Calibri" w:cs="Calibri"/>
          <w:b/>
          <w:bCs/>
          <w:color w:val="000000"/>
          <w:sz w:val="24"/>
          <w:szCs w:val="24"/>
        </w:rPr>
        <w:t>Mwakangale</w:t>
      </w:r>
      <w:proofErr w:type="spellEnd"/>
      <w:r w:rsidRPr="009D5BDD">
        <w:rPr>
          <w:rFonts w:ascii="Calibri" w:eastAsia="Times New Roman" w:hAnsi="Calibri" w:cs="Calibri"/>
          <w:b/>
          <w:bCs/>
          <w:color w:val="000000"/>
          <w:sz w:val="24"/>
          <w:szCs w:val="24"/>
        </w:rPr>
        <w:t xml:space="preserve">   and </w:t>
      </w:r>
      <w:proofErr w:type="spellStart"/>
      <w:r w:rsidRPr="009D5BDD">
        <w:rPr>
          <w:rFonts w:ascii="Calibri" w:eastAsia="Times New Roman" w:hAnsi="Calibri" w:cs="Calibri"/>
          <w:b/>
          <w:bCs/>
          <w:color w:val="000000"/>
          <w:sz w:val="24"/>
          <w:szCs w:val="24"/>
        </w:rPr>
        <w:t>Mwl.J.K.Nyerere</w:t>
      </w:r>
      <w:proofErr w:type="spellEnd"/>
      <w:r w:rsidRPr="009D5BDD">
        <w:rPr>
          <w:rFonts w:ascii="Calibri" w:eastAsia="Times New Roman" w:hAnsi="Calibri" w:cs="Calibri"/>
          <w:b/>
          <w:bCs/>
          <w:color w:val="000000"/>
          <w:sz w:val="24"/>
          <w:szCs w:val="24"/>
        </w:rPr>
        <w:t xml:space="preserve"> grounds</w:t>
      </w:r>
    </w:p>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 xml:space="preserve">Total number of </w:t>
      </w:r>
      <w:r w:rsidRPr="009D5BDD">
        <w:rPr>
          <w:rFonts w:ascii="Calibri" w:eastAsia="Times New Roman" w:hAnsi="Calibri" w:cs="Calibri"/>
          <w:b/>
          <w:bCs/>
          <w:color w:val="000000"/>
          <w:sz w:val="24"/>
          <w:szCs w:val="24"/>
        </w:rPr>
        <w:t xml:space="preserve">7996 stakeholders </w:t>
      </w:r>
      <w:r w:rsidRPr="009D5BDD">
        <w:rPr>
          <w:rFonts w:ascii="Calibri" w:eastAsia="Times New Roman" w:hAnsi="Calibri" w:cs="Calibri"/>
          <w:color w:val="000000"/>
          <w:sz w:val="24"/>
          <w:szCs w:val="24"/>
        </w:rPr>
        <w:t xml:space="preserve">were reached by TARI </w:t>
      </w:r>
      <w:proofErr w:type="spellStart"/>
      <w:r w:rsidRPr="009D5BDD">
        <w:rPr>
          <w:rFonts w:ascii="Calibri" w:eastAsia="Times New Roman" w:hAnsi="Calibri" w:cs="Calibri"/>
          <w:color w:val="000000"/>
          <w:sz w:val="24"/>
          <w:szCs w:val="24"/>
        </w:rPr>
        <w:t>Mikocheni</w:t>
      </w:r>
      <w:proofErr w:type="spellEnd"/>
      <w:r w:rsidRPr="009D5BDD">
        <w:rPr>
          <w:rFonts w:ascii="Calibri" w:eastAsia="Times New Roman" w:hAnsi="Calibri" w:cs="Calibri"/>
          <w:color w:val="000000"/>
          <w:sz w:val="24"/>
          <w:szCs w:val="24"/>
        </w:rPr>
        <w:t xml:space="preserve"> Centre technologies in wh</w:t>
      </w:r>
      <w:r w:rsidRPr="009D5BDD">
        <w:rPr>
          <w:rFonts w:ascii="Calibri" w:eastAsia="Times New Roman" w:hAnsi="Calibri" w:cs="Calibri"/>
          <w:color w:val="36363D"/>
          <w:sz w:val="24"/>
          <w:szCs w:val="24"/>
        </w:rPr>
        <w:t>ich</w:t>
      </w:r>
      <w:r w:rsidRPr="009D5BDD">
        <w:rPr>
          <w:rFonts w:ascii="Calibri" w:eastAsia="Times New Roman" w:hAnsi="Calibri" w:cs="Calibri"/>
          <w:b/>
          <w:bCs/>
          <w:color w:val="36363D"/>
          <w:sz w:val="24"/>
          <w:szCs w:val="24"/>
        </w:rPr>
        <w:t xml:space="preserve"> 5016 </w:t>
      </w:r>
      <w:r w:rsidR="00B54132" w:rsidRPr="009D5BDD">
        <w:rPr>
          <w:rFonts w:ascii="Calibri" w:eastAsia="Times New Roman" w:hAnsi="Calibri" w:cs="Calibri"/>
          <w:b/>
          <w:bCs/>
          <w:color w:val="36363D"/>
          <w:sz w:val="24"/>
          <w:szCs w:val="24"/>
        </w:rPr>
        <w:t>stakeholders</w:t>
      </w:r>
      <w:r w:rsidR="00B54132" w:rsidRPr="009D5BDD">
        <w:rPr>
          <w:rFonts w:ascii="Calibri" w:eastAsia="Times New Roman" w:hAnsi="Calibri" w:cs="Calibri"/>
          <w:color w:val="36363D"/>
          <w:sz w:val="24"/>
          <w:szCs w:val="24"/>
        </w:rPr>
        <w:t xml:space="preserve"> (</w:t>
      </w:r>
      <w:r w:rsidRPr="009D5BDD">
        <w:rPr>
          <w:rFonts w:ascii="Calibri" w:eastAsia="Times New Roman" w:hAnsi="Calibri" w:cs="Calibri"/>
          <w:b/>
          <w:bCs/>
          <w:color w:val="36363D"/>
          <w:sz w:val="24"/>
          <w:szCs w:val="24"/>
        </w:rPr>
        <w:t>2814 Males</w:t>
      </w:r>
      <w:r w:rsidRPr="009D5BDD">
        <w:rPr>
          <w:rFonts w:ascii="Calibri" w:eastAsia="Times New Roman" w:hAnsi="Calibri" w:cs="Calibri"/>
          <w:color w:val="36363D"/>
          <w:sz w:val="24"/>
          <w:szCs w:val="24"/>
        </w:rPr>
        <w:t xml:space="preserve"> and</w:t>
      </w:r>
      <w:r w:rsidRPr="009D5BDD">
        <w:rPr>
          <w:rFonts w:ascii="Calibri" w:eastAsia="Times New Roman" w:hAnsi="Calibri" w:cs="Calibri"/>
          <w:b/>
          <w:bCs/>
          <w:color w:val="36363D"/>
          <w:sz w:val="24"/>
          <w:szCs w:val="24"/>
        </w:rPr>
        <w:t xml:space="preserve"> 2292 Females)</w:t>
      </w:r>
      <w:r w:rsidRPr="009D5BDD">
        <w:rPr>
          <w:rFonts w:ascii="Calibri" w:eastAsia="Times New Roman" w:hAnsi="Calibri" w:cs="Calibri"/>
          <w:color w:val="36363D"/>
          <w:sz w:val="24"/>
          <w:szCs w:val="24"/>
        </w:rPr>
        <w:t xml:space="preserve"> visited TARI Pavilion at John </w:t>
      </w:r>
      <w:proofErr w:type="spellStart"/>
      <w:r w:rsidRPr="009D5BDD">
        <w:rPr>
          <w:rFonts w:ascii="Calibri" w:eastAsia="Times New Roman" w:hAnsi="Calibri" w:cs="Calibri"/>
          <w:color w:val="36363D"/>
          <w:sz w:val="24"/>
          <w:szCs w:val="24"/>
        </w:rPr>
        <w:t>Mwakangale</w:t>
      </w:r>
      <w:proofErr w:type="spellEnd"/>
      <w:r w:rsidRPr="009D5BDD">
        <w:rPr>
          <w:rFonts w:ascii="Calibri" w:eastAsia="Times New Roman" w:hAnsi="Calibri" w:cs="Calibri"/>
          <w:color w:val="36363D"/>
          <w:sz w:val="24"/>
          <w:szCs w:val="24"/>
        </w:rPr>
        <w:t xml:space="preserve"> grounds in </w:t>
      </w:r>
      <w:proofErr w:type="spellStart"/>
      <w:r w:rsidRPr="009D5BDD">
        <w:rPr>
          <w:rFonts w:ascii="Calibri" w:eastAsia="Times New Roman" w:hAnsi="Calibri" w:cs="Calibri"/>
          <w:color w:val="36363D"/>
          <w:sz w:val="24"/>
          <w:szCs w:val="24"/>
        </w:rPr>
        <w:t>Mbeya</w:t>
      </w:r>
      <w:proofErr w:type="spellEnd"/>
      <w:r w:rsidRPr="009D5BDD">
        <w:rPr>
          <w:rFonts w:ascii="Calibri" w:eastAsia="Times New Roman" w:hAnsi="Calibri" w:cs="Calibri"/>
          <w:color w:val="36363D"/>
          <w:sz w:val="24"/>
          <w:szCs w:val="24"/>
        </w:rPr>
        <w:t xml:space="preserve"> and </w:t>
      </w:r>
      <w:r w:rsidRPr="009D5BDD">
        <w:rPr>
          <w:rFonts w:ascii="Calibri" w:eastAsia="Times New Roman" w:hAnsi="Calibri" w:cs="Calibri"/>
          <w:b/>
          <w:bCs/>
          <w:color w:val="36363D"/>
          <w:sz w:val="24"/>
          <w:szCs w:val="24"/>
        </w:rPr>
        <w:t xml:space="preserve">2890 </w:t>
      </w:r>
      <w:r w:rsidR="00B54132" w:rsidRPr="009D5BDD">
        <w:rPr>
          <w:rFonts w:ascii="Calibri" w:eastAsia="Times New Roman" w:hAnsi="Calibri" w:cs="Calibri"/>
          <w:b/>
          <w:bCs/>
          <w:color w:val="36363D"/>
          <w:sz w:val="24"/>
          <w:szCs w:val="24"/>
        </w:rPr>
        <w:t xml:space="preserve">stakeholders </w:t>
      </w:r>
      <w:r w:rsidR="00B54132" w:rsidRPr="009D5BDD">
        <w:rPr>
          <w:rFonts w:ascii="Calibri" w:eastAsia="Times New Roman" w:hAnsi="Calibri" w:cs="Calibri"/>
          <w:color w:val="36363D"/>
          <w:sz w:val="24"/>
          <w:szCs w:val="24"/>
        </w:rPr>
        <w:t>(</w:t>
      </w:r>
      <w:r w:rsidRPr="009D5BDD">
        <w:rPr>
          <w:rFonts w:ascii="Calibri" w:eastAsia="Times New Roman" w:hAnsi="Calibri" w:cs="Calibri"/>
          <w:b/>
          <w:bCs/>
          <w:color w:val="36363D"/>
          <w:sz w:val="24"/>
          <w:szCs w:val="24"/>
        </w:rPr>
        <w:t xml:space="preserve">1742 Males </w:t>
      </w:r>
      <w:r w:rsidRPr="009D5BDD">
        <w:rPr>
          <w:rFonts w:ascii="Calibri" w:eastAsia="Times New Roman" w:hAnsi="Calibri" w:cs="Calibri"/>
          <w:color w:val="36363D"/>
          <w:sz w:val="24"/>
          <w:szCs w:val="24"/>
        </w:rPr>
        <w:t xml:space="preserve">and </w:t>
      </w:r>
      <w:r w:rsidRPr="009D5BDD">
        <w:rPr>
          <w:rFonts w:ascii="Calibri" w:eastAsia="Times New Roman" w:hAnsi="Calibri" w:cs="Calibri"/>
          <w:b/>
          <w:bCs/>
          <w:color w:val="36363D"/>
          <w:sz w:val="24"/>
          <w:szCs w:val="24"/>
        </w:rPr>
        <w:t>1148 Females)</w:t>
      </w:r>
      <w:r w:rsidRPr="009D5BDD">
        <w:rPr>
          <w:rFonts w:ascii="Calibri" w:eastAsia="Times New Roman" w:hAnsi="Calibri" w:cs="Calibri"/>
          <w:color w:val="36363D"/>
          <w:sz w:val="24"/>
          <w:szCs w:val="24"/>
        </w:rPr>
        <w:t xml:space="preserve"> visited TARI Pavilion at </w:t>
      </w:r>
      <w:proofErr w:type="spellStart"/>
      <w:r w:rsidRPr="009D5BDD">
        <w:rPr>
          <w:rFonts w:ascii="Calibri" w:eastAsia="Times New Roman" w:hAnsi="Calibri" w:cs="Calibri"/>
          <w:color w:val="36363D"/>
          <w:sz w:val="24"/>
          <w:szCs w:val="24"/>
        </w:rPr>
        <w:t>Mwl.J.K.Nyerere</w:t>
      </w:r>
      <w:proofErr w:type="spellEnd"/>
      <w:r w:rsidRPr="009D5BDD">
        <w:rPr>
          <w:rFonts w:ascii="Calibri" w:eastAsia="Times New Roman" w:hAnsi="Calibri" w:cs="Calibri"/>
          <w:color w:val="36363D"/>
          <w:sz w:val="24"/>
          <w:szCs w:val="24"/>
        </w:rPr>
        <w:t xml:space="preserve"> grounds in</w:t>
      </w:r>
      <w:r w:rsidR="00B54132" w:rsidRPr="009D5BDD">
        <w:rPr>
          <w:rFonts w:ascii="Calibri" w:eastAsia="Times New Roman" w:hAnsi="Calibri" w:cs="Calibri"/>
          <w:color w:val="36363D"/>
          <w:sz w:val="24"/>
          <w:szCs w:val="24"/>
        </w:rPr>
        <w:t> </w:t>
      </w:r>
      <w:proofErr w:type="spellStart"/>
      <w:r w:rsidR="00B54132" w:rsidRPr="009D5BDD">
        <w:rPr>
          <w:rFonts w:ascii="Calibri" w:eastAsia="Times New Roman" w:hAnsi="Calibri" w:cs="Calibri"/>
          <w:color w:val="36363D"/>
          <w:sz w:val="24"/>
          <w:szCs w:val="24"/>
        </w:rPr>
        <w:t>Morogoro</w:t>
      </w:r>
      <w:proofErr w:type="spellEnd"/>
      <w:r w:rsidR="00B54132" w:rsidRPr="009D5BDD">
        <w:rPr>
          <w:rFonts w:ascii="Calibri" w:eastAsia="Times New Roman" w:hAnsi="Calibri" w:cs="Calibri"/>
          <w:color w:val="36363D"/>
          <w:sz w:val="24"/>
          <w:szCs w:val="24"/>
        </w:rPr>
        <w:t>.</w:t>
      </w:r>
      <w:r w:rsidR="00971F92">
        <w:rPr>
          <w:rFonts w:ascii="Calibri" w:eastAsia="Times New Roman" w:hAnsi="Calibri" w:cs="Calibri"/>
          <w:color w:val="36363D"/>
          <w:sz w:val="24"/>
          <w:szCs w:val="24"/>
        </w:rPr>
        <w:t xml:space="preserve"> </w:t>
      </w:r>
      <w:r w:rsidR="00B54132" w:rsidRPr="009D5BDD">
        <w:rPr>
          <w:rFonts w:ascii="Calibri" w:eastAsia="Times New Roman" w:hAnsi="Calibri" w:cs="Calibri"/>
          <w:color w:val="36363D"/>
          <w:sz w:val="24"/>
          <w:szCs w:val="24"/>
        </w:rPr>
        <w:t>The</w:t>
      </w:r>
      <w:r w:rsidRPr="009D5BDD">
        <w:rPr>
          <w:rFonts w:ascii="Calibri" w:eastAsia="Times New Roman" w:hAnsi="Calibri" w:cs="Calibri"/>
          <w:color w:val="36363D"/>
          <w:sz w:val="24"/>
          <w:szCs w:val="24"/>
        </w:rPr>
        <w:t xml:space="preserve"> </w:t>
      </w:r>
      <w:r w:rsidR="00971F92" w:rsidRPr="009D5BDD">
        <w:rPr>
          <w:rFonts w:ascii="Calibri" w:eastAsia="Times New Roman" w:hAnsi="Calibri" w:cs="Calibri"/>
          <w:color w:val="36363D"/>
          <w:sz w:val="24"/>
          <w:szCs w:val="24"/>
        </w:rPr>
        <w:t>Centre</w:t>
      </w:r>
      <w:r w:rsidRPr="009D5BDD">
        <w:rPr>
          <w:rFonts w:ascii="Calibri" w:eastAsia="Times New Roman" w:hAnsi="Calibri" w:cs="Calibri"/>
          <w:color w:val="36363D"/>
          <w:sz w:val="24"/>
          <w:szCs w:val="24"/>
        </w:rPr>
        <w:t xml:space="preserve"> exhibited technologies of different crops, added value products and services provided by Tanzania Agricultural R</w:t>
      </w:r>
      <w:r w:rsidRPr="009D5BDD">
        <w:rPr>
          <w:rFonts w:ascii="Calibri" w:eastAsia="Times New Roman" w:hAnsi="Calibri" w:cs="Calibri"/>
          <w:color w:val="000000"/>
          <w:sz w:val="24"/>
          <w:szCs w:val="24"/>
        </w:rPr>
        <w:t>esearch Institute (TARI).</w:t>
      </w:r>
    </w:p>
    <w:p w:rsidR="009D5BDD" w:rsidRPr="009D5BDD" w:rsidRDefault="009D5BDD" w:rsidP="009D5BDD">
      <w:pPr>
        <w:spacing w:after="240" w:line="240" w:lineRule="auto"/>
        <w:rPr>
          <w:rFonts w:ascii="Times New Roman" w:eastAsia="Times New Roman" w:hAnsi="Times New Roman" w:cs="Times New Roman"/>
          <w:sz w:val="24"/>
          <w:szCs w:val="24"/>
        </w:rPr>
      </w:pPr>
    </w:p>
    <w:p w:rsidR="00B54132" w:rsidRDefault="00B54132" w:rsidP="009D5BDD">
      <w:pPr>
        <w:spacing w:after="0" w:line="240" w:lineRule="auto"/>
        <w:jc w:val="both"/>
        <w:rPr>
          <w:rFonts w:ascii="Calibri" w:eastAsia="Times New Roman" w:hAnsi="Calibri" w:cs="Calibri"/>
          <w:b/>
          <w:bCs/>
          <w:color w:val="000000"/>
          <w:sz w:val="24"/>
          <w:szCs w:val="24"/>
        </w:rPr>
      </w:pPr>
    </w:p>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lastRenderedPageBreak/>
        <w:t>Number of technologies and products   disseminated are shown in table 3 below:</w:t>
      </w:r>
    </w:p>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 xml:space="preserve">Table 3: Displays of technologies made by TARI </w:t>
      </w:r>
      <w:proofErr w:type="spellStart"/>
      <w:r w:rsidRPr="009D5BDD">
        <w:rPr>
          <w:rFonts w:ascii="Calibri" w:eastAsia="Times New Roman" w:hAnsi="Calibri" w:cs="Calibri"/>
          <w:b/>
          <w:bCs/>
          <w:color w:val="000000"/>
          <w:sz w:val="24"/>
          <w:szCs w:val="24"/>
        </w:rPr>
        <w:t>Mikocheni</w:t>
      </w:r>
      <w:proofErr w:type="spellEnd"/>
      <w:r w:rsidRPr="009D5BDD">
        <w:rPr>
          <w:rFonts w:ascii="Calibri" w:eastAsia="Times New Roman" w:hAnsi="Calibri" w:cs="Calibri"/>
          <w:b/>
          <w:bCs/>
          <w:color w:val="000000"/>
          <w:sz w:val="24"/>
          <w:szCs w:val="24"/>
        </w:rPr>
        <w:t xml:space="preserve"> at John </w:t>
      </w:r>
      <w:proofErr w:type="spellStart"/>
      <w:r w:rsidRPr="009D5BDD">
        <w:rPr>
          <w:rFonts w:ascii="Calibri" w:eastAsia="Times New Roman" w:hAnsi="Calibri" w:cs="Calibri"/>
          <w:b/>
          <w:bCs/>
          <w:color w:val="000000"/>
          <w:sz w:val="24"/>
          <w:szCs w:val="24"/>
        </w:rPr>
        <w:t>Mwakangale</w:t>
      </w:r>
      <w:proofErr w:type="spellEnd"/>
      <w:r w:rsidRPr="009D5BDD">
        <w:rPr>
          <w:rFonts w:ascii="Calibri" w:eastAsia="Times New Roman" w:hAnsi="Calibri" w:cs="Calibri"/>
          <w:b/>
          <w:bCs/>
          <w:color w:val="000000"/>
          <w:sz w:val="24"/>
          <w:szCs w:val="24"/>
        </w:rPr>
        <w:t xml:space="preserve"> in </w:t>
      </w:r>
      <w:proofErr w:type="spellStart"/>
      <w:r w:rsidRPr="009D5BDD">
        <w:rPr>
          <w:rFonts w:ascii="Calibri" w:eastAsia="Times New Roman" w:hAnsi="Calibri" w:cs="Calibri"/>
          <w:b/>
          <w:bCs/>
          <w:color w:val="000000"/>
          <w:sz w:val="24"/>
          <w:szCs w:val="24"/>
        </w:rPr>
        <w:t>Mbeya</w:t>
      </w:r>
      <w:proofErr w:type="spellEnd"/>
      <w:r w:rsidRPr="009D5BDD">
        <w:rPr>
          <w:rFonts w:ascii="Calibri" w:eastAsia="Times New Roman" w:hAnsi="Calibri" w:cs="Calibri"/>
          <w:b/>
          <w:bCs/>
          <w:color w:val="000000"/>
          <w:sz w:val="24"/>
          <w:szCs w:val="24"/>
        </w:rPr>
        <w:t xml:space="preserve"> and </w:t>
      </w:r>
      <w:proofErr w:type="spellStart"/>
      <w:r w:rsidRPr="009D5BDD">
        <w:rPr>
          <w:rFonts w:ascii="Calibri" w:eastAsia="Times New Roman" w:hAnsi="Calibri" w:cs="Calibri"/>
          <w:b/>
          <w:bCs/>
          <w:color w:val="000000"/>
          <w:sz w:val="24"/>
          <w:szCs w:val="24"/>
        </w:rPr>
        <w:t>Mwl.J.K.Nyerere</w:t>
      </w:r>
      <w:proofErr w:type="spellEnd"/>
      <w:r w:rsidRPr="009D5BDD">
        <w:rPr>
          <w:rFonts w:ascii="Calibri" w:eastAsia="Times New Roman" w:hAnsi="Calibri" w:cs="Calibri"/>
          <w:b/>
          <w:bCs/>
          <w:color w:val="000000"/>
          <w:sz w:val="24"/>
          <w:szCs w:val="24"/>
        </w:rPr>
        <w:t xml:space="preserve"> grounds in </w:t>
      </w:r>
      <w:proofErr w:type="spellStart"/>
      <w:r w:rsidRPr="009D5BDD">
        <w:rPr>
          <w:rFonts w:ascii="Calibri" w:eastAsia="Times New Roman" w:hAnsi="Calibri" w:cs="Calibri"/>
          <w:b/>
          <w:bCs/>
          <w:color w:val="000000"/>
          <w:sz w:val="24"/>
          <w:szCs w:val="24"/>
        </w:rPr>
        <w:t>Morogoro</w:t>
      </w:r>
      <w:proofErr w:type="spellEnd"/>
    </w:p>
    <w:tbl>
      <w:tblPr>
        <w:tblW w:w="0" w:type="auto"/>
        <w:tblCellMar>
          <w:top w:w="15" w:type="dxa"/>
          <w:left w:w="15" w:type="dxa"/>
          <w:bottom w:w="15" w:type="dxa"/>
          <w:right w:w="15" w:type="dxa"/>
        </w:tblCellMar>
        <w:tblLook w:val="04A0" w:firstRow="1" w:lastRow="0" w:firstColumn="1" w:lastColumn="0" w:noHBand="0" w:noVBand="1"/>
      </w:tblPr>
      <w:tblGrid>
        <w:gridCol w:w="1626"/>
        <w:gridCol w:w="7724"/>
      </w:tblGrid>
      <w:tr w:rsidR="009D5BDD" w:rsidRPr="009D5BDD" w:rsidTr="009D5BDD">
        <w:trPr>
          <w:trHeight w:val="13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ind w:left="-82"/>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    Categories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ind w:left="-82"/>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 xml:space="preserve">     Technologies</w:t>
            </w:r>
          </w:p>
        </w:tc>
      </w:tr>
      <w:tr w:rsidR="009D5BDD" w:rsidRPr="009D5BDD" w:rsidTr="009D5BDD">
        <w:trPr>
          <w:trHeight w:val="329"/>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rPr>
                <w:rFonts w:ascii="Times New Roman" w:eastAsia="Times New Roman" w:hAnsi="Times New Roman" w:cs="Times New Roman"/>
                <w:sz w:val="24"/>
                <w:szCs w:val="24"/>
              </w:rPr>
            </w:pPr>
          </w:p>
          <w:p w:rsidR="009D5BDD" w:rsidRPr="009D5BDD" w:rsidRDefault="009D5BDD" w:rsidP="009D5BDD">
            <w:pPr>
              <w:spacing w:after="0" w:line="240" w:lineRule="auto"/>
              <w:ind w:left="-82"/>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    </w:t>
            </w:r>
          </w:p>
          <w:p w:rsidR="009D5BDD" w:rsidRPr="009D5BDD" w:rsidRDefault="009D5BDD" w:rsidP="009D5BDD">
            <w:pPr>
              <w:spacing w:after="0" w:line="240" w:lineRule="auto"/>
              <w:rPr>
                <w:rFonts w:ascii="Times New Roman" w:eastAsia="Times New Roman" w:hAnsi="Times New Roman" w:cs="Times New Roman"/>
                <w:sz w:val="24"/>
                <w:szCs w:val="24"/>
              </w:rPr>
            </w:pPr>
          </w:p>
          <w:p w:rsidR="009D5BDD" w:rsidRPr="009D5BDD" w:rsidRDefault="009D5BDD" w:rsidP="009D5BDD">
            <w:pPr>
              <w:spacing w:after="0" w:line="240" w:lineRule="auto"/>
              <w:ind w:left="-82"/>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    Coconut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numPr>
                <w:ilvl w:val="0"/>
                <w:numId w:val="2"/>
              </w:numPr>
              <w:spacing w:after="0" w:line="240" w:lineRule="auto"/>
              <w:jc w:val="both"/>
              <w:textAlignment w:val="baseline"/>
              <w:rPr>
                <w:rFonts w:ascii="Calibri" w:eastAsia="Times New Roman" w:hAnsi="Calibri" w:cs="Calibri"/>
                <w:color w:val="000000"/>
                <w:sz w:val="24"/>
                <w:szCs w:val="24"/>
              </w:rPr>
            </w:pPr>
            <w:r w:rsidRPr="009D5BDD">
              <w:rPr>
                <w:rFonts w:ascii="Calibri" w:eastAsia="Times New Roman" w:hAnsi="Calibri" w:cs="Calibri"/>
                <w:color w:val="000000"/>
                <w:sz w:val="24"/>
                <w:szCs w:val="24"/>
              </w:rPr>
              <w:t>Coconut varieties of East African Tall(EAT)</w:t>
            </w:r>
          </w:p>
        </w:tc>
      </w:tr>
      <w:tr w:rsidR="009D5BDD" w:rsidRPr="009D5BDD" w:rsidTr="009D5BDD">
        <w:trPr>
          <w:trHeight w:val="38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D5BDD" w:rsidRPr="009D5BDD" w:rsidRDefault="009D5BDD" w:rsidP="009D5BDD">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numPr>
                <w:ilvl w:val="0"/>
                <w:numId w:val="3"/>
              </w:numPr>
              <w:spacing w:after="0" w:line="240" w:lineRule="auto"/>
              <w:jc w:val="both"/>
              <w:textAlignment w:val="baseline"/>
              <w:rPr>
                <w:rFonts w:ascii="Calibri" w:eastAsia="Times New Roman" w:hAnsi="Calibri" w:cs="Calibri"/>
                <w:color w:val="000000"/>
                <w:sz w:val="24"/>
                <w:szCs w:val="24"/>
              </w:rPr>
            </w:pPr>
            <w:r w:rsidRPr="009D5BDD">
              <w:rPr>
                <w:rFonts w:ascii="Calibri" w:eastAsia="Times New Roman" w:hAnsi="Calibri" w:cs="Calibri"/>
                <w:color w:val="000000"/>
                <w:sz w:val="24"/>
                <w:szCs w:val="24"/>
              </w:rPr>
              <w:t>Intercropping of coconut with Mango, Oranges, lemons and leguminous crops</w:t>
            </w:r>
          </w:p>
        </w:tc>
      </w:tr>
      <w:tr w:rsidR="009D5BDD" w:rsidRPr="009D5BDD" w:rsidTr="009D5BDD">
        <w:trPr>
          <w:trHeight w:val="48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D5BDD" w:rsidRPr="009D5BDD" w:rsidRDefault="009D5BDD" w:rsidP="009D5BDD">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numPr>
                <w:ilvl w:val="0"/>
                <w:numId w:val="4"/>
              </w:numPr>
              <w:spacing w:after="0" w:line="240" w:lineRule="auto"/>
              <w:jc w:val="both"/>
              <w:textAlignment w:val="baseline"/>
              <w:rPr>
                <w:rFonts w:ascii="Calibri" w:eastAsia="Times New Roman" w:hAnsi="Calibri" w:cs="Calibri"/>
                <w:color w:val="000000"/>
                <w:sz w:val="24"/>
                <w:szCs w:val="24"/>
              </w:rPr>
            </w:pPr>
            <w:r w:rsidRPr="009D5BDD">
              <w:rPr>
                <w:rFonts w:ascii="Calibri" w:eastAsia="Times New Roman" w:hAnsi="Calibri" w:cs="Calibri"/>
                <w:color w:val="000000"/>
                <w:sz w:val="24"/>
                <w:szCs w:val="24"/>
              </w:rPr>
              <w:t xml:space="preserve">Improved vegetables varieties of African eggplants(DB3 and  </w:t>
            </w:r>
            <w:proofErr w:type="spellStart"/>
            <w:r w:rsidRPr="009D5BDD">
              <w:rPr>
                <w:rFonts w:ascii="Calibri" w:eastAsia="Times New Roman" w:hAnsi="Calibri" w:cs="Calibri"/>
                <w:color w:val="000000"/>
                <w:sz w:val="24"/>
                <w:szCs w:val="24"/>
              </w:rPr>
              <w:t>Tengeru</w:t>
            </w:r>
            <w:proofErr w:type="spellEnd"/>
            <w:r w:rsidRPr="009D5BDD">
              <w:rPr>
                <w:rFonts w:ascii="Calibri" w:eastAsia="Times New Roman" w:hAnsi="Calibri" w:cs="Calibri"/>
                <w:color w:val="000000"/>
                <w:sz w:val="24"/>
                <w:szCs w:val="24"/>
              </w:rPr>
              <w:t xml:space="preserve"> white),African nightshade(</w:t>
            </w:r>
            <w:proofErr w:type="spellStart"/>
            <w:r w:rsidRPr="009D5BDD">
              <w:rPr>
                <w:rFonts w:ascii="Calibri" w:eastAsia="Times New Roman" w:hAnsi="Calibri" w:cs="Calibri"/>
                <w:color w:val="000000"/>
                <w:sz w:val="24"/>
                <w:szCs w:val="24"/>
              </w:rPr>
              <w:t>Ngurumo</w:t>
            </w:r>
            <w:proofErr w:type="spellEnd"/>
            <w:r w:rsidRPr="009D5BDD">
              <w:rPr>
                <w:rFonts w:ascii="Calibri" w:eastAsia="Times New Roman" w:hAnsi="Calibri" w:cs="Calibri"/>
                <w:color w:val="000000"/>
                <w:sz w:val="24"/>
                <w:szCs w:val="24"/>
              </w:rPr>
              <w:t xml:space="preserve"> and </w:t>
            </w:r>
            <w:proofErr w:type="spellStart"/>
            <w:r w:rsidRPr="009D5BDD">
              <w:rPr>
                <w:rFonts w:ascii="Calibri" w:eastAsia="Times New Roman" w:hAnsi="Calibri" w:cs="Calibri"/>
                <w:color w:val="000000"/>
                <w:sz w:val="24"/>
                <w:szCs w:val="24"/>
              </w:rPr>
              <w:t>Olevolosi</w:t>
            </w:r>
            <w:proofErr w:type="spellEnd"/>
            <w:r w:rsidRPr="009D5BDD">
              <w:rPr>
                <w:rFonts w:ascii="Calibri" w:eastAsia="Times New Roman" w:hAnsi="Calibri" w:cs="Calibri"/>
                <w:color w:val="000000"/>
                <w:sz w:val="24"/>
                <w:szCs w:val="24"/>
              </w:rPr>
              <w:t>) and Amaranths(</w:t>
            </w:r>
            <w:proofErr w:type="spellStart"/>
            <w:r w:rsidRPr="009D5BDD">
              <w:rPr>
                <w:rFonts w:ascii="Calibri" w:eastAsia="Times New Roman" w:hAnsi="Calibri" w:cs="Calibri"/>
                <w:color w:val="000000"/>
                <w:sz w:val="24"/>
                <w:szCs w:val="24"/>
              </w:rPr>
              <w:t>Poli</w:t>
            </w:r>
            <w:proofErr w:type="spellEnd"/>
            <w:r w:rsidRPr="009D5BDD">
              <w:rPr>
                <w:rFonts w:ascii="Calibri" w:eastAsia="Times New Roman" w:hAnsi="Calibri" w:cs="Calibri"/>
                <w:color w:val="000000"/>
                <w:sz w:val="24"/>
                <w:szCs w:val="24"/>
              </w:rPr>
              <w:t xml:space="preserve">, </w:t>
            </w:r>
            <w:proofErr w:type="spellStart"/>
            <w:r w:rsidRPr="009D5BDD">
              <w:rPr>
                <w:rFonts w:ascii="Calibri" w:eastAsia="Times New Roman" w:hAnsi="Calibri" w:cs="Calibri"/>
                <w:color w:val="000000"/>
                <w:sz w:val="24"/>
                <w:szCs w:val="24"/>
              </w:rPr>
              <w:t>Nguruma</w:t>
            </w:r>
            <w:proofErr w:type="spellEnd"/>
            <w:r w:rsidRPr="009D5BDD">
              <w:rPr>
                <w:rFonts w:ascii="Calibri" w:eastAsia="Times New Roman" w:hAnsi="Calibri" w:cs="Calibri"/>
                <w:color w:val="000000"/>
                <w:sz w:val="24"/>
                <w:szCs w:val="24"/>
              </w:rPr>
              <w:t xml:space="preserve"> ,</w:t>
            </w:r>
            <w:proofErr w:type="spellStart"/>
            <w:r w:rsidRPr="009D5BDD">
              <w:rPr>
                <w:rFonts w:ascii="Calibri" w:eastAsia="Times New Roman" w:hAnsi="Calibri" w:cs="Calibri"/>
                <w:color w:val="000000"/>
                <w:sz w:val="24"/>
                <w:szCs w:val="24"/>
              </w:rPr>
              <w:t>Akeri</w:t>
            </w:r>
            <w:proofErr w:type="spellEnd"/>
            <w:r w:rsidRPr="009D5BDD">
              <w:rPr>
                <w:rFonts w:ascii="Calibri" w:eastAsia="Times New Roman" w:hAnsi="Calibri" w:cs="Calibri"/>
                <w:color w:val="000000"/>
                <w:sz w:val="24"/>
                <w:szCs w:val="24"/>
              </w:rPr>
              <w:t xml:space="preserve">, </w:t>
            </w:r>
            <w:proofErr w:type="spellStart"/>
            <w:r w:rsidRPr="009D5BDD">
              <w:rPr>
                <w:rFonts w:ascii="Calibri" w:eastAsia="Times New Roman" w:hAnsi="Calibri" w:cs="Calibri"/>
                <w:color w:val="000000"/>
                <w:sz w:val="24"/>
                <w:szCs w:val="24"/>
              </w:rPr>
              <w:t>Madira</w:t>
            </w:r>
            <w:proofErr w:type="spellEnd"/>
            <w:r w:rsidRPr="009D5BDD">
              <w:rPr>
                <w:rFonts w:ascii="Calibri" w:eastAsia="Times New Roman" w:hAnsi="Calibri" w:cs="Calibri"/>
                <w:color w:val="000000"/>
                <w:sz w:val="24"/>
                <w:szCs w:val="24"/>
              </w:rPr>
              <w:t xml:space="preserve"> 1 and </w:t>
            </w:r>
            <w:proofErr w:type="spellStart"/>
            <w:r w:rsidRPr="009D5BDD">
              <w:rPr>
                <w:rFonts w:ascii="Calibri" w:eastAsia="Times New Roman" w:hAnsi="Calibri" w:cs="Calibri"/>
                <w:color w:val="000000"/>
                <w:sz w:val="24"/>
                <w:szCs w:val="24"/>
              </w:rPr>
              <w:t>Madira</w:t>
            </w:r>
            <w:proofErr w:type="spellEnd"/>
            <w:r w:rsidRPr="009D5BDD">
              <w:rPr>
                <w:rFonts w:ascii="Calibri" w:eastAsia="Times New Roman" w:hAnsi="Calibri" w:cs="Calibri"/>
                <w:color w:val="000000"/>
                <w:sz w:val="24"/>
                <w:szCs w:val="24"/>
              </w:rPr>
              <w:t xml:space="preserve"> 2)</w:t>
            </w:r>
          </w:p>
        </w:tc>
      </w:tr>
      <w:tr w:rsidR="009D5BDD" w:rsidRPr="009D5BDD" w:rsidTr="009D5BDD">
        <w:trPr>
          <w:trHeight w:val="50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D5BDD" w:rsidRPr="009D5BDD" w:rsidRDefault="009D5BDD" w:rsidP="009D5BDD">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numPr>
                <w:ilvl w:val="0"/>
                <w:numId w:val="5"/>
              </w:numPr>
              <w:spacing w:after="0" w:line="240" w:lineRule="auto"/>
              <w:jc w:val="both"/>
              <w:textAlignment w:val="baseline"/>
              <w:rPr>
                <w:rFonts w:ascii="Calibri" w:eastAsia="Times New Roman" w:hAnsi="Calibri" w:cs="Calibri"/>
                <w:color w:val="000000"/>
                <w:sz w:val="24"/>
                <w:szCs w:val="24"/>
              </w:rPr>
            </w:pPr>
            <w:r w:rsidRPr="009D5BDD">
              <w:rPr>
                <w:rFonts w:ascii="Calibri" w:eastAsia="Times New Roman" w:hAnsi="Calibri" w:cs="Calibri"/>
                <w:color w:val="000000"/>
                <w:sz w:val="24"/>
                <w:szCs w:val="24"/>
              </w:rPr>
              <w:t xml:space="preserve">Pest control in coconuts using hook in combating  </w:t>
            </w:r>
            <w:proofErr w:type="spellStart"/>
            <w:r w:rsidRPr="009D5BDD">
              <w:rPr>
                <w:rFonts w:ascii="Calibri" w:eastAsia="Times New Roman" w:hAnsi="Calibri" w:cs="Calibri"/>
                <w:color w:val="000000"/>
                <w:sz w:val="24"/>
                <w:szCs w:val="24"/>
              </w:rPr>
              <w:t>Rhinocerous</w:t>
            </w:r>
            <w:proofErr w:type="spellEnd"/>
            <w:r w:rsidRPr="009D5BDD">
              <w:rPr>
                <w:rFonts w:ascii="Calibri" w:eastAsia="Times New Roman" w:hAnsi="Calibri" w:cs="Calibri"/>
                <w:color w:val="000000"/>
                <w:sz w:val="24"/>
                <w:szCs w:val="24"/>
              </w:rPr>
              <w:t xml:space="preserve"> beetle and weaver ants to combat coconut mites and bugs)</w:t>
            </w:r>
          </w:p>
        </w:tc>
      </w:tr>
      <w:tr w:rsidR="009D5BDD" w:rsidRPr="009D5BDD" w:rsidTr="009D5BDD">
        <w:trPr>
          <w:trHeight w:val="53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D5BDD" w:rsidRPr="009D5BDD" w:rsidRDefault="009D5BDD" w:rsidP="009D5BDD">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numPr>
                <w:ilvl w:val="0"/>
                <w:numId w:val="6"/>
              </w:numPr>
              <w:spacing w:after="0" w:line="240" w:lineRule="auto"/>
              <w:jc w:val="both"/>
              <w:textAlignment w:val="baseline"/>
              <w:rPr>
                <w:rFonts w:ascii="Calibri" w:eastAsia="Times New Roman" w:hAnsi="Calibri" w:cs="Calibri"/>
                <w:color w:val="000000"/>
                <w:sz w:val="24"/>
                <w:szCs w:val="24"/>
              </w:rPr>
            </w:pPr>
            <w:r w:rsidRPr="009D5BDD">
              <w:rPr>
                <w:rFonts w:ascii="Calibri" w:eastAsia="Times New Roman" w:hAnsi="Calibri" w:cs="Calibri"/>
                <w:color w:val="000000"/>
                <w:sz w:val="24"/>
                <w:szCs w:val="24"/>
              </w:rPr>
              <w:t>Postharvest coconut products – Virgin Coconut Oil, planting medium from coconut husks, briefcase, decorations, basket, flower pot, candles and lamp supporter</w:t>
            </w:r>
          </w:p>
        </w:tc>
      </w:tr>
      <w:tr w:rsidR="009D5BDD" w:rsidRPr="009D5BDD" w:rsidTr="009D5BDD">
        <w:trPr>
          <w:trHeight w:val="2016"/>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240" w:line="240" w:lineRule="auto"/>
              <w:rPr>
                <w:rFonts w:ascii="Times New Roman" w:eastAsia="Times New Roman" w:hAnsi="Times New Roman" w:cs="Times New Roman"/>
                <w:sz w:val="24"/>
                <w:szCs w:val="24"/>
              </w:rPr>
            </w:pPr>
          </w:p>
          <w:p w:rsidR="009D5BDD" w:rsidRPr="009D5BDD" w:rsidRDefault="009D5BDD" w:rsidP="009D5BDD">
            <w:pPr>
              <w:spacing w:line="240" w:lineRule="auto"/>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Biotechnology</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numPr>
                <w:ilvl w:val="0"/>
                <w:numId w:val="7"/>
              </w:numPr>
              <w:spacing w:after="0" w:line="240" w:lineRule="auto"/>
              <w:ind w:left="638"/>
              <w:jc w:val="both"/>
              <w:textAlignment w:val="baseline"/>
              <w:rPr>
                <w:rFonts w:ascii="Calibri" w:eastAsia="Times New Roman" w:hAnsi="Calibri" w:cs="Calibri"/>
                <w:color w:val="000000"/>
                <w:sz w:val="24"/>
                <w:szCs w:val="24"/>
              </w:rPr>
            </w:pPr>
            <w:r w:rsidRPr="009D5BDD">
              <w:rPr>
                <w:rFonts w:ascii="Calibri" w:eastAsia="Times New Roman" w:hAnsi="Calibri" w:cs="Calibri"/>
                <w:color w:val="000000"/>
                <w:sz w:val="24"/>
                <w:szCs w:val="24"/>
              </w:rPr>
              <w:t>Using genetics technology in:</w:t>
            </w:r>
          </w:p>
          <w:p w:rsidR="009D5BDD" w:rsidRPr="009D5BDD" w:rsidRDefault="009D5BDD" w:rsidP="009D5BDD">
            <w:pPr>
              <w:numPr>
                <w:ilvl w:val="0"/>
                <w:numId w:val="8"/>
              </w:numPr>
              <w:spacing w:after="0" w:line="240" w:lineRule="auto"/>
              <w:ind w:left="638"/>
              <w:jc w:val="both"/>
              <w:textAlignment w:val="baseline"/>
              <w:rPr>
                <w:rFonts w:ascii="Calibri" w:eastAsia="Times New Roman" w:hAnsi="Calibri" w:cs="Calibri"/>
                <w:color w:val="000000"/>
                <w:sz w:val="24"/>
                <w:szCs w:val="24"/>
              </w:rPr>
            </w:pPr>
            <w:r w:rsidRPr="009D5BDD">
              <w:rPr>
                <w:rFonts w:ascii="Calibri" w:eastAsia="Times New Roman" w:hAnsi="Calibri" w:cs="Calibri"/>
                <w:color w:val="000000"/>
                <w:sz w:val="24"/>
                <w:szCs w:val="24"/>
              </w:rPr>
              <w:t>Identifying vector of diseases in crops</w:t>
            </w:r>
          </w:p>
          <w:p w:rsidR="009D5BDD" w:rsidRPr="009D5BDD" w:rsidRDefault="009D5BDD" w:rsidP="009D5BDD">
            <w:pPr>
              <w:numPr>
                <w:ilvl w:val="0"/>
                <w:numId w:val="8"/>
              </w:numPr>
              <w:spacing w:after="0" w:line="240" w:lineRule="auto"/>
              <w:ind w:left="638"/>
              <w:jc w:val="both"/>
              <w:textAlignment w:val="baseline"/>
              <w:rPr>
                <w:rFonts w:ascii="Calibri" w:eastAsia="Times New Roman" w:hAnsi="Calibri" w:cs="Calibri"/>
                <w:color w:val="000000"/>
                <w:sz w:val="24"/>
                <w:szCs w:val="24"/>
              </w:rPr>
            </w:pPr>
            <w:r w:rsidRPr="009D5BDD">
              <w:rPr>
                <w:rFonts w:ascii="Calibri" w:eastAsia="Times New Roman" w:hAnsi="Calibri" w:cs="Calibri"/>
                <w:color w:val="000000"/>
                <w:sz w:val="24"/>
                <w:szCs w:val="24"/>
              </w:rPr>
              <w:t>Identifying high  quality crop varieties</w:t>
            </w:r>
          </w:p>
          <w:p w:rsidR="009D5BDD" w:rsidRPr="009D5BDD" w:rsidRDefault="009D5BDD" w:rsidP="009D5BDD">
            <w:pPr>
              <w:numPr>
                <w:ilvl w:val="0"/>
                <w:numId w:val="8"/>
              </w:numPr>
              <w:spacing w:after="0" w:line="240" w:lineRule="auto"/>
              <w:ind w:left="638"/>
              <w:jc w:val="both"/>
              <w:textAlignment w:val="baseline"/>
              <w:rPr>
                <w:rFonts w:ascii="Calibri" w:eastAsia="Times New Roman" w:hAnsi="Calibri" w:cs="Calibri"/>
                <w:color w:val="000000"/>
                <w:sz w:val="24"/>
                <w:szCs w:val="24"/>
              </w:rPr>
            </w:pPr>
            <w:r w:rsidRPr="009D5BDD">
              <w:rPr>
                <w:rFonts w:ascii="Calibri" w:eastAsia="Times New Roman" w:hAnsi="Calibri" w:cs="Calibri"/>
                <w:color w:val="000000"/>
                <w:sz w:val="24"/>
                <w:szCs w:val="24"/>
              </w:rPr>
              <w:t>Multiplying free from diseases tissue culture propagated crops</w:t>
            </w:r>
          </w:p>
          <w:p w:rsidR="009D5BDD" w:rsidRPr="009D5BDD" w:rsidRDefault="009D5BDD" w:rsidP="009D5BDD">
            <w:pPr>
              <w:numPr>
                <w:ilvl w:val="0"/>
                <w:numId w:val="9"/>
              </w:numPr>
              <w:spacing w:after="0" w:line="240" w:lineRule="auto"/>
              <w:ind w:left="638"/>
              <w:jc w:val="both"/>
              <w:textAlignment w:val="baseline"/>
              <w:rPr>
                <w:rFonts w:ascii="Calibri" w:eastAsia="Times New Roman" w:hAnsi="Calibri" w:cs="Calibri"/>
                <w:color w:val="000000"/>
                <w:sz w:val="24"/>
                <w:szCs w:val="24"/>
              </w:rPr>
            </w:pPr>
            <w:r w:rsidRPr="009D5BDD">
              <w:rPr>
                <w:rFonts w:ascii="Calibri" w:eastAsia="Times New Roman" w:hAnsi="Calibri" w:cs="Calibri"/>
                <w:color w:val="000000"/>
                <w:sz w:val="24"/>
                <w:szCs w:val="24"/>
              </w:rPr>
              <w:t>Using Tissue Culture  technologies in multiplication of crops plants such as pineapples, cassava, sweet potatoes, sisal and banana</w:t>
            </w:r>
          </w:p>
        </w:tc>
      </w:tr>
    </w:tbl>
    <w:p w:rsidR="009D5BDD" w:rsidRPr="009D5BDD" w:rsidRDefault="009D5BDD" w:rsidP="009D5BDD">
      <w:pPr>
        <w:spacing w:after="240" w:line="240" w:lineRule="auto"/>
        <w:rPr>
          <w:rFonts w:ascii="Times New Roman" w:eastAsia="Times New Roman" w:hAnsi="Times New Roman" w:cs="Times New Roman"/>
          <w:sz w:val="24"/>
          <w:szCs w:val="24"/>
        </w:rPr>
      </w:pPr>
      <w:r w:rsidRPr="009D5BDD">
        <w:rPr>
          <w:rFonts w:ascii="Times New Roman" w:eastAsia="Times New Roman" w:hAnsi="Times New Roman" w:cs="Times New Roman"/>
          <w:sz w:val="24"/>
          <w:szCs w:val="24"/>
        </w:rPr>
        <w:br/>
      </w:r>
      <w:r w:rsidRPr="009D5BDD">
        <w:rPr>
          <w:rFonts w:ascii="Times New Roman" w:eastAsia="Times New Roman" w:hAnsi="Times New Roman" w:cs="Times New Roman"/>
          <w:sz w:val="24"/>
          <w:szCs w:val="24"/>
        </w:rPr>
        <w:br/>
      </w:r>
      <w:r w:rsidRPr="009D5BDD">
        <w:rPr>
          <w:rFonts w:ascii="Times New Roman" w:eastAsia="Times New Roman" w:hAnsi="Times New Roman" w:cs="Times New Roman"/>
          <w:sz w:val="24"/>
          <w:szCs w:val="24"/>
        </w:rPr>
        <w:br/>
      </w:r>
      <w:r w:rsidRPr="009D5BDD">
        <w:rPr>
          <w:rFonts w:ascii="Times New Roman" w:eastAsia="Times New Roman" w:hAnsi="Times New Roman" w:cs="Times New Roman"/>
          <w:sz w:val="24"/>
          <w:szCs w:val="24"/>
        </w:rPr>
        <w:br/>
      </w:r>
      <w:r w:rsidRPr="009D5BDD">
        <w:rPr>
          <w:rFonts w:ascii="Times New Roman" w:eastAsia="Times New Roman" w:hAnsi="Times New Roman" w:cs="Times New Roman"/>
          <w:sz w:val="24"/>
          <w:szCs w:val="24"/>
        </w:rPr>
        <w:br/>
      </w:r>
      <w:r w:rsidRPr="009D5BDD">
        <w:rPr>
          <w:rFonts w:ascii="Times New Roman" w:eastAsia="Times New Roman" w:hAnsi="Times New Roman" w:cs="Times New Roman"/>
          <w:sz w:val="24"/>
          <w:szCs w:val="24"/>
        </w:rPr>
        <w:br/>
      </w:r>
      <w:r w:rsidRPr="009D5BDD">
        <w:rPr>
          <w:rFonts w:ascii="Times New Roman" w:eastAsia="Times New Roman" w:hAnsi="Times New Roman" w:cs="Times New Roman"/>
          <w:sz w:val="24"/>
          <w:szCs w:val="24"/>
        </w:rPr>
        <w:br/>
      </w:r>
      <w:r w:rsidRPr="009D5BDD">
        <w:rPr>
          <w:rFonts w:ascii="Times New Roman" w:eastAsia="Times New Roman" w:hAnsi="Times New Roman" w:cs="Times New Roman"/>
          <w:sz w:val="24"/>
          <w:szCs w:val="24"/>
        </w:rPr>
        <w:br/>
      </w:r>
      <w:r w:rsidRPr="009D5BDD">
        <w:rPr>
          <w:rFonts w:ascii="Times New Roman" w:eastAsia="Times New Roman" w:hAnsi="Times New Roman" w:cs="Times New Roman"/>
          <w:sz w:val="24"/>
          <w:szCs w:val="24"/>
        </w:rPr>
        <w:br/>
      </w:r>
      <w:r w:rsidRPr="009D5BDD">
        <w:rPr>
          <w:rFonts w:ascii="Times New Roman" w:eastAsia="Times New Roman" w:hAnsi="Times New Roman" w:cs="Times New Roman"/>
          <w:sz w:val="24"/>
          <w:szCs w:val="24"/>
        </w:rPr>
        <w:br/>
      </w:r>
      <w:r w:rsidRPr="009D5BDD">
        <w:rPr>
          <w:rFonts w:ascii="Times New Roman" w:eastAsia="Times New Roman" w:hAnsi="Times New Roman" w:cs="Times New Roman"/>
          <w:sz w:val="24"/>
          <w:szCs w:val="24"/>
        </w:rPr>
        <w:br/>
      </w:r>
      <w:r w:rsidRPr="009D5BDD">
        <w:rPr>
          <w:rFonts w:ascii="Times New Roman" w:eastAsia="Times New Roman" w:hAnsi="Times New Roman" w:cs="Times New Roman"/>
          <w:sz w:val="24"/>
          <w:szCs w:val="24"/>
        </w:rPr>
        <w:br/>
      </w:r>
      <w:r w:rsidRPr="009D5BDD">
        <w:rPr>
          <w:rFonts w:ascii="Times New Roman" w:eastAsia="Times New Roman" w:hAnsi="Times New Roman" w:cs="Times New Roman"/>
          <w:sz w:val="24"/>
          <w:szCs w:val="24"/>
        </w:rPr>
        <w:br/>
      </w:r>
      <w:r w:rsidRPr="009D5BDD">
        <w:rPr>
          <w:rFonts w:ascii="Times New Roman" w:eastAsia="Times New Roman" w:hAnsi="Times New Roman" w:cs="Times New Roman"/>
          <w:sz w:val="24"/>
          <w:szCs w:val="24"/>
        </w:rPr>
        <w:br/>
      </w:r>
      <w:r w:rsidRPr="009D5BDD">
        <w:rPr>
          <w:rFonts w:ascii="Times New Roman" w:eastAsia="Times New Roman" w:hAnsi="Times New Roman" w:cs="Times New Roman"/>
          <w:sz w:val="24"/>
          <w:szCs w:val="24"/>
        </w:rPr>
        <w:br/>
      </w:r>
      <w:r w:rsidRPr="009D5BDD">
        <w:rPr>
          <w:rFonts w:ascii="Times New Roman" w:eastAsia="Times New Roman" w:hAnsi="Times New Roman" w:cs="Times New Roman"/>
          <w:sz w:val="24"/>
          <w:szCs w:val="24"/>
        </w:rPr>
        <w:br/>
      </w:r>
    </w:p>
    <w:p w:rsidR="00B54132" w:rsidRDefault="00B54132" w:rsidP="009D5BDD">
      <w:pPr>
        <w:spacing w:after="0" w:line="240" w:lineRule="auto"/>
        <w:jc w:val="both"/>
        <w:rPr>
          <w:rFonts w:ascii="Calibri" w:eastAsia="Times New Roman" w:hAnsi="Calibri" w:cs="Calibri"/>
          <w:b/>
          <w:bCs/>
          <w:color w:val="000000"/>
          <w:sz w:val="24"/>
          <w:szCs w:val="24"/>
        </w:rPr>
      </w:pPr>
    </w:p>
    <w:p w:rsidR="00B54132" w:rsidRDefault="00B54132" w:rsidP="009D5BDD">
      <w:pPr>
        <w:spacing w:after="0" w:line="240" w:lineRule="auto"/>
        <w:jc w:val="both"/>
        <w:rPr>
          <w:rFonts w:ascii="Calibri" w:eastAsia="Times New Roman" w:hAnsi="Calibri" w:cs="Calibri"/>
          <w:b/>
          <w:bCs/>
          <w:color w:val="000000"/>
          <w:sz w:val="24"/>
          <w:szCs w:val="24"/>
        </w:rPr>
      </w:pPr>
    </w:p>
    <w:p w:rsidR="00B54132" w:rsidRDefault="00B54132" w:rsidP="009D5BDD">
      <w:pPr>
        <w:spacing w:after="0" w:line="240" w:lineRule="auto"/>
        <w:jc w:val="both"/>
        <w:rPr>
          <w:rFonts w:ascii="Calibri" w:eastAsia="Times New Roman" w:hAnsi="Calibri" w:cs="Calibri"/>
          <w:b/>
          <w:bCs/>
          <w:color w:val="000000"/>
          <w:sz w:val="24"/>
          <w:szCs w:val="24"/>
        </w:rPr>
      </w:pPr>
    </w:p>
    <w:p w:rsidR="009D5BDD" w:rsidRPr="009D5BDD" w:rsidRDefault="009D5BDD" w:rsidP="00B54132">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lastRenderedPageBreak/>
        <w:t xml:space="preserve">The following are pictures taken during </w:t>
      </w:r>
      <w:proofErr w:type="spellStart"/>
      <w:r w:rsidRPr="009D5BDD">
        <w:rPr>
          <w:rFonts w:ascii="Calibri" w:eastAsia="Times New Roman" w:hAnsi="Calibri" w:cs="Calibri"/>
          <w:b/>
          <w:bCs/>
          <w:color w:val="000000"/>
          <w:sz w:val="24"/>
          <w:szCs w:val="24"/>
        </w:rPr>
        <w:t>Nane</w:t>
      </w:r>
      <w:proofErr w:type="spellEnd"/>
      <w:r w:rsidR="00B54132">
        <w:rPr>
          <w:rFonts w:ascii="Calibri" w:eastAsia="Times New Roman" w:hAnsi="Calibri" w:cs="Calibri"/>
          <w:b/>
          <w:bCs/>
          <w:color w:val="000000"/>
          <w:sz w:val="24"/>
          <w:szCs w:val="24"/>
        </w:rPr>
        <w:t xml:space="preserve"> </w:t>
      </w:r>
      <w:proofErr w:type="spellStart"/>
      <w:r w:rsidR="00B54132">
        <w:rPr>
          <w:rFonts w:ascii="Calibri" w:eastAsia="Times New Roman" w:hAnsi="Calibri" w:cs="Calibri"/>
          <w:b/>
          <w:bCs/>
          <w:color w:val="000000"/>
          <w:sz w:val="24"/>
          <w:szCs w:val="24"/>
        </w:rPr>
        <w:t>N</w:t>
      </w:r>
      <w:r w:rsidRPr="009D5BDD">
        <w:rPr>
          <w:rFonts w:ascii="Calibri" w:eastAsia="Times New Roman" w:hAnsi="Calibri" w:cs="Calibri"/>
          <w:b/>
          <w:bCs/>
          <w:color w:val="000000"/>
          <w:sz w:val="24"/>
          <w:szCs w:val="24"/>
        </w:rPr>
        <w:t>ane</w:t>
      </w:r>
      <w:proofErr w:type="spellEnd"/>
      <w:r w:rsidRPr="009D5BDD">
        <w:rPr>
          <w:rFonts w:ascii="Calibri" w:eastAsia="Times New Roman" w:hAnsi="Calibri" w:cs="Calibri"/>
          <w:b/>
          <w:bCs/>
          <w:color w:val="000000"/>
          <w:sz w:val="24"/>
          <w:szCs w:val="24"/>
        </w:rPr>
        <w:t xml:space="preserve"> Exhibitions at John </w:t>
      </w:r>
      <w:proofErr w:type="spellStart"/>
      <w:r w:rsidRPr="009D5BDD">
        <w:rPr>
          <w:rFonts w:ascii="Calibri" w:eastAsia="Times New Roman" w:hAnsi="Calibri" w:cs="Calibri"/>
          <w:b/>
          <w:bCs/>
          <w:color w:val="000000"/>
          <w:sz w:val="24"/>
          <w:szCs w:val="24"/>
        </w:rPr>
        <w:t>Mwakangale</w:t>
      </w:r>
      <w:proofErr w:type="spellEnd"/>
      <w:r w:rsidRPr="009D5BDD">
        <w:rPr>
          <w:rFonts w:ascii="Calibri" w:eastAsia="Times New Roman" w:hAnsi="Calibri" w:cs="Calibri"/>
          <w:b/>
          <w:bCs/>
          <w:color w:val="000000"/>
          <w:sz w:val="24"/>
          <w:szCs w:val="24"/>
        </w:rPr>
        <w:t xml:space="preserve"> grounds in </w:t>
      </w:r>
      <w:proofErr w:type="spellStart"/>
      <w:r w:rsidRPr="009D5BDD">
        <w:rPr>
          <w:rFonts w:ascii="Calibri" w:eastAsia="Times New Roman" w:hAnsi="Calibri" w:cs="Calibri"/>
          <w:b/>
          <w:bCs/>
          <w:color w:val="000000"/>
          <w:sz w:val="24"/>
          <w:szCs w:val="24"/>
        </w:rPr>
        <w:t>Mbeya</w:t>
      </w:r>
      <w:proofErr w:type="spellEnd"/>
      <w:r w:rsidRPr="009D5BDD">
        <w:rPr>
          <w:rFonts w:ascii="Calibri" w:eastAsia="Times New Roman" w:hAnsi="Calibri" w:cs="Calibri"/>
          <w:b/>
          <w:bCs/>
          <w:color w:val="000000"/>
          <w:sz w:val="24"/>
          <w:szCs w:val="24"/>
        </w:rPr>
        <w:t>:</w:t>
      </w:r>
    </w:p>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noProof/>
          <w:color w:val="000000"/>
          <w:sz w:val="24"/>
          <w:szCs w:val="24"/>
          <w:bdr w:val="none" w:sz="0" w:space="0" w:color="auto" w:frame="1"/>
        </w:rPr>
        <w:drawing>
          <wp:inline distT="0" distB="0" distL="0" distR="0" wp14:anchorId="172FE625" wp14:editId="119BAC94">
            <wp:extent cx="2762250" cy="2200275"/>
            <wp:effectExtent l="0" t="0" r="0" b="9525"/>
            <wp:docPr id="14" name="Picture 14" descr="C:\Users\Rahma\AppData\Local\Microsoft\Windows\INetCache\Content.Word\Screenshot_20231005-100655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Rahma\AppData\Local\Microsoft\Windows\INetCache\Content.Word\Screenshot_20231005-100655_Gallery.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2250" cy="2200275"/>
                    </a:xfrm>
                    <a:prstGeom prst="rect">
                      <a:avLst/>
                    </a:prstGeom>
                    <a:noFill/>
                    <a:ln>
                      <a:noFill/>
                    </a:ln>
                  </pic:spPr>
                </pic:pic>
              </a:graphicData>
            </a:graphic>
          </wp:inline>
        </w:drawing>
      </w:r>
      <w:r w:rsidRPr="009D5BDD">
        <w:rPr>
          <w:rFonts w:ascii="Calibri" w:eastAsia="Times New Roman" w:hAnsi="Calibri" w:cs="Calibri"/>
          <w:noProof/>
          <w:color w:val="000000"/>
          <w:sz w:val="24"/>
          <w:szCs w:val="24"/>
          <w:bdr w:val="none" w:sz="0" w:space="0" w:color="auto" w:frame="1"/>
        </w:rPr>
        <w:drawing>
          <wp:inline distT="0" distB="0" distL="0" distR="0" wp14:anchorId="239CCF51" wp14:editId="16F15D2F">
            <wp:extent cx="2924175" cy="2257425"/>
            <wp:effectExtent l="0" t="0" r="9525" b="9525"/>
            <wp:docPr id="15" name="Picture 15" descr="C:\Users\Rahma\AppData\Local\Microsoft\Windows\INetCache\Content.Word\Screenshot_20231005-100705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Rahma\AppData\Local\Microsoft\Windows\INetCache\Content.Word\Screenshot_20231005-100705_Gallery.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24175" cy="2257425"/>
                    </a:xfrm>
                    <a:prstGeom prst="rect">
                      <a:avLst/>
                    </a:prstGeom>
                    <a:noFill/>
                    <a:ln>
                      <a:noFill/>
                    </a:ln>
                  </pic:spPr>
                </pic:pic>
              </a:graphicData>
            </a:graphic>
          </wp:inline>
        </w:drawing>
      </w:r>
    </w:p>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i/>
          <w:iCs/>
          <w:color w:val="000000"/>
          <w:sz w:val="24"/>
          <w:szCs w:val="24"/>
        </w:rPr>
        <w:t>Picture 7:(Left side) Deputy President</w:t>
      </w:r>
      <w:r w:rsidR="00B54132">
        <w:rPr>
          <w:rFonts w:ascii="Calibri" w:eastAsia="Times New Roman" w:hAnsi="Calibri" w:cs="Calibri"/>
          <w:b/>
          <w:bCs/>
          <w:i/>
          <w:iCs/>
          <w:color w:val="000000"/>
          <w:sz w:val="24"/>
          <w:szCs w:val="24"/>
        </w:rPr>
        <w:t xml:space="preserve"> of United Republic of Tanzania</w:t>
      </w:r>
      <w:r w:rsidRPr="009D5BDD">
        <w:rPr>
          <w:rFonts w:ascii="Calibri" w:eastAsia="Times New Roman" w:hAnsi="Calibri" w:cs="Calibri"/>
          <w:b/>
          <w:bCs/>
          <w:i/>
          <w:iCs/>
          <w:color w:val="000000"/>
          <w:sz w:val="24"/>
          <w:szCs w:val="24"/>
        </w:rPr>
        <w:t>,</w:t>
      </w:r>
      <w:r w:rsidR="00B54132">
        <w:rPr>
          <w:rFonts w:ascii="Calibri" w:eastAsia="Times New Roman" w:hAnsi="Calibri" w:cs="Calibri"/>
          <w:b/>
          <w:bCs/>
          <w:i/>
          <w:iCs/>
          <w:color w:val="000000"/>
          <w:sz w:val="24"/>
          <w:szCs w:val="24"/>
        </w:rPr>
        <w:t xml:space="preserve"> </w:t>
      </w:r>
      <w:proofErr w:type="spellStart"/>
      <w:r w:rsidRPr="009D5BDD">
        <w:rPr>
          <w:rFonts w:ascii="Calibri" w:eastAsia="Times New Roman" w:hAnsi="Calibri" w:cs="Calibri"/>
          <w:b/>
          <w:bCs/>
          <w:i/>
          <w:iCs/>
          <w:color w:val="000000"/>
          <w:sz w:val="24"/>
          <w:szCs w:val="24"/>
        </w:rPr>
        <w:t>Dr.Philip</w:t>
      </w:r>
      <w:proofErr w:type="spellEnd"/>
      <w:r w:rsidRPr="009D5BDD">
        <w:rPr>
          <w:rFonts w:ascii="Calibri" w:eastAsia="Times New Roman" w:hAnsi="Calibri" w:cs="Calibri"/>
          <w:b/>
          <w:bCs/>
          <w:i/>
          <w:iCs/>
          <w:color w:val="000000"/>
          <w:sz w:val="24"/>
          <w:szCs w:val="24"/>
        </w:rPr>
        <w:t xml:space="preserve"> </w:t>
      </w:r>
      <w:proofErr w:type="spellStart"/>
      <w:r w:rsidRPr="009D5BDD">
        <w:rPr>
          <w:rFonts w:ascii="Calibri" w:eastAsia="Times New Roman" w:hAnsi="Calibri" w:cs="Calibri"/>
          <w:b/>
          <w:bCs/>
          <w:i/>
          <w:iCs/>
          <w:color w:val="000000"/>
          <w:sz w:val="24"/>
          <w:szCs w:val="24"/>
        </w:rPr>
        <w:t>Mpango</w:t>
      </w:r>
      <w:proofErr w:type="spellEnd"/>
      <w:r w:rsidRPr="009D5BDD">
        <w:rPr>
          <w:rFonts w:ascii="Calibri" w:eastAsia="Times New Roman" w:hAnsi="Calibri" w:cs="Calibri"/>
          <w:b/>
          <w:bCs/>
          <w:i/>
          <w:iCs/>
          <w:color w:val="000000"/>
          <w:sz w:val="24"/>
          <w:szCs w:val="24"/>
        </w:rPr>
        <w:t xml:space="preserve"> listening to Minister of Agriculture, </w:t>
      </w:r>
      <w:proofErr w:type="spellStart"/>
      <w:r w:rsidRPr="009D5BDD">
        <w:rPr>
          <w:rFonts w:ascii="Calibri" w:eastAsia="Times New Roman" w:hAnsi="Calibri" w:cs="Calibri"/>
          <w:b/>
          <w:bCs/>
          <w:i/>
          <w:iCs/>
          <w:color w:val="000000"/>
          <w:sz w:val="24"/>
          <w:szCs w:val="24"/>
        </w:rPr>
        <w:t>Hon.Hussen</w:t>
      </w:r>
      <w:proofErr w:type="spellEnd"/>
      <w:r w:rsidRPr="009D5BDD">
        <w:rPr>
          <w:rFonts w:ascii="Calibri" w:eastAsia="Times New Roman" w:hAnsi="Calibri" w:cs="Calibri"/>
          <w:b/>
          <w:bCs/>
          <w:i/>
          <w:iCs/>
          <w:color w:val="000000"/>
          <w:sz w:val="24"/>
          <w:szCs w:val="24"/>
        </w:rPr>
        <w:t xml:space="preserve"> </w:t>
      </w:r>
      <w:proofErr w:type="spellStart"/>
      <w:r w:rsidRPr="009D5BDD">
        <w:rPr>
          <w:rFonts w:ascii="Calibri" w:eastAsia="Times New Roman" w:hAnsi="Calibri" w:cs="Calibri"/>
          <w:b/>
          <w:bCs/>
          <w:i/>
          <w:iCs/>
          <w:color w:val="000000"/>
          <w:sz w:val="24"/>
          <w:szCs w:val="24"/>
        </w:rPr>
        <w:t>Bashe</w:t>
      </w:r>
      <w:proofErr w:type="spellEnd"/>
      <w:r w:rsidRPr="009D5BDD">
        <w:rPr>
          <w:rFonts w:ascii="Calibri" w:eastAsia="Times New Roman" w:hAnsi="Calibri" w:cs="Calibri"/>
          <w:b/>
          <w:bCs/>
          <w:i/>
          <w:iCs/>
          <w:color w:val="000000"/>
          <w:sz w:val="24"/>
          <w:szCs w:val="24"/>
        </w:rPr>
        <w:t xml:space="preserve">  and Director General of TARI </w:t>
      </w:r>
      <w:proofErr w:type="spellStart"/>
      <w:r w:rsidRPr="009D5BDD">
        <w:rPr>
          <w:rFonts w:ascii="Calibri" w:eastAsia="Times New Roman" w:hAnsi="Calibri" w:cs="Calibri"/>
          <w:b/>
          <w:bCs/>
          <w:i/>
          <w:iCs/>
          <w:color w:val="000000"/>
          <w:sz w:val="24"/>
          <w:szCs w:val="24"/>
        </w:rPr>
        <w:t>Dr.Geoffrey</w:t>
      </w:r>
      <w:proofErr w:type="spellEnd"/>
      <w:r w:rsidRPr="009D5BDD">
        <w:rPr>
          <w:rFonts w:ascii="Calibri" w:eastAsia="Times New Roman" w:hAnsi="Calibri" w:cs="Calibri"/>
          <w:b/>
          <w:bCs/>
          <w:i/>
          <w:iCs/>
          <w:color w:val="000000"/>
          <w:sz w:val="24"/>
          <w:szCs w:val="24"/>
        </w:rPr>
        <w:t xml:space="preserve"> </w:t>
      </w:r>
      <w:proofErr w:type="spellStart"/>
      <w:r w:rsidRPr="009D5BDD">
        <w:rPr>
          <w:rFonts w:ascii="Calibri" w:eastAsia="Times New Roman" w:hAnsi="Calibri" w:cs="Calibri"/>
          <w:b/>
          <w:bCs/>
          <w:i/>
          <w:iCs/>
          <w:color w:val="000000"/>
          <w:sz w:val="24"/>
          <w:szCs w:val="24"/>
        </w:rPr>
        <w:t>Mkamilo</w:t>
      </w:r>
      <w:proofErr w:type="spellEnd"/>
      <w:r w:rsidRPr="009D5BDD">
        <w:rPr>
          <w:rFonts w:ascii="Calibri" w:eastAsia="Times New Roman" w:hAnsi="Calibri" w:cs="Calibri"/>
          <w:b/>
          <w:bCs/>
          <w:i/>
          <w:iCs/>
          <w:color w:val="000000"/>
          <w:sz w:val="24"/>
          <w:szCs w:val="24"/>
        </w:rPr>
        <w:t xml:space="preserve"> elaborating on  research activities performed  by TARI,(</w:t>
      </w:r>
      <w:r w:rsidR="00B54132">
        <w:rPr>
          <w:rFonts w:ascii="Calibri" w:eastAsia="Times New Roman" w:hAnsi="Calibri" w:cs="Calibri"/>
          <w:b/>
          <w:bCs/>
          <w:i/>
          <w:iCs/>
          <w:color w:val="000000"/>
          <w:sz w:val="24"/>
          <w:szCs w:val="24"/>
        </w:rPr>
        <w:t>right side)Deputy M</w:t>
      </w:r>
      <w:r w:rsidRPr="009D5BDD">
        <w:rPr>
          <w:rFonts w:ascii="Calibri" w:eastAsia="Times New Roman" w:hAnsi="Calibri" w:cs="Calibri"/>
          <w:b/>
          <w:bCs/>
          <w:i/>
          <w:iCs/>
          <w:color w:val="000000"/>
          <w:sz w:val="24"/>
          <w:szCs w:val="24"/>
        </w:rPr>
        <w:t xml:space="preserve">inister of </w:t>
      </w:r>
      <w:proofErr w:type="spellStart"/>
      <w:r w:rsidRPr="009D5BDD">
        <w:rPr>
          <w:rFonts w:ascii="Calibri" w:eastAsia="Times New Roman" w:hAnsi="Calibri" w:cs="Calibri"/>
          <w:b/>
          <w:bCs/>
          <w:i/>
          <w:iCs/>
          <w:color w:val="000000"/>
          <w:sz w:val="24"/>
          <w:szCs w:val="24"/>
        </w:rPr>
        <w:t>Agriculture,Hon.Anthony</w:t>
      </w:r>
      <w:proofErr w:type="spellEnd"/>
      <w:r w:rsidRPr="009D5BDD">
        <w:rPr>
          <w:rFonts w:ascii="Calibri" w:eastAsia="Times New Roman" w:hAnsi="Calibri" w:cs="Calibri"/>
          <w:b/>
          <w:bCs/>
          <w:i/>
          <w:iCs/>
          <w:color w:val="000000"/>
          <w:sz w:val="24"/>
          <w:szCs w:val="24"/>
        </w:rPr>
        <w:t xml:space="preserve"> </w:t>
      </w:r>
      <w:proofErr w:type="spellStart"/>
      <w:r w:rsidRPr="009D5BDD">
        <w:rPr>
          <w:rFonts w:ascii="Calibri" w:eastAsia="Times New Roman" w:hAnsi="Calibri" w:cs="Calibri"/>
          <w:b/>
          <w:bCs/>
          <w:i/>
          <w:iCs/>
          <w:color w:val="000000"/>
          <w:sz w:val="24"/>
          <w:szCs w:val="24"/>
        </w:rPr>
        <w:t>Mavunde</w:t>
      </w:r>
      <w:proofErr w:type="spellEnd"/>
      <w:r w:rsidRPr="009D5BDD">
        <w:rPr>
          <w:rFonts w:ascii="Calibri" w:eastAsia="Times New Roman" w:hAnsi="Calibri" w:cs="Calibri"/>
          <w:b/>
          <w:bCs/>
          <w:i/>
          <w:iCs/>
          <w:color w:val="000000"/>
          <w:sz w:val="24"/>
          <w:szCs w:val="24"/>
        </w:rPr>
        <w:t xml:space="preserve"> (with black cap) inspecting TARI Pavilion  at John </w:t>
      </w:r>
      <w:proofErr w:type="spellStart"/>
      <w:r w:rsidRPr="009D5BDD">
        <w:rPr>
          <w:rFonts w:ascii="Calibri" w:eastAsia="Times New Roman" w:hAnsi="Calibri" w:cs="Calibri"/>
          <w:b/>
          <w:bCs/>
          <w:i/>
          <w:iCs/>
          <w:color w:val="000000"/>
          <w:sz w:val="24"/>
          <w:szCs w:val="24"/>
        </w:rPr>
        <w:t>Mwakangale</w:t>
      </w:r>
      <w:proofErr w:type="spellEnd"/>
      <w:r w:rsidRPr="009D5BDD">
        <w:rPr>
          <w:rFonts w:ascii="Calibri" w:eastAsia="Times New Roman" w:hAnsi="Calibri" w:cs="Calibri"/>
          <w:b/>
          <w:bCs/>
          <w:i/>
          <w:iCs/>
          <w:color w:val="000000"/>
          <w:sz w:val="24"/>
          <w:szCs w:val="24"/>
        </w:rPr>
        <w:t xml:space="preserve"> grounds in </w:t>
      </w:r>
      <w:proofErr w:type="spellStart"/>
      <w:r w:rsidRPr="009D5BDD">
        <w:rPr>
          <w:rFonts w:ascii="Calibri" w:eastAsia="Times New Roman" w:hAnsi="Calibri" w:cs="Calibri"/>
          <w:b/>
          <w:bCs/>
          <w:i/>
          <w:iCs/>
          <w:color w:val="000000"/>
          <w:sz w:val="24"/>
          <w:szCs w:val="24"/>
        </w:rPr>
        <w:t>Mbeya</w:t>
      </w:r>
      <w:proofErr w:type="spellEnd"/>
      <w:r w:rsidRPr="009D5BDD">
        <w:rPr>
          <w:rFonts w:ascii="Calibri" w:eastAsia="Times New Roman" w:hAnsi="Calibri" w:cs="Calibri"/>
          <w:b/>
          <w:bCs/>
          <w:i/>
          <w:iCs/>
          <w:color w:val="000000"/>
          <w:sz w:val="24"/>
          <w:szCs w:val="24"/>
        </w:rPr>
        <w:t> </w:t>
      </w:r>
    </w:p>
    <w:p w:rsidR="009D5BDD" w:rsidRPr="009D5BDD" w:rsidRDefault="009D5BDD" w:rsidP="009D5BDD">
      <w:pPr>
        <w:spacing w:after="0" w:line="240" w:lineRule="auto"/>
        <w:rPr>
          <w:rFonts w:ascii="Times New Roman" w:eastAsia="Times New Roman" w:hAnsi="Times New Roman" w:cs="Times New Roman"/>
          <w:sz w:val="24"/>
          <w:szCs w:val="24"/>
        </w:rPr>
      </w:pPr>
    </w:p>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noProof/>
          <w:color w:val="000000"/>
          <w:sz w:val="24"/>
          <w:szCs w:val="24"/>
          <w:bdr w:val="none" w:sz="0" w:space="0" w:color="auto" w:frame="1"/>
        </w:rPr>
        <w:drawing>
          <wp:inline distT="0" distB="0" distL="0" distR="0" wp14:anchorId="51CA20E7" wp14:editId="5D5F44FC">
            <wp:extent cx="2571750" cy="2381250"/>
            <wp:effectExtent l="0" t="0" r="0" b="0"/>
            <wp:docPr id="16" name="Picture 16" descr="C:\Users\Rahma\AppData\Local\Microsoft\Windows\INetCache\Content.Word\Screenshot_20231005-125115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Rahma\AppData\Local\Microsoft\Windows\INetCache\Content.Word\Screenshot_20231005-125115_Gallery.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0" cy="2381250"/>
                    </a:xfrm>
                    <a:prstGeom prst="rect">
                      <a:avLst/>
                    </a:prstGeom>
                    <a:noFill/>
                    <a:ln>
                      <a:noFill/>
                    </a:ln>
                  </pic:spPr>
                </pic:pic>
              </a:graphicData>
            </a:graphic>
          </wp:inline>
        </w:drawing>
      </w:r>
      <w:r w:rsidRPr="009D5BDD">
        <w:rPr>
          <w:rFonts w:ascii="Calibri" w:eastAsia="Times New Roman" w:hAnsi="Calibri" w:cs="Calibri"/>
          <w:noProof/>
          <w:color w:val="000000"/>
          <w:sz w:val="24"/>
          <w:szCs w:val="24"/>
          <w:bdr w:val="none" w:sz="0" w:space="0" w:color="auto" w:frame="1"/>
        </w:rPr>
        <w:drawing>
          <wp:inline distT="0" distB="0" distL="0" distR="0" wp14:anchorId="525D2CE3" wp14:editId="16212E9C">
            <wp:extent cx="3067050" cy="2371725"/>
            <wp:effectExtent l="0" t="0" r="0" b="9525"/>
            <wp:docPr id="17" name="Picture 17" descr="C:\Users\Rahma\AppData\Local\Microsoft\Windows\INetCache\Content.Word\Screenshot_20231005-124927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Rahma\AppData\Local\Microsoft\Windows\INetCache\Content.Word\Screenshot_20231005-124927_Gallery.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67050" cy="2371725"/>
                    </a:xfrm>
                    <a:prstGeom prst="rect">
                      <a:avLst/>
                    </a:prstGeom>
                    <a:noFill/>
                    <a:ln>
                      <a:noFill/>
                    </a:ln>
                  </pic:spPr>
                </pic:pic>
              </a:graphicData>
            </a:graphic>
          </wp:inline>
        </w:drawing>
      </w:r>
    </w:p>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i/>
          <w:iCs/>
          <w:color w:val="000000"/>
          <w:sz w:val="24"/>
          <w:szCs w:val="24"/>
        </w:rPr>
        <w:t xml:space="preserve">Picture 8:(Left side)Centre Manager of TARI </w:t>
      </w:r>
      <w:proofErr w:type="spellStart"/>
      <w:r w:rsidRPr="009D5BDD">
        <w:rPr>
          <w:rFonts w:ascii="Calibri" w:eastAsia="Times New Roman" w:hAnsi="Calibri" w:cs="Calibri"/>
          <w:b/>
          <w:bCs/>
          <w:i/>
          <w:iCs/>
          <w:color w:val="000000"/>
          <w:sz w:val="24"/>
          <w:szCs w:val="24"/>
        </w:rPr>
        <w:t>Mikocheni,Dr.Fred</w:t>
      </w:r>
      <w:proofErr w:type="spellEnd"/>
      <w:r w:rsidRPr="009D5BDD">
        <w:rPr>
          <w:rFonts w:ascii="Calibri" w:eastAsia="Times New Roman" w:hAnsi="Calibri" w:cs="Calibri"/>
          <w:b/>
          <w:bCs/>
          <w:i/>
          <w:iCs/>
          <w:color w:val="000000"/>
          <w:sz w:val="24"/>
          <w:szCs w:val="24"/>
        </w:rPr>
        <w:t xml:space="preserve"> </w:t>
      </w:r>
      <w:proofErr w:type="spellStart"/>
      <w:r w:rsidRPr="009D5BDD">
        <w:rPr>
          <w:rFonts w:ascii="Calibri" w:eastAsia="Times New Roman" w:hAnsi="Calibri" w:cs="Calibri"/>
          <w:b/>
          <w:bCs/>
          <w:i/>
          <w:iCs/>
          <w:color w:val="000000"/>
          <w:sz w:val="24"/>
          <w:szCs w:val="24"/>
        </w:rPr>
        <w:t>Tairo</w:t>
      </w:r>
      <w:proofErr w:type="spellEnd"/>
      <w:r w:rsidRPr="009D5BDD">
        <w:rPr>
          <w:rFonts w:ascii="Calibri" w:eastAsia="Times New Roman" w:hAnsi="Calibri" w:cs="Calibri"/>
          <w:b/>
          <w:bCs/>
          <w:i/>
          <w:iCs/>
          <w:color w:val="000000"/>
          <w:sz w:val="24"/>
          <w:szCs w:val="24"/>
        </w:rPr>
        <w:t xml:space="preserve"> explaining to agricultural stakeholder on  the use of media in propagating pineapple seedlings at the tissue culture laboratory,(right side) Head of Agronomy unit, </w:t>
      </w:r>
      <w:proofErr w:type="spellStart"/>
      <w:r w:rsidRPr="009D5BDD">
        <w:rPr>
          <w:rFonts w:ascii="Calibri" w:eastAsia="Times New Roman" w:hAnsi="Calibri" w:cs="Calibri"/>
          <w:b/>
          <w:bCs/>
          <w:i/>
          <w:iCs/>
          <w:color w:val="000000"/>
          <w:sz w:val="24"/>
          <w:szCs w:val="24"/>
        </w:rPr>
        <w:t>Mr.Kitilu</w:t>
      </w:r>
      <w:proofErr w:type="spellEnd"/>
      <w:r w:rsidRPr="009D5BDD">
        <w:rPr>
          <w:rFonts w:ascii="Calibri" w:eastAsia="Times New Roman" w:hAnsi="Calibri" w:cs="Calibri"/>
          <w:b/>
          <w:bCs/>
          <w:i/>
          <w:iCs/>
          <w:color w:val="000000"/>
          <w:sz w:val="24"/>
          <w:szCs w:val="24"/>
        </w:rPr>
        <w:t xml:space="preserve"> </w:t>
      </w:r>
      <w:proofErr w:type="spellStart"/>
      <w:r w:rsidRPr="009D5BDD">
        <w:rPr>
          <w:rFonts w:ascii="Calibri" w:eastAsia="Times New Roman" w:hAnsi="Calibri" w:cs="Calibri"/>
          <w:b/>
          <w:bCs/>
          <w:i/>
          <w:iCs/>
          <w:color w:val="000000"/>
          <w:sz w:val="24"/>
          <w:szCs w:val="24"/>
        </w:rPr>
        <w:t>Mganga</w:t>
      </w:r>
      <w:proofErr w:type="spellEnd"/>
      <w:r w:rsidRPr="009D5BDD">
        <w:rPr>
          <w:rFonts w:ascii="Calibri" w:eastAsia="Times New Roman" w:hAnsi="Calibri" w:cs="Calibri"/>
          <w:b/>
          <w:bCs/>
          <w:i/>
          <w:iCs/>
          <w:color w:val="000000"/>
          <w:sz w:val="24"/>
          <w:szCs w:val="24"/>
        </w:rPr>
        <w:t xml:space="preserve"> explaining on the coconut management practices to youth farmers.</w:t>
      </w:r>
    </w:p>
    <w:p w:rsidR="009D5BDD" w:rsidRPr="009D5BDD" w:rsidRDefault="009D5BDD" w:rsidP="009D5BDD">
      <w:pPr>
        <w:spacing w:after="0" w:line="240" w:lineRule="auto"/>
        <w:rPr>
          <w:rFonts w:ascii="Times New Roman" w:eastAsia="Times New Roman" w:hAnsi="Times New Roman" w:cs="Times New Roman"/>
          <w:sz w:val="24"/>
          <w:szCs w:val="24"/>
        </w:rPr>
      </w:pPr>
    </w:p>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noProof/>
          <w:color w:val="000000"/>
          <w:sz w:val="24"/>
          <w:szCs w:val="24"/>
          <w:bdr w:val="none" w:sz="0" w:space="0" w:color="auto" w:frame="1"/>
        </w:rPr>
        <w:lastRenderedPageBreak/>
        <w:drawing>
          <wp:inline distT="0" distB="0" distL="0" distR="0" wp14:anchorId="5B8FDAAD" wp14:editId="738CFC10">
            <wp:extent cx="5695950" cy="2114550"/>
            <wp:effectExtent l="0" t="0" r="0" b="0"/>
            <wp:docPr id="18" name="Picture 18" descr="C:\Users\Rahma\AppData\Local\Microsoft\Windows\INetCache\Content.Word\Screenshot_20231005-124725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Rahma\AppData\Local\Microsoft\Windows\INetCache\Content.Word\Screenshot_20231005-124725_Gallery.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95950" cy="2114550"/>
                    </a:xfrm>
                    <a:prstGeom prst="rect">
                      <a:avLst/>
                    </a:prstGeom>
                    <a:noFill/>
                    <a:ln>
                      <a:noFill/>
                    </a:ln>
                  </pic:spPr>
                </pic:pic>
              </a:graphicData>
            </a:graphic>
          </wp:inline>
        </w:drawing>
      </w:r>
    </w:p>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i/>
          <w:iCs/>
          <w:color w:val="000000"/>
          <w:sz w:val="24"/>
          <w:szCs w:val="24"/>
        </w:rPr>
        <w:t xml:space="preserve">Picture 10: </w:t>
      </w:r>
      <w:proofErr w:type="spellStart"/>
      <w:r w:rsidRPr="009D5BDD">
        <w:rPr>
          <w:rFonts w:ascii="Calibri" w:eastAsia="Times New Roman" w:hAnsi="Calibri" w:cs="Calibri"/>
          <w:b/>
          <w:bCs/>
          <w:i/>
          <w:iCs/>
          <w:color w:val="000000"/>
          <w:sz w:val="24"/>
          <w:szCs w:val="24"/>
        </w:rPr>
        <w:t>Ms.Vaileth</w:t>
      </w:r>
      <w:proofErr w:type="spellEnd"/>
      <w:r w:rsidRPr="009D5BDD">
        <w:rPr>
          <w:rFonts w:ascii="Calibri" w:eastAsia="Times New Roman" w:hAnsi="Calibri" w:cs="Calibri"/>
          <w:b/>
          <w:bCs/>
          <w:i/>
          <w:iCs/>
          <w:color w:val="000000"/>
          <w:sz w:val="24"/>
          <w:szCs w:val="24"/>
        </w:rPr>
        <w:t xml:space="preserve"> </w:t>
      </w:r>
      <w:proofErr w:type="spellStart"/>
      <w:r w:rsidRPr="009D5BDD">
        <w:rPr>
          <w:rFonts w:ascii="Calibri" w:eastAsia="Times New Roman" w:hAnsi="Calibri" w:cs="Calibri"/>
          <w:b/>
          <w:bCs/>
          <w:i/>
          <w:iCs/>
          <w:color w:val="000000"/>
          <w:sz w:val="24"/>
          <w:szCs w:val="24"/>
        </w:rPr>
        <w:t>Mwaijande</w:t>
      </w:r>
      <w:proofErr w:type="spellEnd"/>
      <w:r w:rsidRPr="009D5BDD">
        <w:rPr>
          <w:rFonts w:ascii="Calibri" w:eastAsia="Times New Roman" w:hAnsi="Calibri" w:cs="Calibri"/>
          <w:b/>
          <w:bCs/>
          <w:i/>
          <w:iCs/>
          <w:color w:val="000000"/>
          <w:sz w:val="24"/>
          <w:szCs w:val="24"/>
        </w:rPr>
        <w:t xml:space="preserve"> elaborating on </w:t>
      </w:r>
      <w:proofErr w:type="gramStart"/>
      <w:r w:rsidRPr="009D5BDD">
        <w:rPr>
          <w:rFonts w:ascii="Calibri" w:eastAsia="Times New Roman" w:hAnsi="Calibri" w:cs="Calibri"/>
          <w:b/>
          <w:bCs/>
          <w:i/>
          <w:iCs/>
          <w:color w:val="000000"/>
          <w:sz w:val="24"/>
          <w:szCs w:val="24"/>
        </w:rPr>
        <w:t>Coconut(</w:t>
      </w:r>
      <w:proofErr w:type="gramEnd"/>
      <w:r w:rsidRPr="009D5BDD">
        <w:rPr>
          <w:rFonts w:ascii="Calibri" w:eastAsia="Times New Roman" w:hAnsi="Calibri" w:cs="Calibri"/>
          <w:b/>
          <w:bCs/>
          <w:i/>
          <w:iCs/>
          <w:color w:val="000000"/>
          <w:sz w:val="24"/>
          <w:szCs w:val="24"/>
        </w:rPr>
        <w:t xml:space="preserve">East African Tall) variety to the Centre Director of TARI </w:t>
      </w:r>
      <w:proofErr w:type="spellStart"/>
      <w:r w:rsidRPr="009D5BDD">
        <w:rPr>
          <w:rFonts w:ascii="Calibri" w:eastAsia="Times New Roman" w:hAnsi="Calibri" w:cs="Calibri"/>
          <w:b/>
          <w:bCs/>
          <w:i/>
          <w:iCs/>
          <w:color w:val="000000"/>
          <w:sz w:val="24"/>
          <w:szCs w:val="24"/>
        </w:rPr>
        <w:t>Naliendelee</w:t>
      </w:r>
      <w:proofErr w:type="spellEnd"/>
      <w:r w:rsidRPr="009D5BDD">
        <w:rPr>
          <w:rFonts w:ascii="Calibri" w:eastAsia="Times New Roman" w:hAnsi="Calibri" w:cs="Calibri"/>
          <w:b/>
          <w:bCs/>
          <w:i/>
          <w:iCs/>
          <w:color w:val="000000"/>
          <w:sz w:val="24"/>
          <w:szCs w:val="24"/>
        </w:rPr>
        <w:t xml:space="preserve">, </w:t>
      </w:r>
      <w:proofErr w:type="spellStart"/>
      <w:r w:rsidRPr="009D5BDD">
        <w:rPr>
          <w:rFonts w:ascii="Calibri" w:eastAsia="Times New Roman" w:hAnsi="Calibri" w:cs="Calibri"/>
          <w:b/>
          <w:bCs/>
          <w:i/>
          <w:iCs/>
          <w:color w:val="000000"/>
          <w:sz w:val="24"/>
          <w:szCs w:val="24"/>
        </w:rPr>
        <w:t>Dr.Fortunatus</w:t>
      </w:r>
      <w:proofErr w:type="spellEnd"/>
      <w:r w:rsidRPr="009D5BDD">
        <w:rPr>
          <w:rFonts w:ascii="Calibri" w:eastAsia="Times New Roman" w:hAnsi="Calibri" w:cs="Calibri"/>
          <w:b/>
          <w:bCs/>
          <w:i/>
          <w:iCs/>
          <w:color w:val="000000"/>
          <w:sz w:val="24"/>
          <w:szCs w:val="24"/>
        </w:rPr>
        <w:t xml:space="preserve"> </w:t>
      </w:r>
      <w:proofErr w:type="spellStart"/>
      <w:r w:rsidRPr="009D5BDD">
        <w:rPr>
          <w:rFonts w:ascii="Calibri" w:eastAsia="Times New Roman" w:hAnsi="Calibri" w:cs="Calibri"/>
          <w:b/>
          <w:bCs/>
          <w:i/>
          <w:iCs/>
          <w:color w:val="000000"/>
          <w:sz w:val="24"/>
          <w:szCs w:val="24"/>
        </w:rPr>
        <w:t>Kapinga</w:t>
      </w:r>
      <w:proofErr w:type="spellEnd"/>
      <w:r w:rsidRPr="009D5BDD">
        <w:rPr>
          <w:rFonts w:ascii="Calibri" w:eastAsia="Times New Roman" w:hAnsi="Calibri" w:cs="Calibri"/>
          <w:b/>
          <w:bCs/>
          <w:i/>
          <w:iCs/>
          <w:color w:val="000000"/>
          <w:sz w:val="24"/>
          <w:szCs w:val="24"/>
        </w:rPr>
        <w:t>.</w:t>
      </w:r>
    </w:p>
    <w:p w:rsidR="009D5BDD" w:rsidRPr="009D5BDD" w:rsidRDefault="009D5BDD" w:rsidP="009D5BDD">
      <w:pPr>
        <w:spacing w:after="0" w:line="240" w:lineRule="auto"/>
        <w:rPr>
          <w:rFonts w:ascii="Times New Roman" w:eastAsia="Times New Roman" w:hAnsi="Times New Roman" w:cs="Times New Roman"/>
          <w:sz w:val="24"/>
          <w:szCs w:val="24"/>
        </w:rPr>
      </w:pPr>
    </w:p>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 xml:space="preserve">The following are pictures taken during </w:t>
      </w:r>
      <w:proofErr w:type="spellStart"/>
      <w:r w:rsidRPr="009D5BDD">
        <w:rPr>
          <w:rFonts w:ascii="Calibri" w:eastAsia="Times New Roman" w:hAnsi="Calibri" w:cs="Calibri"/>
          <w:b/>
          <w:bCs/>
          <w:color w:val="000000"/>
          <w:sz w:val="24"/>
          <w:szCs w:val="24"/>
        </w:rPr>
        <w:t>Nanenane</w:t>
      </w:r>
      <w:proofErr w:type="spellEnd"/>
      <w:r w:rsidRPr="009D5BDD">
        <w:rPr>
          <w:rFonts w:ascii="Calibri" w:eastAsia="Times New Roman" w:hAnsi="Calibri" w:cs="Calibri"/>
          <w:b/>
          <w:bCs/>
          <w:color w:val="000000"/>
          <w:sz w:val="24"/>
          <w:szCs w:val="24"/>
        </w:rPr>
        <w:t xml:space="preserve"> Exhibitions at </w:t>
      </w:r>
      <w:proofErr w:type="spellStart"/>
      <w:r w:rsidRPr="009D5BDD">
        <w:rPr>
          <w:rFonts w:ascii="Calibri" w:eastAsia="Times New Roman" w:hAnsi="Calibri" w:cs="Calibri"/>
          <w:b/>
          <w:bCs/>
          <w:color w:val="000000"/>
          <w:sz w:val="24"/>
          <w:szCs w:val="24"/>
        </w:rPr>
        <w:t>Mwl.J.K.Nyerere</w:t>
      </w:r>
      <w:proofErr w:type="spellEnd"/>
      <w:r w:rsidRPr="009D5BDD">
        <w:rPr>
          <w:rFonts w:ascii="Calibri" w:eastAsia="Times New Roman" w:hAnsi="Calibri" w:cs="Calibri"/>
          <w:b/>
          <w:bCs/>
          <w:color w:val="000000"/>
          <w:sz w:val="24"/>
          <w:szCs w:val="24"/>
        </w:rPr>
        <w:t xml:space="preserve"> grounds in </w:t>
      </w:r>
      <w:proofErr w:type="spellStart"/>
      <w:r w:rsidRPr="009D5BDD">
        <w:rPr>
          <w:rFonts w:ascii="Calibri" w:eastAsia="Times New Roman" w:hAnsi="Calibri" w:cs="Calibri"/>
          <w:b/>
          <w:bCs/>
          <w:color w:val="000000"/>
          <w:sz w:val="24"/>
          <w:szCs w:val="24"/>
        </w:rPr>
        <w:t>Morogoro</w:t>
      </w:r>
      <w:proofErr w:type="spellEnd"/>
      <w:r w:rsidRPr="009D5BDD">
        <w:rPr>
          <w:rFonts w:ascii="Calibri" w:eastAsia="Times New Roman" w:hAnsi="Calibri" w:cs="Calibri"/>
          <w:b/>
          <w:bCs/>
          <w:color w:val="000000"/>
          <w:sz w:val="24"/>
          <w:szCs w:val="24"/>
        </w:rPr>
        <w:t>:</w:t>
      </w:r>
    </w:p>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noProof/>
          <w:color w:val="000000"/>
          <w:sz w:val="24"/>
          <w:szCs w:val="24"/>
          <w:bdr w:val="none" w:sz="0" w:space="0" w:color="auto" w:frame="1"/>
        </w:rPr>
        <w:drawing>
          <wp:inline distT="0" distB="0" distL="0" distR="0" wp14:anchorId="38C5135D" wp14:editId="7E8DDCF5">
            <wp:extent cx="2724150" cy="2257425"/>
            <wp:effectExtent l="0" t="0" r="0" b="9525"/>
            <wp:docPr id="19" name="Picture 19" descr="C:\Users\Rahma\AppData\Local\Microsoft\Windows\INetCache\Content.Word\Screenshot_20231005-130442_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Rahma\AppData\Local\Microsoft\Windows\INetCache\Content.Word\Screenshot_20231005-130442_WhatsApp.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24150" cy="2257425"/>
                    </a:xfrm>
                    <a:prstGeom prst="rect">
                      <a:avLst/>
                    </a:prstGeom>
                    <a:noFill/>
                    <a:ln>
                      <a:noFill/>
                    </a:ln>
                  </pic:spPr>
                </pic:pic>
              </a:graphicData>
            </a:graphic>
          </wp:inline>
        </w:drawing>
      </w:r>
      <w:r w:rsidRPr="009D5BDD">
        <w:rPr>
          <w:rFonts w:ascii="Calibri" w:eastAsia="Times New Roman" w:hAnsi="Calibri" w:cs="Calibri"/>
          <w:noProof/>
          <w:color w:val="000000"/>
          <w:sz w:val="24"/>
          <w:szCs w:val="24"/>
          <w:bdr w:val="none" w:sz="0" w:space="0" w:color="auto" w:frame="1"/>
        </w:rPr>
        <w:drawing>
          <wp:inline distT="0" distB="0" distL="0" distR="0" wp14:anchorId="7B849B91" wp14:editId="7A906F50">
            <wp:extent cx="2981325" cy="2286000"/>
            <wp:effectExtent l="0" t="0" r="9525" b="0"/>
            <wp:docPr id="20" name="Picture 20" descr="C:\Users\Acer\Downloads\IMG-5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Acer\Downloads\IMG-599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81325" cy="2286000"/>
                    </a:xfrm>
                    <a:prstGeom prst="rect">
                      <a:avLst/>
                    </a:prstGeom>
                    <a:noFill/>
                    <a:ln>
                      <a:noFill/>
                    </a:ln>
                  </pic:spPr>
                </pic:pic>
              </a:graphicData>
            </a:graphic>
          </wp:inline>
        </w:drawing>
      </w:r>
    </w:p>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i/>
          <w:iCs/>
          <w:color w:val="000000"/>
          <w:sz w:val="24"/>
          <w:szCs w:val="24"/>
        </w:rPr>
        <w:t>Picture 11: (Left side</w:t>
      </w:r>
      <w:r w:rsidR="00B54132" w:rsidRPr="009D5BDD">
        <w:rPr>
          <w:rFonts w:ascii="Calibri" w:eastAsia="Times New Roman" w:hAnsi="Calibri" w:cs="Calibri"/>
          <w:b/>
          <w:bCs/>
          <w:i/>
          <w:iCs/>
          <w:color w:val="000000"/>
          <w:sz w:val="24"/>
          <w:szCs w:val="24"/>
        </w:rPr>
        <w:t>) Former</w:t>
      </w:r>
      <w:r w:rsidRPr="009D5BDD">
        <w:rPr>
          <w:rFonts w:ascii="Calibri" w:eastAsia="Times New Roman" w:hAnsi="Calibri" w:cs="Calibri"/>
          <w:b/>
          <w:bCs/>
          <w:i/>
          <w:iCs/>
          <w:color w:val="000000"/>
          <w:sz w:val="24"/>
          <w:szCs w:val="24"/>
        </w:rPr>
        <w:t xml:space="preserve"> Prime Minister of </w:t>
      </w:r>
      <w:r w:rsidR="00B54132" w:rsidRPr="009D5BDD">
        <w:rPr>
          <w:rFonts w:ascii="Calibri" w:eastAsia="Times New Roman" w:hAnsi="Calibri" w:cs="Calibri"/>
          <w:b/>
          <w:bCs/>
          <w:i/>
          <w:iCs/>
          <w:color w:val="000000"/>
          <w:sz w:val="24"/>
          <w:szCs w:val="24"/>
        </w:rPr>
        <w:t>Tanzania, on</w:t>
      </w:r>
      <w:r w:rsidRPr="009D5BDD">
        <w:rPr>
          <w:rFonts w:ascii="Calibri" w:eastAsia="Times New Roman" w:hAnsi="Calibri" w:cs="Calibri"/>
          <w:b/>
          <w:bCs/>
          <w:i/>
          <w:iCs/>
          <w:color w:val="000000"/>
          <w:sz w:val="24"/>
          <w:szCs w:val="24"/>
        </w:rPr>
        <w:t xml:space="preserve">. </w:t>
      </w:r>
      <w:proofErr w:type="spellStart"/>
      <w:r w:rsidRPr="009D5BDD">
        <w:rPr>
          <w:rFonts w:ascii="Calibri" w:eastAsia="Times New Roman" w:hAnsi="Calibri" w:cs="Calibri"/>
          <w:b/>
          <w:bCs/>
          <w:i/>
          <w:iCs/>
          <w:color w:val="000000"/>
          <w:sz w:val="24"/>
          <w:szCs w:val="24"/>
        </w:rPr>
        <w:t>Mizengo</w:t>
      </w:r>
      <w:proofErr w:type="spellEnd"/>
      <w:r w:rsidRPr="009D5BDD">
        <w:rPr>
          <w:rFonts w:ascii="Calibri" w:eastAsia="Times New Roman" w:hAnsi="Calibri" w:cs="Calibri"/>
          <w:b/>
          <w:bCs/>
          <w:i/>
          <w:iCs/>
          <w:color w:val="000000"/>
          <w:sz w:val="24"/>
          <w:szCs w:val="24"/>
        </w:rPr>
        <w:t xml:space="preserve"> </w:t>
      </w:r>
      <w:proofErr w:type="spellStart"/>
      <w:r w:rsidRPr="009D5BDD">
        <w:rPr>
          <w:rFonts w:ascii="Calibri" w:eastAsia="Times New Roman" w:hAnsi="Calibri" w:cs="Calibri"/>
          <w:b/>
          <w:bCs/>
          <w:i/>
          <w:iCs/>
          <w:color w:val="000000"/>
          <w:sz w:val="24"/>
          <w:szCs w:val="24"/>
        </w:rPr>
        <w:t>Pinda</w:t>
      </w:r>
      <w:proofErr w:type="spellEnd"/>
      <w:r w:rsidRPr="009D5BDD">
        <w:rPr>
          <w:rFonts w:ascii="Calibri" w:eastAsia="Times New Roman" w:hAnsi="Calibri" w:cs="Calibri"/>
          <w:b/>
          <w:bCs/>
          <w:i/>
          <w:iCs/>
          <w:color w:val="000000"/>
          <w:sz w:val="24"/>
          <w:szCs w:val="24"/>
        </w:rPr>
        <w:t xml:space="preserve"> listening</w:t>
      </w:r>
      <w:proofErr w:type="gramStart"/>
      <w:r w:rsidRPr="009D5BDD">
        <w:rPr>
          <w:rFonts w:ascii="Calibri" w:eastAsia="Times New Roman" w:hAnsi="Calibri" w:cs="Calibri"/>
          <w:b/>
          <w:bCs/>
          <w:i/>
          <w:iCs/>
          <w:color w:val="000000"/>
          <w:sz w:val="24"/>
          <w:szCs w:val="24"/>
        </w:rPr>
        <w:t>  from</w:t>
      </w:r>
      <w:proofErr w:type="gramEnd"/>
      <w:r w:rsidRPr="009D5BDD">
        <w:rPr>
          <w:rFonts w:ascii="Calibri" w:eastAsia="Times New Roman" w:hAnsi="Calibri" w:cs="Calibri"/>
          <w:b/>
          <w:bCs/>
          <w:i/>
          <w:iCs/>
          <w:color w:val="000000"/>
          <w:sz w:val="24"/>
          <w:szCs w:val="24"/>
        </w:rPr>
        <w:t xml:space="preserve"> </w:t>
      </w:r>
      <w:proofErr w:type="spellStart"/>
      <w:r w:rsidRPr="009D5BDD">
        <w:rPr>
          <w:rFonts w:ascii="Calibri" w:eastAsia="Times New Roman" w:hAnsi="Calibri" w:cs="Calibri"/>
          <w:b/>
          <w:bCs/>
          <w:i/>
          <w:iCs/>
          <w:color w:val="000000"/>
          <w:sz w:val="24"/>
          <w:szCs w:val="24"/>
        </w:rPr>
        <w:t>Mr.Essau</w:t>
      </w:r>
      <w:proofErr w:type="spellEnd"/>
      <w:r w:rsidRPr="009D5BDD">
        <w:rPr>
          <w:rFonts w:ascii="Calibri" w:eastAsia="Times New Roman" w:hAnsi="Calibri" w:cs="Calibri"/>
          <w:b/>
          <w:bCs/>
          <w:i/>
          <w:iCs/>
          <w:color w:val="000000"/>
          <w:sz w:val="24"/>
          <w:szCs w:val="24"/>
        </w:rPr>
        <w:t xml:space="preserve"> </w:t>
      </w:r>
      <w:proofErr w:type="spellStart"/>
      <w:r w:rsidRPr="009D5BDD">
        <w:rPr>
          <w:rFonts w:ascii="Calibri" w:eastAsia="Times New Roman" w:hAnsi="Calibri" w:cs="Calibri"/>
          <w:b/>
          <w:bCs/>
          <w:i/>
          <w:iCs/>
          <w:color w:val="000000"/>
          <w:sz w:val="24"/>
          <w:szCs w:val="24"/>
        </w:rPr>
        <w:t>Losujaki</w:t>
      </w:r>
      <w:proofErr w:type="spellEnd"/>
      <w:r w:rsidRPr="009D5BDD">
        <w:rPr>
          <w:rFonts w:ascii="Calibri" w:eastAsia="Times New Roman" w:hAnsi="Calibri" w:cs="Calibri"/>
          <w:b/>
          <w:bCs/>
          <w:i/>
          <w:iCs/>
          <w:color w:val="000000"/>
          <w:sz w:val="24"/>
          <w:szCs w:val="24"/>
        </w:rPr>
        <w:t xml:space="preserve">  explaining on pests affecting coconut plant,(right side)District Commissioner of </w:t>
      </w:r>
      <w:proofErr w:type="spellStart"/>
      <w:r w:rsidRPr="009D5BDD">
        <w:rPr>
          <w:rFonts w:ascii="Calibri" w:eastAsia="Times New Roman" w:hAnsi="Calibri" w:cs="Calibri"/>
          <w:b/>
          <w:bCs/>
          <w:i/>
          <w:iCs/>
          <w:color w:val="000000"/>
          <w:sz w:val="24"/>
          <w:szCs w:val="24"/>
        </w:rPr>
        <w:t>Handeni</w:t>
      </w:r>
      <w:proofErr w:type="spellEnd"/>
      <w:r w:rsidRPr="009D5BDD">
        <w:rPr>
          <w:rFonts w:ascii="Calibri" w:eastAsia="Times New Roman" w:hAnsi="Calibri" w:cs="Calibri"/>
          <w:b/>
          <w:bCs/>
          <w:i/>
          <w:iCs/>
          <w:color w:val="000000"/>
          <w:sz w:val="24"/>
          <w:szCs w:val="24"/>
        </w:rPr>
        <w:t>,</w:t>
      </w:r>
      <w:r w:rsidR="00B54132">
        <w:rPr>
          <w:rFonts w:ascii="Calibri" w:eastAsia="Times New Roman" w:hAnsi="Calibri" w:cs="Calibri"/>
          <w:b/>
          <w:bCs/>
          <w:i/>
          <w:iCs/>
          <w:color w:val="000000"/>
          <w:sz w:val="24"/>
          <w:szCs w:val="24"/>
        </w:rPr>
        <w:t xml:space="preserve"> </w:t>
      </w:r>
      <w:proofErr w:type="spellStart"/>
      <w:r w:rsidRPr="009D5BDD">
        <w:rPr>
          <w:rFonts w:ascii="Calibri" w:eastAsia="Times New Roman" w:hAnsi="Calibri" w:cs="Calibri"/>
          <w:b/>
          <w:bCs/>
          <w:i/>
          <w:iCs/>
          <w:color w:val="000000"/>
          <w:sz w:val="24"/>
          <w:szCs w:val="24"/>
        </w:rPr>
        <w:t>Hon.Albert</w:t>
      </w:r>
      <w:proofErr w:type="spellEnd"/>
      <w:r w:rsidRPr="009D5BDD">
        <w:rPr>
          <w:rFonts w:ascii="Calibri" w:eastAsia="Times New Roman" w:hAnsi="Calibri" w:cs="Calibri"/>
          <w:b/>
          <w:bCs/>
          <w:i/>
          <w:iCs/>
          <w:color w:val="000000"/>
          <w:sz w:val="24"/>
          <w:szCs w:val="24"/>
        </w:rPr>
        <w:t xml:space="preserve"> </w:t>
      </w:r>
      <w:proofErr w:type="spellStart"/>
      <w:r w:rsidRPr="009D5BDD">
        <w:rPr>
          <w:rFonts w:ascii="Calibri" w:eastAsia="Times New Roman" w:hAnsi="Calibri" w:cs="Calibri"/>
          <w:b/>
          <w:bCs/>
          <w:i/>
          <w:iCs/>
          <w:color w:val="000000"/>
          <w:sz w:val="24"/>
          <w:szCs w:val="24"/>
        </w:rPr>
        <w:t>Msando</w:t>
      </w:r>
      <w:proofErr w:type="spellEnd"/>
      <w:r w:rsidRPr="009D5BDD">
        <w:rPr>
          <w:rFonts w:ascii="Calibri" w:eastAsia="Times New Roman" w:hAnsi="Calibri" w:cs="Calibri"/>
          <w:b/>
          <w:bCs/>
          <w:i/>
          <w:iCs/>
          <w:color w:val="000000"/>
          <w:sz w:val="24"/>
          <w:szCs w:val="24"/>
        </w:rPr>
        <w:t xml:space="preserve">(with black suit) during the visit at TARI pavilion at </w:t>
      </w:r>
      <w:proofErr w:type="spellStart"/>
      <w:r w:rsidR="00B54132">
        <w:rPr>
          <w:rFonts w:ascii="Calibri" w:eastAsia="Times New Roman" w:hAnsi="Calibri" w:cs="Calibri"/>
          <w:b/>
          <w:bCs/>
          <w:i/>
          <w:iCs/>
          <w:color w:val="000000"/>
          <w:sz w:val="24"/>
          <w:szCs w:val="24"/>
        </w:rPr>
        <w:t>Mwl.J.K.Nyerere</w:t>
      </w:r>
      <w:proofErr w:type="spellEnd"/>
      <w:r w:rsidR="00B54132">
        <w:rPr>
          <w:rFonts w:ascii="Calibri" w:eastAsia="Times New Roman" w:hAnsi="Calibri" w:cs="Calibri"/>
          <w:b/>
          <w:bCs/>
          <w:i/>
          <w:iCs/>
          <w:color w:val="000000"/>
          <w:sz w:val="24"/>
          <w:szCs w:val="24"/>
        </w:rPr>
        <w:t xml:space="preserve"> Hub in </w:t>
      </w:r>
      <w:proofErr w:type="spellStart"/>
      <w:r w:rsidR="00B54132">
        <w:rPr>
          <w:rFonts w:ascii="Calibri" w:eastAsia="Times New Roman" w:hAnsi="Calibri" w:cs="Calibri"/>
          <w:b/>
          <w:bCs/>
          <w:i/>
          <w:iCs/>
          <w:color w:val="000000"/>
          <w:sz w:val="24"/>
          <w:szCs w:val="24"/>
        </w:rPr>
        <w:t>Morogoro</w:t>
      </w:r>
      <w:proofErr w:type="spellEnd"/>
    </w:p>
    <w:p w:rsidR="009D5BDD" w:rsidRPr="009D5BDD" w:rsidRDefault="009D5BDD" w:rsidP="009D5BDD">
      <w:pPr>
        <w:spacing w:after="240" w:line="240" w:lineRule="auto"/>
        <w:rPr>
          <w:rFonts w:ascii="Times New Roman" w:eastAsia="Times New Roman" w:hAnsi="Times New Roman" w:cs="Times New Roman"/>
          <w:sz w:val="24"/>
          <w:szCs w:val="24"/>
        </w:rPr>
      </w:pPr>
      <w:r w:rsidRPr="009D5BDD">
        <w:rPr>
          <w:rFonts w:ascii="Times New Roman" w:eastAsia="Times New Roman" w:hAnsi="Times New Roman" w:cs="Times New Roman"/>
          <w:sz w:val="24"/>
          <w:szCs w:val="24"/>
        </w:rPr>
        <w:br/>
      </w:r>
    </w:p>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noProof/>
          <w:color w:val="000000"/>
          <w:sz w:val="24"/>
          <w:szCs w:val="24"/>
          <w:bdr w:val="none" w:sz="0" w:space="0" w:color="auto" w:frame="1"/>
        </w:rPr>
        <w:lastRenderedPageBreak/>
        <w:drawing>
          <wp:inline distT="0" distB="0" distL="0" distR="0" wp14:anchorId="29510024" wp14:editId="64B7BD78">
            <wp:extent cx="2705100" cy="2200275"/>
            <wp:effectExtent l="0" t="0" r="0" b="9525"/>
            <wp:docPr id="21" name="Picture 21" descr="C:\Users\Rahma\AppData\Local\Microsoft\Windows\INetCache\Content.Word\Screenshot_20231005-100959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Rahma\AppData\Local\Microsoft\Windows\INetCache\Content.Word\Screenshot_20231005-100959_Gallery.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05100" cy="2200275"/>
                    </a:xfrm>
                    <a:prstGeom prst="rect">
                      <a:avLst/>
                    </a:prstGeom>
                    <a:noFill/>
                    <a:ln>
                      <a:noFill/>
                    </a:ln>
                  </pic:spPr>
                </pic:pic>
              </a:graphicData>
            </a:graphic>
          </wp:inline>
        </w:drawing>
      </w:r>
      <w:r w:rsidRPr="009D5BDD">
        <w:rPr>
          <w:rFonts w:ascii="Calibri" w:eastAsia="Times New Roman" w:hAnsi="Calibri" w:cs="Calibri"/>
          <w:noProof/>
          <w:color w:val="000000"/>
          <w:sz w:val="24"/>
          <w:szCs w:val="24"/>
          <w:bdr w:val="none" w:sz="0" w:space="0" w:color="auto" w:frame="1"/>
        </w:rPr>
        <w:drawing>
          <wp:inline distT="0" distB="0" distL="0" distR="0" wp14:anchorId="237F1F4D" wp14:editId="30FF488E">
            <wp:extent cx="2981325" cy="2162175"/>
            <wp:effectExtent l="0" t="0" r="9525" b="9525"/>
            <wp:docPr id="22" name="Picture 22" descr="C:\Users\Rahma\AppData\Local\Microsoft\Windows\INetCache\Content.Word\Screenshot_20231005-100915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Rahma\AppData\Local\Microsoft\Windows\INetCache\Content.Word\Screenshot_20231005-100915_Gallery.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81325" cy="2162175"/>
                    </a:xfrm>
                    <a:prstGeom prst="rect">
                      <a:avLst/>
                    </a:prstGeom>
                    <a:noFill/>
                    <a:ln>
                      <a:noFill/>
                    </a:ln>
                  </pic:spPr>
                </pic:pic>
              </a:graphicData>
            </a:graphic>
          </wp:inline>
        </w:drawing>
      </w:r>
    </w:p>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i/>
          <w:iCs/>
          <w:color w:val="000000"/>
          <w:sz w:val="24"/>
          <w:szCs w:val="24"/>
        </w:rPr>
        <w:t>Picture 12:(Left side</w:t>
      </w:r>
      <w:r w:rsidR="00B54132" w:rsidRPr="009D5BDD">
        <w:rPr>
          <w:rFonts w:ascii="Calibri" w:eastAsia="Times New Roman" w:hAnsi="Calibri" w:cs="Calibri"/>
          <w:b/>
          <w:bCs/>
          <w:i/>
          <w:iCs/>
          <w:color w:val="000000"/>
          <w:sz w:val="24"/>
          <w:szCs w:val="24"/>
        </w:rPr>
        <w:t>) Head</w:t>
      </w:r>
      <w:r w:rsidRPr="009D5BDD">
        <w:rPr>
          <w:rFonts w:ascii="Calibri" w:eastAsia="Times New Roman" w:hAnsi="Calibri" w:cs="Calibri"/>
          <w:b/>
          <w:bCs/>
          <w:i/>
          <w:iCs/>
          <w:color w:val="000000"/>
          <w:sz w:val="24"/>
          <w:szCs w:val="24"/>
        </w:rPr>
        <w:t xml:space="preserve"> of Biotechnology department, Dr. </w:t>
      </w:r>
      <w:r w:rsidR="00B54132">
        <w:rPr>
          <w:rFonts w:ascii="Calibri" w:eastAsia="Times New Roman" w:hAnsi="Calibri" w:cs="Calibri"/>
          <w:b/>
          <w:bCs/>
          <w:i/>
          <w:iCs/>
          <w:color w:val="000000"/>
          <w:sz w:val="24"/>
          <w:szCs w:val="24"/>
        </w:rPr>
        <w:t xml:space="preserve">Happiness </w:t>
      </w:r>
      <w:proofErr w:type="spellStart"/>
      <w:r w:rsidR="00B54132">
        <w:rPr>
          <w:rFonts w:ascii="Calibri" w:eastAsia="Times New Roman" w:hAnsi="Calibri" w:cs="Calibri"/>
          <w:b/>
          <w:bCs/>
          <w:i/>
          <w:iCs/>
          <w:color w:val="000000"/>
          <w:sz w:val="24"/>
          <w:szCs w:val="24"/>
        </w:rPr>
        <w:t>Mollel</w:t>
      </w:r>
      <w:proofErr w:type="spellEnd"/>
      <w:r w:rsidR="00B54132">
        <w:rPr>
          <w:rFonts w:ascii="Calibri" w:eastAsia="Times New Roman" w:hAnsi="Calibri" w:cs="Calibri"/>
          <w:b/>
          <w:bCs/>
          <w:i/>
          <w:iCs/>
          <w:color w:val="000000"/>
          <w:sz w:val="24"/>
          <w:szCs w:val="24"/>
        </w:rPr>
        <w:t xml:space="preserve"> elaborating to Hon. </w:t>
      </w:r>
      <w:proofErr w:type="spellStart"/>
      <w:r w:rsidR="00B54132">
        <w:rPr>
          <w:rFonts w:ascii="Calibri" w:eastAsia="Times New Roman" w:hAnsi="Calibri" w:cs="Calibri"/>
          <w:b/>
          <w:bCs/>
          <w:i/>
          <w:iCs/>
          <w:color w:val="000000"/>
          <w:sz w:val="24"/>
          <w:szCs w:val="24"/>
        </w:rPr>
        <w:t>Mizengo</w:t>
      </w:r>
      <w:proofErr w:type="spellEnd"/>
      <w:r w:rsidR="00B54132">
        <w:rPr>
          <w:rFonts w:ascii="Calibri" w:eastAsia="Times New Roman" w:hAnsi="Calibri" w:cs="Calibri"/>
          <w:b/>
          <w:bCs/>
          <w:i/>
          <w:iCs/>
          <w:color w:val="000000"/>
          <w:sz w:val="24"/>
          <w:szCs w:val="24"/>
        </w:rPr>
        <w:t xml:space="preserve"> </w:t>
      </w:r>
      <w:proofErr w:type="spellStart"/>
      <w:r w:rsidR="00B54132">
        <w:rPr>
          <w:rFonts w:ascii="Calibri" w:eastAsia="Times New Roman" w:hAnsi="Calibri" w:cs="Calibri"/>
          <w:b/>
          <w:bCs/>
          <w:i/>
          <w:iCs/>
          <w:color w:val="000000"/>
          <w:sz w:val="24"/>
          <w:szCs w:val="24"/>
        </w:rPr>
        <w:t>Pinda</w:t>
      </w:r>
      <w:proofErr w:type="spellEnd"/>
      <w:r w:rsidR="00B54132">
        <w:rPr>
          <w:rFonts w:ascii="Calibri" w:eastAsia="Times New Roman" w:hAnsi="Calibri" w:cs="Calibri"/>
          <w:b/>
          <w:bCs/>
          <w:i/>
          <w:iCs/>
          <w:color w:val="000000"/>
          <w:sz w:val="24"/>
          <w:szCs w:val="24"/>
        </w:rPr>
        <w:t xml:space="preserve"> (Former Prime Minister) not seen in the photo on</w:t>
      </w:r>
      <w:r w:rsidRPr="009D5BDD">
        <w:rPr>
          <w:rFonts w:ascii="Calibri" w:eastAsia="Times New Roman" w:hAnsi="Calibri" w:cs="Calibri"/>
          <w:b/>
          <w:bCs/>
          <w:i/>
          <w:iCs/>
          <w:color w:val="000000"/>
          <w:sz w:val="24"/>
          <w:szCs w:val="24"/>
        </w:rPr>
        <w:t xml:space="preserve"> Tissue culture technology, (right side</w:t>
      </w:r>
      <w:r w:rsidR="00B54132" w:rsidRPr="009D5BDD">
        <w:rPr>
          <w:rFonts w:ascii="Calibri" w:eastAsia="Times New Roman" w:hAnsi="Calibri" w:cs="Calibri"/>
          <w:b/>
          <w:bCs/>
          <w:i/>
          <w:iCs/>
          <w:color w:val="000000"/>
          <w:sz w:val="24"/>
          <w:szCs w:val="24"/>
        </w:rPr>
        <w:t>) Center</w:t>
      </w:r>
      <w:r w:rsidRPr="009D5BDD">
        <w:rPr>
          <w:rFonts w:ascii="Calibri" w:eastAsia="Times New Roman" w:hAnsi="Calibri" w:cs="Calibri"/>
          <w:b/>
          <w:bCs/>
          <w:i/>
          <w:iCs/>
          <w:color w:val="000000"/>
          <w:sz w:val="24"/>
          <w:szCs w:val="24"/>
        </w:rPr>
        <w:t xml:space="preserve"> Coordinator of Technology Transfer and </w:t>
      </w:r>
      <w:proofErr w:type="spellStart"/>
      <w:r w:rsidRPr="009D5BDD">
        <w:rPr>
          <w:rFonts w:ascii="Calibri" w:eastAsia="Times New Roman" w:hAnsi="Calibri" w:cs="Calibri"/>
          <w:b/>
          <w:bCs/>
          <w:i/>
          <w:iCs/>
          <w:color w:val="000000"/>
          <w:sz w:val="24"/>
          <w:szCs w:val="24"/>
        </w:rPr>
        <w:t>Partnership</w:t>
      </w:r>
      <w:proofErr w:type="gramStart"/>
      <w:r w:rsidRPr="009D5BDD">
        <w:rPr>
          <w:rFonts w:ascii="Calibri" w:eastAsia="Times New Roman" w:hAnsi="Calibri" w:cs="Calibri"/>
          <w:b/>
          <w:bCs/>
          <w:i/>
          <w:iCs/>
          <w:color w:val="000000"/>
          <w:sz w:val="24"/>
          <w:szCs w:val="24"/>
        </w:rPr>
        <w:t>,Ms.Vidah</w:t>
      </w:r>
      <w:proofErr w:type="spellEnd"/>
      <w:proofErr w:type="gramEnd"/>
      <w:r w:rsidRPr="009D5BDD">
        <w:rPr>
          <w:rFonts w:ascii="Calibri" w:eastAsia="Times New Roman" w:hAnsi="Calibri" w:cs="Calibri"/>
          <w:b/>
          <w:bCs/>
          <w:i/>
          <w:iCs/>
          <w:color w:val="000000"/>
          <w:sz w:val="24"/>
          <w:szCs w:val="24"/>
        </w:rPr>
        <w:t xml:space="preserve"> </w:t>
      </w:r>
      <w:proofErr w:type="spellStart"/>
      <w:r w:rsidRPr="009D5BDD">
        <w:rPr>
          <w:rFonts w:ascii="Calibri" w:eastAsia="Times New Roman" w:hAnsi="Calibri" w:cs="Calibri"/>
          <w:b/>
          <w:bCs/>
          <w:i/>
          <w:iCs/>
          <w:color w:val="000000"/>
          <w:sz w:val="24"/>
          <w:szCs w:val="24"/>
        </w:rPr>
        <w:t>Mahava</w:t>
      </w:r>
      <w:proofErr w:type="spellEnd"/>
      <w:r w:rsidRPr="009D5BDD">
        <w:rPr>
          <w:rFonts w:ascii="Calibri" w:eastAsia="Times New Roman" w:hAnsi="Calibri" w:cs="Calibri"/>
          <w:b/>
          <w:bCs/>
          <w:i/>
          <w:iCs/>
          <w:color w:val="000000"/>
          <w:sz w:val="24"/>
          <w:szCs w:val="24"/>
        </w:rPr>
        <w:t xml:space="preserve"> (at the center with light blue shirt) with Agricultural </w:t>
      </w:r>
      <w:proofErr w:type="spellStart"/>
      <w:r w:rsidRPr="009D5BDD">
        <w:rPr>
          <w:rFonts w:ascii="Calibri" w:eastAsia="Times New Roman" w:hAnsi="Calibri" w:cs="Calibri"/>
          <w:b/>
          <w:bCs/>
          <w:i/>
          <w:iCs/>
          <w:color w:val="000000"/>
          <w:sz w:val="24"/>
          <w:szCs w:val="24"/>
        </w:rPr>
        <w:t>Officer,Mr</w:t>
      </w:r>
      <w:proofErr w:type="spellEnd"/>
      <w:r w:rsidRPr="009D5BDD">
        <w:rPr>
          <w:rFonts w:ascii="Calibri" w:eastAsia="Times New Roman" w:hAnsi="Calibri" w:cs="Calibri"/>
          <w:b/>
          <w:bCs/>
          <w:i/>
          <w:iCs/>
          <w:color w:val="000000"/>
          <w:sz w:val="24"/>
          <w:szCs w:val="24"/>
        </w:rPr>
        <w:t xml:space="preserve">. Abdul </w:t>
      </w:r>
      <w:proofErr w:type="spellStart"/>
      <w:r w:rsidRPr="009D5BDD">
        <w:rPr>
          <w:rFonts w:ascii="Calibri" w:eastAsia="Times New Roman" w:hAnsi="Calibri" w:cs="Calibri"/>
          <w:b/>
          <w:bCs/>
          <w:i/>
          <w:iCs/>
          <w:color w:val="000000"/>
          <w:sz w:val="24"/>
          <w:szCs w:val="24"/>
        </w:rPr>
        <w:t>Kyobya</w:t>
      </w:r>
      <w:proofErr w:type="spellEnd"/>
      <w:r w:rsidRPr="009D5BDD">
        <w:rPr>
          <w:rFonts w:ascii="Calibri" w:eastAsia="Times New Roman" w:hAnsi="Calibri" w:cs="Calibri"/>
          <w:b/>
          <w:bCs/>
          <w:i/>
          <w:iCs/>
          <w:color w:val="000000"/>
          <w:sz w:val="24"/>
          <w:szCs w:val="24"/>
        </w:rPr>
        <w:t>(first left) after training students on the benefits of intercropping coconuts with other crops </w:t>
      </w:r>
    </w:p>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noProof/>
          <w:color w:val="000000"/>
          <w:sz w:val="24"/>
          <w:szCs w:val="24"/>
          <w:bdr w:val="none" w:sz="0" w:space="0" w:color="auto" w:frame="1"/>
        </w:rPr>
        <w:drawing>
          <wp:inline distT="0" distB="0" distL="0" distR="0" wp14:anchorId="5EE0859E" wp14:editId="10051721">
            <wp:extent cx="2781300" cy="2286000"/>
            <wp:effectExtent l="0" t="0" r="0" b="0"/>
            <wp:docPr id="23" name="Picture 23" descr="C:\Users\Rahma\AppData\Local\Microsoft\Windows\INetCache\Content.Word\Screenshot_20231006-100717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Rahma\AppData\Local\Microsoft\Windows\INetCache\Content.Word\Screenshot_20231006-100717_Gallery.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81300" cy="2286000"/>
                    </a:xfrm>
                    <a:prstGeom prst="rect">
                      <a:avLst/>
                    </a:prstGeom>
                    <a:noFill/>
                    <a:ln>
                      <a:noFill/>
                    </a:ln>
                  </pic:spPr>
                </pic:pic>
              </a:graphicData>
            </a:graphic>
          </wp:inline>
        </w:drawing>
      </w:r>
      <w:r w:rsidRPr="009D5BDD">
        <w:rPr>
          <w:rFonts w:ascii="Calibri" w:eastAsia="Times New Roman" w:hAnsi="Calibri" w:cs="Calibri"/>
          <w:noProof/>
          <w:color w:val="000000"/>
          <w:sz w:val="24"/>
          <w:szCs w:val="24"/>
          <w:bdr w:val="none" w:sz="0" w:space="0" w:color="auto" w:frame="1"/>
        </w:rPr>
        <w:drawing>
          <wp:inline distT="0" distB="0" distL="0" distR="0" wp14:anchorId="6672E486" wp14:editId="7D1AE513">
            <wp:extent cx="2914650" cy="2238375"/>
            <wp:effectExtent l="0" t="0" r="0" b="9525"/>
            <wp:docPr id="24" name="Picture 24" descr="C:\Users\Rahma\AppData\Local\Microsoft\Windows\INetCache\Content.Word\Screenshot_20231005-124851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Rahma\AppData\Local\Microsoft\Windows\INetCache\Content.Word\Screenshot_20231005-124851_Gallery.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14650" cy="2238375"/>
                    </a:xfrm>
                    <a:prstGeom prst="rect">
                      <a:avLst/>
                    </a:prstGeom>
                    <a:noFill/>
                    <a:ln>
                      <a:noFill/>
                    </a:ln>
                  </pic:spPr>
                </pic:pic>
              </a:graphicData>
            </a:graphic>
          </wp:inline>
        </w:drawing>
      </w:r>
    </w:p>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i/>
          <w:iCs/>
          <w:color w:val="000000"/>
          <w:sz w:val="24"/>
          <w:szCs w:val="24"/>
        </w:rPr>
        <w:t xml:space="preserve">Picture 13:(Left side) Head of Pest Control Unit, </w:t>
      </w:r>
      <w:proofErr w:type="spellStart"/>
      <w:r w:rsidRPr="009D5BDD">
        <w:rPr>
          <w:rFonts w:ascii="Calibri" w:eastAsia="Times New Roman" w:hAnsi="Calibri" w:cs="Calibri"/>
          <w:b/>
          <w:bCs/>
          <w:i/>
          <w:iCs/>
          <w:color w:val="000000"/>
          <w:sz w:val="24"/>
          <w:szCs w:val="24"/>
        </w:rPr>
        <w:t>Mr.Essau</w:t>
      </w:r>
      <w:proofErr w:type="spellEnd"/>
      <w:r w:rsidRPr="009D5BDD">
        <w:rPr>
          <w:rFonts w:ascii="Calibri" w:eastAsia="Times New Roman" w:hAnsi="Calibri" w:cs="Calibri"/>
          <w:b/>
          <w:bCs/>
          <w:i/>
          <w:iCs/>
          <w:color w:val="000000"/>
          <w:sz w:val="24"/>
          <w:szCs w:val="24"/>
        </w:rPr>
        <w:t xml:space="preserve"> </w:t>
      </w:r>
      <w:proofErr w:type="spellStart"/>
      <w:r w:rsidRPr="009D5BDD">
        <w:rPr>
          <w:rFonts w:ascii="Calibri" w:eastAsia="Times New Roman" w:hAnsi="Calibri" w:cs="Calibri"/>
          <w:b/>
          <w:bCs/>
          <w:i/>
          <w:iCs/>
          <w:color w:val="000000"/>
          <w:sz w:val="24"/>
          <w:szCs w:val="24"/>
        </w:rPr>
        <w:t>Losujaki</w:t>
      </w:r>
      <w:proofErr w:type="spellEnd"/>
      <w:r w:rsidRPr="009D5BDD">
        <w:rPr>
          <w:rFonts w:ascii="Calibri" w:eastAsia="Times New Roman" w:hAnsi="Calibri" w:cs="Calibri"/>
          <w:b/>
          <w:bCs/>
          <w:i/>
          <w:iCs/>
          <w:color w:val="000000"/>
          <w:sz w:val="24"/>
          <w:szCs w:val="24"/>
        </w:rPr>
        <w:t xml:space="preserve"> explaining the use of </w:t>
      </w:r>
      <w:r w:rsidR="00B54132" w:rsidRPr="009D5BDD">
        <w:rPr>
          <w:rFonts w:ascii="Calibri" w:eastAsia="Times New Roman" w:hAnsi="Calibri" w:cs="Calibri"/>
          <w:b/>
          <w:bCs/>
          <w:i/>
          <w:iCs/>
          <w:color w:val="000000"/>
          <w:sz w:val="24"/>
          <w:szCs w:val="24"/>
        </w:rPr>
        <w:t>fruit fly</w:t>
      </w:r>
      <w:r w:rsidRPr="009D5BDD">
        <w:rPr>
          <w:rFonts w:ascii="Calibri" w:eastAsia="Times New Roman" w:hAnsi="Calibri" w:cs="Calibri"/>
          <w:b/>
          <w:bCs/>
          <w:i/>
          <w:iCs/>
          <w:color w:val="000000"/>
          <w:sz w:val="24"/>
          <w:szCs w:val="24"/>
        </w:rPr>
        <w:t xml:space="preserve"> trap on mangoes fruits,(right side) </w:t>
      </w:r>
      <w:proofErr w:type="spellStart"/>
      <w:r w:rsidRPr="009D5BDD">
        <w:rPr>
          <w:rFonts w:ascii="Calibri" w:eastAsia="Times New Roman" w:hAnsi="Calibri" w:cs="Calibri"/>
          <w:b/>
          <w:bCs/>
          <w:i/>
          <w:iCs/>
          <w:color w:val="000000"/>
          <w:sz w:val="24"/>
          <w:szCs w:val="24"/>
        </w:rPr>
        <w:t>Ms.Zaina</w:t>
      </w:r>
      <w:proofErr w:type="spellEnd"/>
      <w:r w:rsidRPr="009D5BDD">
        <w:rPr>
          <w:rFonts w:ascii="Calibri" w:eastAsia="Times New Roman" w:hAnsi="Calibri" w:cs="Calibri"/>
          <w:b/>
          <w:bCs/>
          <w:i/>
          <w:iCs/>
          <w:color w:val="000000"/>
          <w:sz w:val="24"/>
          <w:szCs w:val="24"/>
        </w:rPr>
        <w:t xml:space="preserve"> </w:t>
      </w:r>
      <w:proofErr w:type="spellStart"/>
      <w:r w:rsidRPr="009D5BDD">
        <w:rPr>
          <w:rFonts w:ascii="Calibri" w:eastAsia="Times New Roman" w:hAnsi="Calibri" w:cs="Calibri"/>
          <w:b/>
          <w:bCs/>
          <w:i/>
          <w:iCs/>
          <w:color w:val="000000"/>
          <w:sz w:val="24"/>
          <w:szCs w:val="24"/>
        </w:rPr>
        <w:t>Mziray</w:t>
      </w:r>
      <w:proofErr w:type="spellEnd"/>
      <w:r w:rsidRPr="009D5BDD">
        <w:rPr>
          <w:rFonts w:ascii="Calibri" w:eastAsia="Times New Roman" w:hAnsi="Calibri" w:cs="Calibri"/>
          <w:b/>
          <w:bCs/>
          <w:i/>
          <w:iCs/>
          <w:color w:val="000000"/>
          <w:sz w:val="24"/>
          <w:szCs w:val="24"/>
        </w:rPr>
        <w:t xml:space="preserve"> explaining elaborating on the benefits of using improved vegetables varieties to the overall consumer health.</w:t>
      </w:r>
    </w:p>
    <w:p w:rsidR="00213CD1" w:rsidRDefault="00213CD1" w:rsidP="009D5BDD">
      <w:pPr>
        <w:spacing w:after="0" w:line="240" w:lineRule="auto"/>
        <w:jc w:val="both"/>
        <w:rPr>
          <w:rFonts w:ascii="Calibri" w:eastAsia="Times New Roman" w:hAnsi="Calibri" w:cs="Calibri"/>
          <w:noProof/>
          <w:color w:val="000000"/>
          <w:sz w:val="24"/>
          <w:szCs w:val="24"/>
          <w:bdr w:val="none" w:sz="0" w:space="0" w:color="auto" w:frame="1"/>
        </w:rPr>
      </w:pPr>
    </w:p>
    <w:p w:rsidR="00213CD1" w:rsidRDefault="009D5BDD" w:rsidP="009D5BDD">
      <w:pPr>
        <w:spacing w:after="0" w:line="240" w:lineRule="auto"/>
        <w:jc w:val="both"/>
        <w:rPr>
          <w:rFonts w:ascii="Calibri" w:eastAsia="Times New Roman" w:hAnsi="Calibri" w:cs="Calibri"/>
          <w:b/>
          <w:bCs/>
          <w:i/>
          <w:iCs/>
          <w:color w:val="000000"/>
          <w:sz w:val="24"/>
          <w:szCs w:val="24"/>
        </w:rPr>
      </w:pPr>
      <w:r w:rsidRPr="009D5BDD">
        <w:rPr>
          <w:rFonts w:ascii="Calibri" w:eastAsia="Times New Roman" w:hAnsi="Calibri" w:cs="Calibri"/>
          <w:noProof/>
          <w:color w:val="000000"/>
          <w:sz w:val="24"/>
          <w:szCs w:val="24"/>
          <w:bdr w:val="none" w:sz="0" w:space="0" w:color="auto" w:frame="1"/>
        </w:rPr>
        <w:lastRenderedPageBreak/>
        <w:drawing>
          <wp:inline distT="0" distB="0" distL="0" distR="0" wp14:anchorId="60B5D89F" wp14:editId="0A1A5723">
            <wp:extent cx="5486400" cy="3019425"/>
            <wp:effectExtent l="0" t="0" r="0" b="9525"/>
            <wp:docPr id="25" name="Picture 25" descr="C:\Users\Rahma\AppData\Local\Microsoft\Windows\INetCache\Content.Word\Screenshot_20231005-125052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Rahma\AppData\Local\Microsoft\Windows\INetCache\Content.Word\Screenshot_20231005-125052_Gallery.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6400" cy="3019425"/>
                    </a:xfrm>
                    <a:prstGeom prst="rect">
                      <a:avLst/>
                    </a:prstGeom>
                    <a:noFill/>
                    <a:ln>
                      <a:noFill/>
                    </a:ln>
                  </pic:spPr>
                </pic:pic>
              </a:graphicData>
            </a:graphic>
          </wp:inline>
        </w:drawing>
      </w:r>
    </w:p>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i/>
          <w:iCs/>
          <w:color w:val="000000"/>
          <w:sz w:val="24"/>
          <w:szCs w:val="24"/>
        </w:rPr>
        <w:t xml:space="preserve">Picture 14: </w:t>
      </w:r>
      <w:proofErr w:type="spellStart"/>
      <w:r w:rsidRPr="009D5BDD">
        <w:rPr>
          <w:rFonts w:ascii="Calibri" w:eastAsia="Times New Roman" w:hAnsi="Calibri" w:cs="Calibri"/>
          <w:b/>
          <w:bCs/>
          <w:i/>
          <w:iCs/>
          <w:color w:val="000000"/>
          <w:sz w:val="24"/>
          <w:szCs w:val="24"/>
        </w:rPr>
        <w:t>Ms.Suzana</w:t>
      </w:r>
      <w:proofErr w:type="spellEnd"/>
      <w:r w:rsidRPr="009D5BDD">
        <w:rPr>
          <w:rFonts w:ascii="Calibri" w:eastAsia="Times New Roman" w:hAnsi="Calibri" w:cs="Calibri"/>
          <w:b/>
          <w:bCs/>
          <w:i/>
          <w:iCs/>
          <w:color w:val="000000"/>
          <w:sz w:val="24"/>
          <w:szCs w:val="24"/>
        </w:rPr>
        <w:t xml:space="preserve"> </w:t>
      </w:r>
      <w:proofErr w:type="spellStart"/>
      <w:r w:rsidR="00B54132" w:rsidRPr="009D5BDD">
        <w:rPr>
          <w:rFonts w:ascii="Calibri" w:eastAsia="Times New Roman" w:hAnsi="Calibri" w:cs="Calibri"/>
          <w:b/>
          <w:bCs/>
          <w:i/>
          <w:iCs/>
          <w:color w:val="000000"/>
          <w:sz w:val="24"/>
          <w:szCs w:val="24"/>
        </w:rPr>
        <w:t>Theonest</w:t>
      </w:r>
      <w:proofErr w:type="spellEnd"/>
      <w:r w:rsidR="00B54132" w:rsidRPr="009D5BDD">
        <w:rPr>
          <w:rFonts w:ascii="Calibri" w:eastAsia="Times New Roman" w:hAnsi="Calibri" w:cs="Calibri"/>
          <w:b/>
          <w:bCs/>
          <w:color w:val="000000"/>
          <w:sz w:val="24"/>
          <w:szCs w:val="24"/>
        </w:rPr>
        <w:t xml:space="preserve"> </w:t>
      </w:r>
      <w:r w:rsidR="00B54132" w:rsidRPr="009D5BDD">
        <w:rPr>
          <w:rFonts w:ascii="Calibri" w:eastAsia="Times New Roman" w:hAnsi="Calibri" w:cs="Calibri"/>
          <w:b/>
          <w:bCs/>
          <w:i/>
          <w:iCs/>
          <w:color w:val="000000"/>
          <w:sz w:val="24"/>
          <w:szCs w:val="24"/>
        </w:rPr>
        <w:t>explaining</w:t>
      </w:r>
      <w:r w:rsidRPr="009D5BDD">
        <w:rPr>
          <w:rFonts w:ascii="Calibri" w:eastAsia="Times New Roman" w:hAnsi="Calibri" w:cs="Calibri"/>
          <w:b/>
          <w:bCs/>
          <w:i/>
          <w:iCs/>
          <w:color w:val="000000"/>
          <w:sz w:val="24"/>
          <w:szCs w:val="24"/>
        </w:rPr>
        <w:t xml:space="preserve"> to students on the use of coconut by products including virgin coconut oil, coconut husk and some decoration furniture from coconut tree</w:t>
      </w:r>
    </w:p>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 </w:t>
      </w:r>
    </w:p>
    <w:p w:rsidR="009D5BDD" w:rsidRPr="009D5BDD" w:rsidRDefault="009D5BDD" w:rsidP="009D5BDD">
      <w:pPr>
        <w:spacing w:after="0" w:line="240" w:lineRule="auto"/>
        <w:rPr>
          <w:rFonts w:ascii="Times New Roman" w:eastAsia="Times New Roman" w:hAnsi="Times New Roman" w:cs="Times New Roman"/>
          <w:sz w:val="24"/>
          <w:szCs w:val="24"/>
        </w:rPr>
      </w:pPr>
    </w:p>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 xml:space="preserve">2.2.3 Stakeholders reached in TARI </w:t>
      </w:r>
      <w:proofErr w:type="spellStart"/>
      <w:r w:rsidRPr="009D5BDD">
        <w:rPr>
          <w:rFonts w:ascii="Calibri" w:eastAsia="Times New Roman" w:hAnsi="Calibri" w:cs="Calibri"/>
          <w:b/>
          <w:bCs/>
          <w:color w:val="000000"/>
          <w:sz w:val="24"/>
          <w:szCs w:val="24"/>
        </w:rPr>
        <w:t>Mikocheni</w:t>
      </w:r>
      <w:proofErr w:type="spellEnd"/>
      <w:r w:rsidRPr="009D5BDD">
        <w:rPr>
          <w:rFonts w:ascii="Calibri" w:eastAsia="Times New Roman" w:hAnsi="Calibri" w:cs="Calibri"/>
          <w:b/>
          <w:bCs/>
          <w:color w:val="000000"/>
          <w:sz w:val="24"/>
          <w:szCs w:val="24"/>
        </w:rPr>
        <w:t xml:space="preserve"> substations. </w:t>
      </w:r>
    </w:p>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 xml:space="preserve">In this reporting time total number of </w:t>
      </w:r>
      <w:r w:rsidRPr="009D5BDD">
        <w:rPr>
          <w:rFonts w:ascii="Calibri" w:eastAsia="Times New Roman" w:hAnsi="Calibri" w:cs="Calibri"/>
          <w:b/>
          <w:bCs/>
          <w:color w:val="000000"/>
          <w:sz w:val="24"/>
          <w:szCs w:val="24"/>
        </w:rPr>
        <w:t>416 Farmers (257 Males and 159 Females</w:t>
      </w:r>
      <w:r w:rsidRPr="009D5BDD">
        <w:rPr>
          <w:rFonts w:ascii="Calibri" w:eastAsia="Times New Roman" w:hAnsi="Calibri" w:cs="Calibri"/>
          <w:color w:val="000000"/>
          <w:sz w:val="24"/>
          <w:szCs w:val="24"/>
        </w:rPr>
        <w:t xml:space="preserve">) were reached in </w:t>
      </w:r>
      <w:proofErr w:type="spellStart"/>
      <w:r w:rsidRPr="009D5BDD">
        <w:rPr>
          <w:rFonts w:ascii="Calibri" w:eastAsia="Times New Roman" w:hAnsi="Calibri" w:cs="Calibri"/>
          <w:color w:val="000000"/>
          <w:sz w:val="24"/>
          <w:szCs w:val="24"/>
        </w:rPr>
        <w:t>Mikocheni</w:t>
      </w:r>
      <w:proofErr w:type="spellEnd"/>
      <w:r w:rsidRPr="009D5BDD">
        <w:rPr>
          <w:rFonts w:ascii="Calibri" w:eastAsia="Times New Roman" w:hAnsi="Calibri" w:cs="Calibri"/>
          <w:color w:val="000000"/>
          <w:sz w:val="24"/>
          <w:szCs w:val="24"/>
        </w:rPr>
        <w:t xml:space="preserve"> substations, in which </w:t>
      </w:r>
      <w:r w:rsidRPr="009D5BDD">
        <w:rPr>
          <w:rFonts w:ascii="Calibri" w:eastAsia="Times New Roman" w:hAnsi="Calibri" w:cs="Calibri"/>
          <w:b/>
          <w:bCs/>
          <w:color w:val="000000"/>
          <w:sz w:val="24"/>
          <w:szCs w:val="24"/>
        </w:rPr>
        <w:t>191 Farmers (99 Males and 92 Females)</w:t>
      </w:r>
      <w:r w:rsidRPr="009D5BDD">
        <w:rPr>
          <w:rFonts w:ascii="Calibri" w:eastAsia="Times New Roman" w:hAnsi="Calibri" w:cs="Calibri"/>
          <w:color w:val="000000"/>
          <w:sz w:val="24"/>
          <w:szCs w:val="24"/>
        </w:rPr>
        <w:t xml:space="preserve"> visited </w:t>
      </w:r>
      <w:proofErr w:type="spellStart"/>
      <w:r w:rsidRPr="009D5BDD">
        <w:rPr>
          <w:rFonts w:ascii="Calibri" w:eastAsia="Times New Roman" w:hAnsi="Calibri" w:cs="Calibri"/>
          <w:color w:val="000000"/>
          <w:sz w:val="24"/>
          <w:szCs w:val="24"/>
        </w:rPr>
        <w:t>Chambezi</w:t>
      </w:r>
      <w:proofErr w:type="spellEnd"/>
      <w:r w:rsidRPr="009D5BDD">
        <w:rPr>
          <w:rFonts w:ascii="Calibri" w:eastAsia="Times New Roman" w:hAnsi="Calibri" w:cs="Calibri"/>
          <w:color w:val="000000"/>
          <w:sz w:val="24"/>
          <w:szCs w:val="24"/>
        </w:rPr>
        <w:t xml:space="preserve"> sub-station and</w:t>
      </w:r>
      <w:r w:rsidRPr="009D5BDD">
        <w:rPr>
          <w:rFonts w:ascii="Calibri" w:eastAsia="Times New Roman" w:hAnsi="Calibri" w:cs="Calibri"/>
          <w:b/>
          <w:bCs/>
          <w:color w:val="000000"/>
          <w:sz w:val="24"/>
          <w:szCs w:val="24"/>
        </w:rPr>
        <w:t xml:space="preserve"> 225Farmers (158 Males and 67 Females)</w:t>
      </w:r>
      <w:r w:rsidRPr="009D5BDD">
        <w:rPr>
          <w:rFonts w:ascii="Calibri" w:eastAsia="Times New Roman" w:hAnsi="Calibri" w:cs="Calibri"/>
          <w:color w:val="000000"/>
          <w:sz w:val="24"/>
          <w:szCs w:val="24"/>
        </w:rPr>
        <w:t xml:space="preserve"> visited </w:t>
      </w:r>
      <w:proofErr w:type="spellStart"/>
      <w:r w:rsidRPr="009D5BDD">
        <w:rPr>
          <w:rFonts w:ascii="Calibri" w:eastAsia="Times New Roman" w:hAnsi="Calibri" w:cs="Calibri"/>
          <w:color w:val="000000"/>
          <w:sz w:val="24"/>
          <w:szCs w:val="24"/>
        </w:rPr>
        <w:t>Mkuranga</w:t>
      </w:r>
      <w:proofErr w:type="spellEnd"/>
      <w:r w:rsidRPr="009D5BDD">
        <w:rPr>
          <w:rFonts w:ascii="Calibri" w:eastAsia="Times New Roman" w:hAnsi="Calibri" w:cs="Calibri"/>
          <w:color w:val="000000"/>
          <w:sz w:val="24"/>
          <w:szCs w:val="24"/>
        </w:rPr>
        <w:t xml:space="preserve"> sub-station requested on buying coconut, mangoes and oranges seedlings, asking different questions concerning management and pest control in coconuts, mangoes and oranges. </w:t>
      </w:r>
    </w:p>
    <w:p w:rsidR="009D5BDD" w:rsidRPr="009D5BDD" w:rsidRDefault="009D5BDD" w:rsidP="009D5BDD">
      <w:pPr>
        <w:spacing w:after="0" w:line="240" w:lineRule="auto"/>
        <w:rPr>
          <w:rFonts w:ascii="Times New Roman" w:eastAsia="Times New Roman" w:hAnsi="Times New Roman" w:cs="Times New Roman"/>
          <w:sz w:val="24"/>
          <w:szCs w:val="24"/>
        </w:rPr>
      </w:pPr>
    </w:p>
    <w:p w:rsidR="009D5BDD" w:rsidRPr="009D5BDD" w:rsidRDefault="009D5BDD" w:rsidP="009D5BDD">
      <w:pPr>
        <w:shd w:val="clear" w:color="auto" w:fill="FFFFFF"/>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 xml:space="preserve">Table 4: Stakeholders reached with Technologies Disseminated from TARI </w:t>
      </w:r>
      <w:proofErr w:type="spellStart"/>
      <w:r w:rsidRPr="009D5BDD">
        <w:rPr>
          <w:rFonts w:ascii="Calibri" w:eastAsia="Times New Roman" w:hAnsi="Calibri" w:cs="Calibri"/>
          <w:b/>
          <w:bCs/>
          <w:color w:val="000000"/>
          <w:sz w:val="24"/>
          <w:szCs w:val="24"/>
        </w:rPr>
        <w:t>Mikocheni</w:t>
      </w:r>
      <w:proofErr w:type="spellEnd"/>
      <w:r w:rsidRPr="009D5BDD">
        <w:rPr>
          <w:rFonts w:ascii="Calibri" w:eastAsia="Times New Roman" w:hAnsi="Calibri" w:cs="Calibri"/>
          <w:b/>
          <w:bCs/>
          <w:color w:val="000000"/>
          <w:sz w:val="24"/>
          <w:szCs w:val="24"/>
        </w:rPr>
        <w:t xml:space="preserve"> Centre to various places.</w:t>
      </w:r>
    </w:p>
    <w:tbl>
      <w:tblPr>
        <w:tblW w:w="0" w:type="auto"/>
        <w:tblCellMar>
          <w:top w:w="15" w:type="dxa"/>
          <w:left w:w="15" w:type="dxa"/>
          <w:bottom w:w="15" w:type="dxa"/>
          <w:right w:w="15" w:type="dxa"/>
        </w:tblCellMar>
        <w:tblLook w:val="04A0" w:firstRow="1" w:lastRow="0" w:firstColumn="1" w:lastColumn="0" w:noHBand="0" w:noVBand="1"/>
      </w:tblPr>
      <w:tblGrid>
        <w:gridCol w:w="1295"/>
        <w:gridCol w:w="2717"/>
        <w:gridCol w:w="5338"/>
      </w:tblGrid>
      <w:tr w:rsidR="009D5BDD" w:rsidRPr="009D5BDD" w:rsidTr="009D5BDD">
        <w:trPr>
          <w:trHeight w:val="296"/>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30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Place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30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 xml:space="preserve"> Stakeholders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30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Technologies disseminated</w:t>
            </w:r>
          </w:p>
        </w:tc>
      </w:tr>
      <w:tr w:rsidR="009D5BDD" w:rsidRPr="009D5BDD" w:rsidTr="009D5BDD">
        <w:trPr>
          <w:trHeight w:val="137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hd w:val="clear" w:color="auto" w:fill="FFFFFF"/>
              <w:spacing w:after="0" w:line="240" w:lineRule="auto"/>
              <w:ind w:left="108"/>
              <w:jc w:val="both"/>
              <w:rPr>
                <w:rFonts w:ascii="Times New Roman" w:eastAsia="Times New Roman" w:hAnsi="Times New Roman" w:cs="Times New Roman"/>
                <w:sz w:val="24"/>
                <w:szCs w:val="24"/>
              </w:rPr>
            </w:pPr>
          </w:p>
          <w:p w:rsidR="009D5BDD" w:rsidRPr="009D5BDD" w:rsidRDefault="009D5BDD" w:rsidP="009D5BDD">
            <w:pPr>
              <w:shd w:val="clear" w:color="auto" w:fill="FFFFFF"/>
              <w:spacing w:after="0" w:line="240" w:lineRule="auto"/>
              <w:ind w:left="108"/>
              <w:jc w:val="both"/>
              <w:rPr>
                <w:rFonts w:ascii="Times New Roman" w:eastAsia="Times New Roman" w:hAnsi="Times New Roman" w:cs="Times New Roman"/>
                <w:sz w:val="24"/>
                <w:szCs w:val="24"/>
              </w:rPr>
            </w:pPr>
          </w:p>
          <w:p w:rsidR="009D5BDD" w:rsidRPr="009D5BDD" w:rsidRDefault="009D5BDD" w:rsidP="009D5BDD">
            <w:pPr>
              <w:shd w:val="clear" w:color="auto" w:fill="FFFFFF"/>
              <w:spacing w:after="300" w:line="240" w:lineRule="auto"/>
              <w:ind w:left="108"/>
              <w:jc w:val="both"/>
              <w:rPr>
                <w:rFonts w:ascii="Times New Roman" w:eastAsia="Times New Roman" w:hAnsi="Times New Roman" w:cs="Times New Roman"/>
                <w:sz w:val="24"/>
                <w:szCs w:val="24"/>
              </w:rPr>
            </w:pPr>
            <w:proofErr w:type="spellStart"/>
            <w:r w:rsidRPr="009D5BDD">
              <w:rPr>
                <w:rFonts w:ascii="Calibri" w:eastAsia="Times New Roman" w:hAnsi="Calibri" w:cs="Calibri"/>
                <w:color w:val="000000"/>
                <w:sz w:val="24"/>
                <w:szCs w:val="24"/>
              </w:rPr>
              <w:t>Chambezi</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240" w:line="240" w:lineRule="auto"/>
              <w:rPr>
                <w:rFonts w:ascii="Times New Roman" w:eastAsia="Times New Roman" w:hAnsi="Times New Roman" w:cs="Times New Roman"/>
                <w:sz w:val="24"/>
                <w:szCs w:val="24"/>
              </w:rPr>
            </w:pPr>
          </w:p>
          <w:p w:rsidR="009D5BDD" w:rsidRPr="009D5BDD" w:rsidRDefault="009D5BDD" w:rsidP="009D5BDD">
            <w:pPr>
              <w:spacing w:after="0" w:line="240" w:lineRule="auto"/>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191 Farmers (99 Males and 92 Females)</w:t>
            </w:r>
          </w:p>
          <w:p w:rsidR="009D5BDD" w:rsidRPr="009D5BDD" w:rsidRDefault="009D5BDD" w:rsidP="009D5BDD">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 xml:space="preserve">1. Coconuts intercropped with mangoes and orange to control pests through weaver ants which feed on </w:t>
            </w:r>
            <w:proofErr w:type="spellStart"/>
            <w:r w:rsidRPr="009D5BDD">
              <w:rPr>
                <w:rFonts w:ascii="Calibri" w:eastAsia="Times New Roman" w:hAnsi="Calibri" w:cs="Calibri"/>
                <w:color w:val="000000"/>
                <w:sz w:val="24"/>
                <w:szCs w:val="24"/>
              </w:rPr>
              <w:t>coreid</w:t>
            </w:r>
            <w:proofErr w:type="spellEnd"/>
            <w:r w:rsidRPr="009D5BDD">
              <w:rPr>
                <w:rFonts w:ascii="Calibri" w:eastAsia="Times New Roman" w:hAnsi="Calibri" w:cs="Calibri"/>
                <w:color w:val="000000"/>
                <w:sz w:val="24"/>
                <w:szCs w:val="24"/>
              </w:rPr>
              <w:t xml:space="preserve"> bugs.</w:t>
            </w:r>
          </w:p>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2. Mechanical remover of beetles using hook.</w:t>
            </w:r>
          </w:p>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3. Cultural control by cleaning field removing dead logs which are breeding site for beetles.</w:t>
            </w:r>
          </w:p>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4. Using of Traps (Pheromones, PVC Pipe and Tin) to trap beetles.</w:t>
            </w:r>
          </w:p>
        </w:tc>
      </w:tr>
      <w:tr w:rsidR="009D5BDD" w:rsidRPr="009D5BDD" w:rsidTr="009D5BDD">
        <w:trPr>
          <w:trHeight w:val="168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hd w:val="clear" w:color="auto" w:fill="FFFFFF"/>
              <w:spacing w:after="300" w:line="240" w:lineRule="auto"/>
              <w:ind w:left="108"/>
              <w:jc w:val="both"/>
              <w:rPr>
                <w:rFonts w:ascii="Times New Roman" w:eastAsia="Times New Roman" w:hAnsi="Times New Roman" w:cs="Times New Roman"/>
                <w:sz w:val="24"/>
                <w:szCs w:val="24"/>
              </w:rPr>
            </w:pPr>
          </w:p>
          <w:p w:rsidR="009D5BDD" w:rsidRPr="009D5BDD" w:rsidRDefault="009D5BDD" w:rsidP="009D5BDD">
            <w:pPr>
              <w:shd w:val="clear" w:color="auto" w:fill="FFFFFF"/>
              <w:spacing w:after="300" w:line="240" w:lineRule="auto"/>
              <w:jc w:val="both"/>
              <w:rPr>
                <w:rFonts w:ascii="Times New Roman" w:eastAsia="Times New Roman" w:hAnsi="Times New Roman" w:cs="Times New Roman"/>
                <w:sz w:val="24"/>
                <w:szCs w:val="24"/>
              </w:rPr>
            </w:pPr>
            <w:proofErr w:type="spellStart"/>
            <w:r w:rsidRPr="009D5BDD">
              <w:rPr>
                <w:rFonts w:ascii="Calibri" w:eastAsia="Times New Roman" w:hAnsi="Calibri" w:cs="Calibri"/>
                <w:color w:val="000000"/>
                <w:sz w:val="24"/>
                <w:szCs w:val="24"/>
              </w:rPr>
              <w:t>Mkuranga</w:t>
            </w:r>
            <w:proofErr w:type="spellEnd"/>
          </w:p>
          <w:p w:rsidR="009D5BDD" w:rsidRPr="009D5BDD" w:rsidRDefault="009D5BDD" w:rsidP="009D5BDD">
            <w:pPr>
              <w:shd w:val="clear" w:color="auto" w:fill="FFFFFF"/>
              <w:spacing w:after="300" w:line="240" w:lineRule="auto"/>
              <w:ind w:left="108"/>
              <w:jc w:val="both"/>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hd w:val="clear" w:color="auto" w:fill="FFFFFF"/>
              <w:spacing w:after="0" w:line="240" w:lineRule="auto"/>
              <w:jc w:val="both"/>
              <w:rPr>
                <w:rFonts w:ascii="Times New Roman" w:eastAsia="Times New Roman" w:hAnsi="Times New Roman" w:cs="Times New Roman"/>
                <w:sz w:val="24"/>
                <w:szCs w:val="24"/>
              </w:rPr>
            </w:pPr>
          </w:p>
          <w:p w:rsidR="009D5BDD" w:rsidRPr="009D5BDD" w:rsidRDefault="009D5BDD" w:rsidP="009D5BDD">
            <w:pPr>
              <w:shd w:val="clear" w:color="auto" w:fill="FFFFFF"/>
              <w:spacing w:after="30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225Farmers(158 Males and 67 Females)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 xml:space="preserve">1. Coconuts intercropped with mangoes and orange to control pests through weaver ants which feed on </w:t>
            </w:r>
            <w:proofErr w:type="spellStart"/>
            <w:r w:rsidRPr="009D5BDD">
              <w:rPr>
                <w:rFonts w:ascii="Calibri" w:eastAsia="Times New Roman" w:hAnsi="Calibri" w:cs="Calibri"/>
                <w:color w:val="000000"/>
                <w:sz w:val="24"/>
                <w:szCs w:val="24"/>
              </w:rPr>
              <w:t>coreid</w:t>
            </w:r>
            <w:proofErr w:type="spellEnd"/>
            <w:r w:rsidRPr="009D5BDD">
              <w:rPr>
                <w:rFonts w:ascii="Calibri" w:eastAsia="Times New Roman" w:hAnsi="Calibri" w:cs="Calibri"/>
                <w:color w:val="000000"/>
                <w:sz w:val="24"/>
                <w:szCs w:val="24"/>
              </w:rPr>
              <w:t xml:space="preserve"> bugs.</w:t>
            </w:r>
          </w:p>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2. Mechanical remover of beetles using hook.</w:t>
            </w:r>
          </w:p>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3. Cultural control by cleaning field removing dead logs which are breeding site for beetles.</w:t>
            </w:r>
          </w:p>
          <w:p w:rsidR="009D5BDD" w:rsidRPr="009D5BDD" w:rsidRDefault="009D5BDD" w:rsidP="009D5BDD">
            <w:pPr>
              <w:spacing w:line="240" w:lineRule="auto"/>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4. Using of Traps (Pheromones, PVC Pipe and Tin) to trap beetles.</w:t>
            </w:r>
          </w:p>
        </w:tc>
      </w:tr>
      <w:tr w:rsidR="009D5BDD" w:rsidRPr="009D5BDD" w:rsidTr="009D5BDD">
        <w:trPr>
          <w:trHeight w:val="350"/>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hd w:val="clear" w:color="auto" w:fill="FFFFFF"/>
              <w:spacing w:after="300" w:line="240" w:lineRule="auto"/>
              <w:ind w:left="108"/>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Total number of technologies disseminated</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hd w:val="clear" w:color="auto" w:fill="FFFFFF"/>
              <w:spacing w:after="300" w:line="240" w:lineRule="auto"/>
              <w:ind w:left="108"/>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                    4</w:t>
            </w:r>
          </w:p>
        </w:tc>
      </w:tr>
    </w:tbl>
    <w:p w:rsidR="009D5BDD" w:rsidRPr="009D5BDD" w:rsidRDefault="009D5BDD" w:rsidP="009D5BDD">
      <w:pPr>
        <w:spacing w:after="240" w:line="240" w:lineRule="auto"/>
        <w:rPr>
          <w:rFonts w:ascii="Times New Roman" w:eastAsia="Times New Roman" w:hAnsi="Times New Roman" w:cs="Times New Roman"/>
          <w:sz w:val="24"/>
          <w:szCs w:val="24"/>
        </w:rPr>
      </w:pPr>
    </w:p>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3. Knowledge Management and communication</w:t>
      </w:r>
    </w:p>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3.1 TARI Website Content management</w:t>
      </w:r>
    </w:p>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Different information was uploaded to TARI website as shown by the table below: </w:t>
      </w:r>
    </w:p>
    <w:p w:rsidR="009D5BDD" w:rsidRPr="009D5BDD" w:rsidRDefault="009D5BDD" w:rsidP="009D5BDD">
      <w:pPr>
        <w:spacing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Table 5: Type and numbers of information uploaded to TARI website from July to September, 2023</w:t>
      </w:r>
    </w:p>
    <w:tbl>
      <w:tblPr>
        <w:tblW w:w="0" w:type="auto"/>
        <w:tblCellMar>
          <w:top w:w="15" w:type="dxa"/>
          <w:left w:w="15" w:type="dxa"/>
          <w:bottom w:w="15" w:type="dxa"/>
          <w:right w:w="15" w:type="dxa"/>
        </w:tblCellMar>
        <w:tblLook w:val="04A0" w:firstRow="1" w:lastRow="0" w:firstColumn="1" w:lastColumn="0" w:noHBand="0" w:noVBand="1"/>
      </w:tblPr>
      <w:tblGrid>
        <w:gridCol w:w="1333"/>
        <w:gridCol w:w="1873"/>
        <w:gridCol w:w="2154"/>
        <w:gridCol w:w="1679"/>
        <w:gridCol w:w="2311"/>
      </w:tblGrid>
      <w:tr w:rsidR="009D5BDD" w:rsidRPr="009D5BDD" w:rsidTr="009D5BDD">
        <w:trPr>
          <w:trHeight w:val="51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Centre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Type of information uploaded</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Number/frequency</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Remarks/any feedback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Challenges </w:t>
            </w:r>
          </w:p>
        </w:tc>
      </w:tr>
      <w:tr w:rsidR="009D5BDD" w:rsidRPr="009D5BDD" w:rsidTr="009D5BDD">
        <w:trPr>
          <w:trHeight w:val="259"/>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240" w:line="240" w:lineRule="auto"/>
              <w:rPr>
                <w:rFonts w:ascii="Times New Roman" w:eastAsia="Times New Roman" w:hAnsi="Times New Roman" w:cs="Times New Roman"/>
                <w:sz w:val="24"/>
                <w:szCs w:val="24"/>
              </w:rPr>
            </w:pPr>
          </w:p>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 xml:space="preserve">TARI – </w:t>
            </w:r>
            <w:proofErr w:type="spellStart"/>
            <w:r w:rsidRPr="009D5BDD">
              <w:rPr>
                <w:rFonts w:ascii="Calibri" w:eastAsia="Times New Roman" w:hAnsi="Calibri" w:cs="Calibri"/>
                <w:color w:val="000000"/>
                <w:sz w:val="24"/>
                <w:szCs w:val="24"/>
              </w:rPr>
              <w:t>Mikocheni</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News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0</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240" w:line="240" w:lineRule="auto"/>
              <w:rPr>
                <w:rFonts w:ascii="Times New Roman" w:eastAsia="Times New Roman" w:hAnsi="Times New Roman" w:cs="Times New Roman"/>
                <w:sz w:val="24"/>
                <w:szCs w:val="24"/>
              </w:rPr>
            </w:pPr>
          </w:p>
          <w:p w:rsidR="009D5BDD" w:rsidRPr="009D5BDD" w:rsidRDefault="009D5BDD" w:rsidP="009D5BDD">
            <w:pPr>
              <w:spacing w:after="0" w:line="240" w:lineRule="auto"/>
              <w:jc w:val="center"/>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Lack of facilities including Internet, Computer, Scanner, Photocopy machine and Mobile phones</w:t>
            </w:r>
          </w:p>
        </w:tc>
      </w:tr>
      <w:tr w:rsidR="009D5BDD" w:rsidRPr="009D5BDD" w:rsidTr="009D5BDD">
        <w:trPr>
          <w:trHeight w:val="24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D5BDD" w:rsidRPr="009D5BDD" w:rsidRDefault="009D5BDD" w:rsidP="009D5BDD">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Publications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D5BDD" w:rsidRPr="009D5BDD" w:rsidRDefault="009D5BDD" w:rsidP="009D5BDD">
            <w:pPr>
              <w:spacing w:after="0" w:line="240" w:lineRule="auto"/>
              <w:rPr>
                <w:rFonts w:ascii="Times New Roman" w:eastAsia="Times New Roman"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D5BDD" w:rsidRPr="009D5BDD" w:rsidRDefault="009D5BDD" w:rsidP="009D5BDD">
            <w:pPr>
              <w:spacing w:after="0" w:line="240" w:lineRule="auto"/>
              <w:rPr>
                <w:rFonts w:ascii="Times New Roman" w:eastAsia="Times New Roman" w:hAnsi="Times New Roman" w:cs="Times New Roman"/>
                <w:sz w:val="24"/>
                <w:szCs w:val="24"/>
              </w:rPr>
            </w:pPr>
          </w:p>
        </w:tc>
      </w:tr>
      <w:tr w:rsidR="009D5BDD" w:rsidRPr="009D5BDD" w:rsidTr="009D5BDD">
        <w:trPr>
          <w:trHeight w:val="30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D5BDD" w:rsidRPr="009D5BDD" w:rsidRDefault="009D5BDD" w:rsidP="009D5BDD">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Images/photos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D5BDD" w:rsidRPr="009D5BDD" w:rsidRDefault="009D5BDD" w:rsidP="009D5BDD">
            <w:pPr>
              <w:spacing w:after="0" w:line="240" w:lineRule="auto"/>
              <w:rPr>
                <w:rFonts w:ascii="Times New Roman" w:eastAsia="Times New Roman"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D5BDD" w:rsidRPr="009D5BDD" w:rsidRDefault="009D5BDD" w:rsidP="009D5BDD">
            <w:pPr>
              <w:spacing w:after="0" w:line="240" w:lineRule="auto"/>
              <w:rPr>
                <w:rFonts w:ascii="Times New Roman" w:eastAsia="Times New Roman" w:hAnsi="Times New Roman" w:cs="Times New Roman"/>
                <w:sz w:val="24"/>
                <w:szCs w:val="24"/>
              </w:rPr>
            </w:pPr>
          </w:p>
        </w:tc>
      </w:tr>
      <w:tr w:rsidR="009D5BDD" w:rsidRPr="009D5BDD" w:rsidTr="009D5BDD">
        <w:trPr>
          <w:trHeight w:val="25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D5BDD" w:rsidRPr="009D5BDD" w:rsidRDefault="009D5BDD" w:rsidP="009D5BDD">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Videos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D5BDD" w:rsidRPr="009D5BDD" w:rsidRDefault="009D5BDD" w:rsidP="009D5BDD">
            <w:pPr>
              <w:spacing w:after="0" w:line="240" w:lineRule="auto"/>
              <w:rPr>
                <w:rFonts w:ascii="Times New Roman" w:eastAsia="Times New Roman"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D5BDD" w:rsidRPr="009D5BDD" w:rsidRDefault="009D5BDD" w:rsidP="009D5BDD">
            <w:pPr>
              <w:spacing w:after="0" w:line="240" w:lineRule="auto"/>
              <w:rPr>
                <w:rFonts w:ascii="Times New Roman" w:eastAsia="Times New Roman" w:hAnsi="Times New Roman" w:cs="Times New Roman"/>
                <w:sz w:val="24"/>
                <w:szCs w:val="24"/>
              </w:rPr>
            </w:pPr>
          </w:p>
        </w:tc>
      </w:tr>
      <w:tr w:rsidR="009D5BDD" w:rsidRPr="009D5BDD" w:rsidTr="009D5BDD">
        <w:trPr>
          <w:trHeight w:val="6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D5BDD" w:rsidRPr="009D5BDD" w:rsidRDefault="009D5BDD" w:rsidP="009D5BDD">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rPr>
                <w:rFonts w:ascii="Times New Roman" w:eastAsia="Times New Roman"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D5BDD" w:rsidRPr="009D5BDD" w:rsidRDefault="009D5BDD" w:rsidP="009D5BDD">
            <w:pPr>
              <w:spacing w:after="0" w:line="240" w:lineRule="auto"/>
              <w:rPr>
                <w:rFonts w:ascii="Times New Roman" w:eastAsia="Times New Roman"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D5BDD" w:rsidRPr="009D5BDD" w:rsidRDefault="009D5BDD" w:rsidP="009D5BDD">
            <w:pPr>
              <w:spacing w:after="0" w:line="240" w:lineRule="auto"/>
              <w:rPr>
                <w:rFonts w:ascii="Times New Roman" w:eastAsia="Times New Roman" w:hAnsi="Times New Roman" w:cs="Times New Roman"/>
                <w:sz w:val="24"/>
                <w:szCs w:val="24"/>
              </w:rPr>
            </w:pPr>
          </w:p>
        </w:tc>
      </w:tr>
    </w:tbl>
    <w:p w:rsidR="009D5BDD" w:rsidRPr="009D5BDD" w:rsidRDefault="009D5BDD" w:rsidP="009D5BDD">
      <w:pPr>
        <w:spacing w:after="0" w:line="240" w:lineRule="auto"/>
        <w:rPr>
          <w:rFonts w:ascii="Times New Roman" w:eastAsia="Times New Roman" w:hAnsi="Times New Roman" w:cs="Times New Roman"/>
          <w:sz w:val="24"/>
          <w:szCs w:val="24"/>
        </w:rPr>
      </w:pPr>
    </w:p>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3.2 Information Education and Communication materials</w:t>
      </w:r>
    </w:p>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In this reporting time planned number of materials to be disseminated were 1525 leaflets on coconut, tissue culture and improved vegetables where 1125 leaflets were managed to be disseminated.</w:t>
      </w:r>
    </w:p>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Table 6: Information materials produced and distributed </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988"/>
        <w:gridCol w:w="992"/>
        <w:gridCol w:w="1417"/>
        <w:gridCol w:w="851"/>
        <w:gridCol w:w="992"/>
        <w:gridCol w:w="709"/>
        <w:gridCol w:w="1417"/>
        <w:gridCol w:w="993"/>
        <w:gridCol w:w="991"/>
      </w:tblGrid>
      <w:tr w:rsidR="009D5BDD" w:rsidRPr="009D5BDD" w:rsidTr="00213CD1">
        <w:tc>
          <w:tcPr>
            <w:tcW w:w="988"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Centre</w:t>
            </w:r>
          </w:p>
        </w:tc>
        <w:tc>
          <w:tcPr>
            <w:tcW w:w="8362" w:type="dxa"/>
            <w:gridSpan w:val="8"/>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Number of print communication materials</w:t>
            </w:r>
          </w:p>
        </w:tc>
      </w:tr>
      <w:tr w:rsidR="009D5BDD" w:rsidRPr="009D5BDD" w:rsidTr="00213CD1">
        <w:tc>
          <w:tcPr>
            <w:tcW w:w="988" w:type="dxa"/>
            <w:vMerge/>
            <w:tcBorders>
              <w:top w:val="single" w:sz="4" w:space="0" w:color="000000"/>
              <w:left w:val="single" w:sz="4" w:space="0" w:color="000000"/>
              <w:bottom w:val="single" w:sz="4" w:space="0" w:color="000000"/>
              <w:right w:val="single" w:sz="4" w:space="0" w:color="000000"/>
            </w:tcBorders>
            <w:vAlign w:val="center"/>
            <w:hideMark/>
          </w:tcPr>
          <w:p w:rsidR="009D5BDD" w:rsidRPr="009D5BDD" w:rsidRDefault="009D5BDD" w:rsidP="009D5BDD">
            <w:pPr>
              <w:spacing w:after="0" w:line="240" w:lineRule="auto"/>
              <w:rPr>
                <w:rFonts w:ascii="Times New Roman" w:eastAsia="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Posters </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Signboards</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Fliers</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Brochures</w:t>
            </w: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Banners</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Wheel covers</w:t>
            </w:r>
          </w:p>
        </w:tc>
        <w:tc>
          <w:tcPr>
            <w:tcW w:w="9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Leaflets</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Others specify</w:t>
            </w:r>
          </w:p>
        </w:tc>
      </w:tr>
      <w:tr w:rsidR="009D5BDD" w:rsidRPr="009D5BDD" w:rsidTr="00213CD1">
        <w:tc>
          <w:tcPr>
            <w:tcW w:w="988"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 xml:space="preserve">TARI – </w:t>
            </w:r>
            <w:proofErr w:type="spellStart"/>
            <w:r w:rsidRPr="009D5BDD">
              <w:rPr>
                <w:rFonts w:ascii="Calibri" w:eastAsia="Times New Roman" w:hAnsi="Calibri" w:cs="Calibri"/>
                <w:color w:val="000000"/>
                <w:sz w:val="24"/>
                <w:szCs w:val="24"/>
              </w:rPr>
              <w:t>Mikocheni</w:t>
            </w:r>
            <w:proofErr w:type="spellEnd"/>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center"/>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3</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w:t>
            </w: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w:t>
            </w:r>
          </w:p>
        </w:tc>
        <w:tc>
          <w:tcPr>
            <w:tcW w:w="9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center"/>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1125</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w:t>
            </w:r>
          </w:p>
        </w:tc>
      </w:tr>
      <w:tr w:rsidR="009D5BDD" w:rsidRPr="009D5BDD" w:rsidTr="00213CD1">
        <w:tc>
          <w:tcPr>
            <w:tcW w:w="988" w:type="dxa"/>
            <w:vMerge/>
            <w:tcBorders>
              <w:top w:val="single" w:sz="4" w:space="0" w:color="000000"/>
              <w:left w:val="single" w:sz="4" w:space="0" w:color="000000"/>
              <w:bottom w:val="single" w:sz="4" w:space="0" w:color="000000"/>
              <w:right w:val="single" w:sz="4" w:space="0" w:color="000000"/>
            </w:tcBorders>
            <w:vAlign w:val="center"/>
            <w:hideMark/>
          </w:tcPr>
          <w:p w:rsidR="009D5BDD" w:rsidRPr="009D5BDD" w:rsidRDefault="009D5BDD" w:rsidP="009D5BDD">
            <w:pPr>
              <w:spacing w:after="0" w:line="240" w:lineRule="auto"/>
              <w:rPr>
                <w:rFonts w:ascii="Times New Roman" w:eastAsia="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rPr>
                <w:rFonts w:ascii="Times New Roman" w:eastAsia="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rPr>
                <w:rFonts w:ascii="Times New Roman" w:eastAsia="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rPr>
                <w:rFonts w:ascii="Times New Roman" w:eastAsia="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rPr>
                <w:rFonts w:ascii="Times New Roman" w:eastAsia="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rPr>
                <w:rFonts w:ascii="Times New Roman" w:eastAsia="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rPr>
                <w:rFonts w:ascii="Times New Roman" w:eastAsia="Times New Roman" w:hAnsi="Times New Roman" w:cs="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rPr>
                <w:rFonts w:ascii="Times New Roman" w:eastAsia="Times New Roman" w:hAnsi="Times New Roman" w:cs="Times New Roman"/>
                <w:sz w:val="24"/>
                <w:szCs w:val="24"/>
              </w:rPr>
            </w:pP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rPr>
                <w:rFonts w:ascii="Times New Roman" w:eastAsia="Times New Roman" w:hAnsi="Times New Roman" w:cs="Times New Roman"/>
                <w:sz w:val="24"/>
                <w:szCs w:val="24"/>
              </w:rPr>
            </w:pPr>
          </w:p>
        </w:tc>
      </w:tr>
    </w:tbl>
    <w:p w:rsidR="009D5BDD" w:rsidRDefault="009D5BDD" w:rsidP="009D5BDD">
      <w:pPr>
        <w:spacing w:after="240" w:line="240" w:lineRule="auto"/>
        <w:rPr>
          <w:rFonts w:ascii="Times New Roman" w:eastAsia="Times New Roman" w:hAnsi="Times New Roman" w:cs="Times New Roman"/>
          <w:sz w:val="24"/>
          <w:szCs w:val="24"/>
        </w:rPr>
      </w:pPr>
    </w:p>
    <w:p w:rsidR="00213CD1" w:rsidRPr="009D5BDD" w:rsidRDefault="00213CD1" w:rsidP="009D5BDD">
      <w:pPr>
        <w:spacing w:after="240" w:line="240" w:lineRule="auto"/>
        <w:rPr>
          <w:rFonts w:ascii="Times New Roman" w:eastAsia="Times New Roman" w:hAnsi="Times New Roman" w:cs="Times New Roman"/>
          <w:sz w:val="24"/>
          <w:szCs w:val="24"/>
        </w:rPr>
      </w:pPr>
    </w:p>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lastRenderedPageBreak/>
        <w:t>4</w:t>
      </w:r>
      <w:r w:rsidRPr="009D5BDD">
        <w:rPr>
          <w:rFonts w:ascii="Calibri" w:eastAsia="Times New Roman" w:hAnsi="Calibri" w:cs="Calibri"/>
          <w:b/>
          <w:bCs/>
          <w:color w:val="000000"/>
          <w:sz w:val="24"/>
          <w:szCs w:val="24"/>
        </w:rPr>
        <w:tab/>
        <w:t>TARI Visibility</w:t>
      </w:r>
    </w:p>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4.1</w:t>
      </w:r>
      <w:r w:rsidRPr="009D5BDD">
        <w:rPr>
          <w:rFonts w:ascii="Calibri" w:eastAsia="Times New Roman" w:hAnsi="Calibri" w:cs="Calibri"/>
          <w:b/>
          <w:bCs/>
          <w:color w:val="000000"/>
          <w:sz w:val="24"/>
          <w:szCs w:val="24"/>
        </w:rPr>
        <w:tab/>
        <w:t>Signboards: Nil</w:t>
      </w:r>
    </w:p>
    <w:p w:rsidR="009D5BDD" w:rsidRDefault="009D5BDD" w:rsidP="009D5BDD">
      <w:pPr>
        <w:spacing w:after="0" w:line="240" w:lineRule="auto"/>
        <w:jc w:val="both"/>
        <w:rPr>
          <w:rFonts w:ascii="Calibri" w:eastAsia="Times New Roman" w:hAnsi="Calibri" w:cs="Calibri"/>
          <w:color w:val="000000"/>
          <w:sz w:val="24"/>
          <w:szCs w:val="24"/>
        </w:rPr>
      </w:pPr>
      <w:r w:rsidRPr="009D5BDD">
        <w:rPr>
          <w:rFonts w:ascii="Calibri" w:eastAsia="Times New Roman" w:hAnsi="Calibri" w:cs="Calibri"/>
          <w:color w:val="000000"/>
          <w:sz w:val="24"/>
          <w:szCs w:val="24"/>
        </w:rPr>
        <w:t xml:space="preserve">Preparation of signboards: areas fixed with signboards with uniform format and design across TARI </w:t>
      </w:r>
      <w:proofErr w:type="spellStart"/>
      <w:r w:rsidRPr="009D5BDD">
        <w:rPr>
          <w:rFonts w:ascii="Calibri" w:eastAsia="Times New Roman" w:hAnsi="Calibri" w:cs="Calibri"/>
          <w:color w:val="000000"/>
          <w:sz w:val="24"/>
          <w:szCs w:val="24"/>
        </w:rPr>
        <w:t>Centres</w:t>
      </w:r>
      <w:proofErr w:type="spellEnd"/>
    </w:p>
    <w:p w:rsidR="00722BFB" w:rsidRPr="009D5BDD" w:rsidRDefault="00722BFB" w:rsidP="009D5BDD">
      <w:pPr>
        <w:spacing w:after="0" w:line="240" w:lineRule="auto"/>
        <w:jc w:val="both"/>
        <w:rPr>
          <w:rFonts w:ascii="Times New Roman" w:eastAsia="Times New Roman" w:hAnsi="Times New Roman" w:cs="Times New Roman"/>
          <w:sz w:val="24"/>
          <w:szCs w:val="24"/>
        </w:rPr>
      </w:pPr>
    </w:p>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 xml:space="preserve">4.2 Mass media prepared by TARI </w:t>
      </w:r>
      <w:proofErr w:type="spellStart"/>
      <w:r w:rsidRPr="009D5BDD">
        <w:rPr>
          <w:rFonts w:ascii="Calibri" w:eastAsia="Times New Roman" w:hAnsi="Calibri" w:cs="Calibri"/>
          <w:b/>
          <w:bCs/>
          <w:color w:val="000000"/>
          <w:sz w:val="24"/>
          <w:szCs w:val="24"/>
        </w:rPr>
        <w:t>Mikocheni</w:t>
      </w:r>
      <w:proofErr w:type="spellEnd"/>
      <w:r w:rsidRPr="009D5BDD">
        <w:rPr>
          <w:rFonts w:ascii="Calibri" w:eastAsia="Times New Roman" w:hAnsi="Calibri" w:cs="Calibri"/>
          <w:b/>
          <w:bCs/>
          <w:color w:val="000000"/>
          <w:sz w:val="24"/>
          <w:szCs w:val="24"/>
        </w:rPr>
        <w:t xml:space="preserve"> from July to September, 2023</w:t>
      </w:r>
    </w:p>
    <w:p w:rsidR="009D5BDD" w:rsidRDefault="009D5BDD" w:rsidP="009D5BDD">
      <w:pPr>
        <w:spacing w:after="0" w:line="240" w:lineRule="auto"/>
        <w:jc w:val="both"/>
        <w:rPr>
          <w:rFonts w:ascii="Calibri" w:eastAsia="Times New Roman" w:hAnsi="Calibri" w:cs="Calibri"/>
          <w:color w:val="262626"/>
          <w:sz w:val="24"/>
          <w:szCs w:val="24"/>
        </w:rPr>
      </w:pPr>
      <w:r w:rsidRPr="009D5BDD">
        <w:rPr>
          <w:rFonts w:ascii="Calibri" w:eastAsia="Times New Roman" w:hAnsi="Calibri" w:cs="Calibri"/>
          <w:color w:val="262626"/>
          <w:sz w:val="24"/>
          <w:szCs w:val="24"/>
        </w:rPr>
        <w:t>In this reporting period Mass Media planned to air 15 TV while aired 5 TV. Also planned Radio were 15 while aired 3 radio, also Planned 6 newspapers   actual released were 0 also Planned Social Media were 185 while aired Social Media were 126 as shown on the table 6 below.</w:t>
      </w:r>
    </w:p>
    <w:p w:rsidR="00722BFB" w:rsidRPr="009D5BDD" w:rsidRDefault="00722BFB" w:rsidP="009D5BDD">
      <w:pPr>
        <w:spacing w:after="0" w:line="240" w:lineRule="auto"/>
        <w:jc w:val="both"/>
        <w:rPr>
          <w:rFonts w:ascii="Times New Roman" w:eastAsia="Times New Roman" w:hAnsi="Times New Roman" w:cs="Times New Roman"/>
          <w:sz w:val="24"/>
          <w:szCs w:val="24"/>
        </w:rPr>
      </w:pPr>
    </w:p>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Table 6: Number of TVs, radio, newspapers and social media produced and disseminated</w:t>
      </w:r>
    </w:p>
    <w:tbl>
      <w:tblPr>
        <w:tblW w:w="0" w:type="auto"/>
        <w:tblCellMar>
          <w:top w:w="15" w:type="dxa"/>
          <w:left w:w="15" w:type="dxa"/>
          <w:bottom w:w="15" w:type="dxa"/>
          <w:right w:w="15" w:type="dxa"/>
        </w:tblCellMar>
        <w:tblLook w:val="04A0" w:firstRow="1" w:lastRow="0" w:firstColumn="1" w:lastColumn="0" w:noHBand="0" w:noVBand="1"/>
      </w:tblPr>
      <w:tblGrid>
        <w:gridCol w:w="1579"/>
        <w:gridCol w:w="491"/>
        <w:gridCol w:w="801"/>
        <w:gridCol w:w="1462"/>
        <w:gridCol w:w="1157"/>
        <w:gridCol w:w="1486"/>
        <w:gridCol w:w="1099"/>
        <w:gridCol w:w="1275"/>
      </w:tblGrid>
      <w:tr w:rsidR="009D5BDD" w:rsidRPr="009D5BDD" w:rsidTr="009D5BDD">
        <w:trPr>
          <w:trHeight w:val="283"/>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Centre</w:t>
            </w:r>
          </w:p>
        </w:tc>
        <w:tc>
          <w:tcPr>
            <w:tcW w:w="0" w:type="auto"/>
            <w:gridSpan w:val="7"/>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Numbers prepared/hired/made/received</w:t>
            </w:r>
          </w:p>
        </w:tc>
      </w:tr>
      <w:tr w:rsidR="009D5BDD" w:rsidRPr="009D5BDD" w:rsidTr="009D5BDD">
        <w:trPr>
          <w:trHeight w:val="566"/>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 xml:space="preserve">TARI – </w:t>
            </w:r>
            <w:proofErr w:type="spellStart"/>
            <w:r w:rsidRPr="009D5BDD">
              <w:rPr>
                <w:rFonts w:ascii="Calibri" w:eastAsia="Times New Roman" w:hAnsi="Calibri" w:cs="Calibri"/>
                <w:color w:val="000000"/>
                <w:sz w:val="24"/>
                <w:szCs w:val="24"/>
              </w:rPr>
              <w:t>Mikocheni</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TV</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Radio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Newspapers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Social media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Short Messages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Phone calls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Others specify</w:t>
            </w:r>
          </w:p>
        </w:tc>
      </w:tr>
      <w:tr w:rsidR="009D5BDD" w:rsidRPr="009D5BDD" w:rsidTr="009D5BDD">
        <w:trPr>
          <w:trHeight w:val="27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D5BDD" w:rsidRPr="009D5BDD" w:rsidRDefault="009D5BDD" w:rsidP="009D5BDD">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126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73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82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w:t>
            </w:r>
          </w:p>
        </w:tc>
      </w:tr>
    </w:tbl>
    <w:p w:rsidR="009D5BDD" w:rsidRPr="009D5BDD" w:rsidRDefault="009D5BDD" w:rsidP="009D5BDD">
      <w:pPr>
        <w:spacing w:before="120" w:after="0" w:line="240" w:lineRule="auto"/>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5.0 Strengthening Partnerships and Collaboration</w:t>
      </w:r>
    </w:p>
    <w:p w:rsidR="00722BFB" w:rsidRDefault="00722BFB" w:rsidP="009D5BDD">
      <w:pPr>
        <w:spacing w:after="0" w:line="240" w:lineRule="auto"/>
        <w:jc w:val="both"/>
        <w:rPr>
          <w:rFonts w:ascii="Calibri" w:eastAsia="Times New Roman" w:hAnsi="Calibri" w:cs="Calibri"/>
          <w:b/>
          <w:bCs/>
          <w:color w:val="000000"/>
        </w:rPr>
      </w:pPr>
    </w:p>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rPr>
        <w:t>5.1 Meetings/ conferences/ symposia/ workshops</w:t>
      </w:r>
    </w:p>
    <w:p w:rsidR="00551F33" w:rsidRPr="00551F33" w:rsidRDefault="00213CD1" w:rsidP="00551F33">
      <w:pPr>
        <w:spacing w:after="0" w:line="240" w:lineRule="auto"/>
        <w:jc w:val="both"/>
        <w:rPr>
          <w:rFonts w:ascii="Times New Roman" w:eastAsia="Times New Roman" w:hAnsi="Times New Roman" w:cs="Times New Roman"/>
          <w:sz w:val="24"/>
          <w:szCs w:val="24"/>
        </w:rPr>
      </w:pPr>
      <w:r w:rsidRPr="00551F33">
        <w:rPr>
          <w:rFonts w:cstheme="minorHAnsi"/>
          <w:bCs/>
          <w:sz w:val="24"/>
          <w:szCs w:val="24"/>
        </w:rPr>
        <w:t>One (Female) Senior Research Officer who is the Centre Coordinator of Technology Transfer and Partnership (TTP) attended a workshop from 17</w:t>
      </w:r>
      <w:r w:rsidRPr="00551F33">
        <w:rPr>
          <w:rFonts w:cstheme="minorHAnsi"/>
          <w:bCs/>
          <w:sz w:val="24"/>
          <w:szCs w:val="24"/>
          <w:vertAlign w:val="superscript"/>
        </w:rPr>
        <w:t>th</w:t>
      </w:r>
      <w:r w:rsidRPr="00551F33">
        <w:rPr>
          <w:rFonts w:cstheme="minorHAnsi"/>
          <w:bCs/>
          <w:sz w:val="24"/>
          <w:szCs w:val="24"/>
        </w:rPr>
        <w:t xml:space="preserve"> to 22</w:t>
      </w:r>
      <w:r w:rsidRPr="00551F33">
        <w:rPr>
          <w:rFonts w:cstheme="minorHAnsi"/>
          <w:bCs/>
          <w:sz w:val="24"/>
          <w:szCs w:val="24"/>
          <w:vertAlign w:val="superscript"/>
        </w:rPr>
        <w:t xml:space="preserve">th </w:t>
      </w:r>
      <w:r w:rsidRPr="00551F33">
        <w:rPr>
          <w:rFonts w:cstheme="minorHAnsi"/>
          <w:bCs/>
          <w:sz w:val="24"/>
          <w:szCs w:val="24"/>
        </w:rPr>
        <w:t xml:space="preserve">September 2023 in South Africa.  The main focus is on strengthening knowledge and to attend the Regional Information Communication Knowledge Management Workshop on Research to Extension Video Production and Social Media Engagement. </w:t>
      </w:r>
      <w:r w:rsidR="009D5BDD" w:rsidRPr="00551F33">
        <w:rPr>
          <w:rFonts w:ascii="Calibri" w:eastAsia="Times New Roman" w:hAnsi="Calibri" w:cs="Calibri"/>
          <w:color w:val="000000"/>
          <w:sz w:val="24"/>
          <w:szCs w:val="24"/>
        </w:rPr>
        <w:t xml:space="preserve">Two workers </w:t>
      </w:r>
      <w:r w:rsidR="00551F33" w:rsidRPr="00551F33">
        <w:rPr>
          <w:rFonts w:ascii="Calibri" w:eastAsia="Times New Roman" w:hAnsi="Calibri" w:cs="Calibri"/>
          <w:color w:val="000000"/>
          <w:sz w:val="24"/>
          <w:szCs w:val="24"/>
        </w:rPr>
        <w:t>one</w:t>
      </w:r>
      <w:r w:rsidR="009D5BDD" w:rsidRPr="00551F33">
        <w:rPr>
          <w:rFonts w:ascii="Calibri" w:eastAsia="Times New Roman" w:hAnsi="Calibri" w:cs="Calibri"/>
          <w:color w:val="000000"/>
          <w:sz w:val="24"/>
          <w:szCs w:val="24"/>
        </w:rPr>
        <w:t xml:space="preserve"> researcher (Male) from Social Economy Unit and Supplies </w:t>
      </w:r>
      <w:r w:rsidR="00551F33" w:rsidRPr="00551F33">
        <w:rPr>
          <w:rFonts w:ascii="Calibri" w:eastAsia="Times New Roman" w:hAnsi="Calibri" w:cs="Calibri"/>
          <w:color w:val="000000"/>
          <w:sz w:val="24"/>
          <w:szCs w:val="24"/>
        </w:rPr>
        <w:t>Officer (</w:t>
      </w:r>
      <w:r w:rsidR="009D5BDD" w:rsidRPr="00551F33">
        <w:rPr>
          <w:rFonts w:ascii="Calibri" w:eastAsia="Times New Roman" w:hAnsi="Calibri" w:cs="Calibri"/>
          <w:color w:val="000000"/>
          <w:sz w:val="24"/>
          <w:szCs w:val="24"/>
        </w:rPr>
        <w:t xml:space="preserve">Female) from Procurement Management </w:t>
      </w:r>
      <w:r w:rsidR="00551F33" w:rsidRPr="00551F33">
        <w:rPr>
          <w:rFonts w:ascii="Calibri" w:eastAsia="Times New Roman" w:hAnsi="Calibri" w:cs="Calibri"/>
          <w:color w:val="000000"/>
          <w:sz w:val="24"/>
          <w:szCs w:val="24"/>
        </w:rPr>
        <w:t>Unit (</w:t>
      </w:r>
      <w:r w:rsidR="009D5BDD" w:rsidRPr="00551F33">
        <w:rPr>
          <w:rFonts w:ascii="Calibri" w:eastAsia="Times New Roman" w:hAnsi="Calibri" w:cs="Calibri"/>
          <w:color w:val="000000"/>
          <w:sz w:val="24"/>
          <w:szCs w:val="24"/>
        </w:rPr>
        <w:t>PMU) attended meeting from 25</w:t>
      </w:r>
      <w:r w:rsidR="009D5BDD" w:rsidRPr="00551F33">
        <w:rPr>
          <w:rFonts w:ascii="Calibri" w:eastAsia="Times New Roman" w:hAnsi="Calibri" w:cs="Calibri"/>
          <w:color w:val="000000"/>
          <w:sz w:val="24"/>
          <w:szCs w:val="24"/>
          <w:vertAlign w:val="superscript"/>
        </w:rPr>
        <w:t>th</w:t>
      </w:r>
      <w:r w:rsidR="009D5BDD" w:rsidRPr="00551F33">
        <w:rPr>
          <w:rFonts w:ascii="Calibri" w:eastAsia="Times New Roman" w:hAnsi="Calibri" w:cs="Calibri"/>
          <w:color w:val="000000"/>
          <w:sz w:val="24"/>
          <w:szCs w:val="24"/>
        </w:rPr>
        <w:t xml:space="preserve"> to 29</w:t>
      </w:r>
      <w:r w:rsidR="009D5BDD" w:rsidRPr="00551F33">
        <w:rPr>
          <w:rFonts w:ascii="Calibri" w:eastAsia="Times New Roman" w:hAnsi="Calibri" w:cs="Calibri"/>
          <w:color w:val="000000"/>
          <w:sz w:val="24"/>
          <w:szCs w:val="24"/>
          <w:vertAlign w:val="superscript"/>
        </w:rPr>
        <w:t xml:space="preserve">th </w:t>
      </w:r>
      <w:r w:rsidR="009D5BDD" w:rsidRPr="00551F33">
        <w:rPr>
          <w:rFonts w:ascii="Calibri" w:eastAsia="Times New Roman" w:hAnsi="Calibri" w:cs="Calibri"/>
          <w:color w:val="000000"/>
          <w:sz w:val="24"/>
          <w:szCs w:val="24"/>
        </w:rPr>
        <w:t xml:space="preserve">September 2023 at </w:t>
      </w:r>
      <w:proofErr w:type="spellStart"/>
      <w:r w:rsidR="009D5BDD" w:rsidRPr="00551F33">
        <w:rPr>
          <w:rFonts w:ascii="Calibri" w:eastAsia="Times New Roman" w:hAnsi="Calibri" w:cs="Calibri"/>
          <w:color w:val="000000"/>
          <w:sz w:val="24"/>
          <w:szCs w:val="24"/>
        </w:rPr>
        <w:t>Mkwawa</w:t>
      </w:r>
      <w:proofErr w:type="spellEnd"/>
      <w:r w:rsidR="009D5BDD" w:rsidRPr="00551F33">
        <w:rPr>
          <w:rFonts w:ascii="Calibri" w:eastAsia="Times New Roman" w:hAnsi="Calibri" w:cs="Calibri"/>
          <w:color w:val="000000"/>
          <w:sz w:val="24"/>
          <w:szCs w:val="24"/>
        </w:rPr>
        <w:t xml:space="preserve"> University College of Education (MUCE) in </w:t>
      </w:r>
      <w:proofErr w:type="spellStart"/>
      <w:r w:rsidR="009D5BDD" w:rsidRPr="00551F33">
        <w:rPr>
          <w:rFonts w:ascii="Calibri" w:eastAsia="Times New Roman" w:hAnsi="Calibri" w:cs="Calibri"/>
          <w:color w:val="000000"/>
          <w:sz w:val="24"/>
          <w:szCs w:val="24"/>
        </w:rPr>
        <w:t>Iringa</w:t>
      </w:r>
      <w:proofErr w:type="spellEnd"/>
      <w:r w:rsidR="009D5BDD" w:rsidRPr="00551F33">
        <w:rPr>
          <w:rFonts w:ascii="Calibri" w:eastAsia="Times New Roman" w:hAnsi="Calibri" w:cs="Calibri"/>
          <w:color w:val="000000"/>
          <w:sz w:val="24"/>
          <w:szCs w:val="24"/>
        </w:rPr>
        <w:t xml:space="preserve"> where the main objective was to be trained on National Electronic Procurement </w:t>
      </w:r>
      <w:r w:rsidR="00551F33" w:rsidRPr="00551F33">
        <w:rPr>
          <w:rFonts w:ascii="Calibri" w:eastAsia="Times New Roman" w:hAnsi="Calibri" w:cs="Calibri"/>
          <w:color w:val="000000"/>
          <w:sz w:val="24"/>
          <w:szCs w:val="24"/>
        </w:rPr>
        <w:t>System (</w:t>
      </w:r>
      <w:r w:rsidR="009D5BDD" w:rsidRPr="00551F33">
        <w:rPr>
          <w:rFonts w:ascii="Calibri" w:eastAsia="Times New Roman" w:hAnsi="Calibri" w:cs="Calibri"/>
          <w:color w:val="000000"/>
          <w:sz w:val="24"/>
          <w:szCs w:val="24"/>
        </w:rPr>
        <w:t>NEST).</w:t>
      </w:r>
    </w:p>
    <w:p w:rsidR="00551F33" w:rsidRDefault="00551F33" w:rsidP="00551F33">
      <w:pPr>
        <w:spacing w:after="0" w:line="240" w:lineRule="auto"/>
        <w:jc w:val="both"/>
        <w:rPr>
          <w:rFonts w:ascii="Times New Roman" w:eastAsia="Times New Roman" w:hAnsi="Times New Roman" w:cs="Times New Roman"/>
          <w:sz w:val="24"/>
          <w:szCs w:val="24"/>
        </w:rPr>
      </w:pPr>
    </w:p>
    <w:p w:rsidR="009D5BDD" w:rsidRPr="00551F33" w:rsidRDefault="009D5BDD" w:rsidP="00551F33">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rPr>
        <w:t xml:space="preserve"> </w:t>
      </w:r>
      <w:r w:rsidRPr="00551F33">
        <w:rPr>
          <w:rFonts w:ascii="Calibri" w:eastAsia="Times New Roman" w:hAnsi="Calibri" w:cs="Calibri"/>
          <w:b/>
          <w:bCs/>
          <w:color w:val="000000"/>
          <w:sz w:val="24"/>
          <w:szCs w:val="24"/>
        </w:rPr>
        <w:t>Table 6: Meetings/conferences/symposia/workshops conducted/attended by TARI staffs</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562"/>
        <w:gridCol w:w="1560"/>
        <w:gridCol w:w="1417"/>
        <w:gridCol w:w="1559"/>
        <w:gridCol w:w="2410"/>
        <w:gridCol w:w="1842"/>
      </w:tblGrid>
      <w:tr w:rsidR="009D5BDD" w:rsidRPr="00551F33" w:rsidTr="00855DEB">
        <w:trPr>
          <w:trHeight w:val="557"/>
        </w:trPr>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551F33" w:rsidRDefault="009D5BDD" w:rsidP="009D5BDD">
            <w:pPr>
              <w:spacing w:after="0" w:line="240" w:lineRule="auto"/>
              <w:jc w:val="both"/>
              <w:rPr>
                <w:rFonts w:ascii="Times New Roman" w:eastAsia="Times New Roman" w:hAnsi="Times New Roman" w:cs="Times New Roman"/>
                <w:sz w:val="24"/>
                <w:szCs w:val="24"/>
              </w:rPr>
            </w:pPr>
            <w:r w:rsidRPr="00551F33">
              <w:rPr>
                <w:rFonts w:ascii="Calibri" w:eastAsia="Times New Roman" w:hAnsi="Calibri" w:cs="Calibri"/>
                <w:b/>
                <w:bCs/>
                <w:color w:val="000000"/>
                <w:sz w:val="24"/>
                <w:szCs w:val="24"/>
              </w:rPr>
              <w:t>No</w:t>
            </w: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551F33" w:rsidRDefault="009D5BDD" w:rsidP="009D5BDD">
            <w:pPr>
              <w:spacing w:after="0" w:line="240" w:lineRule="auto"/>
              <w:jc w:val="both"/>
              <w:rPr>
                <w:rFonts w:ascii="Times New Roman" w:eastAsia="Times New Roman" w:hAnsi="Times New Roman" w:cs="Times New Roman"/>
                <w:sz w:val="24"/>
                <w:szCs w:val="24"/>
              </w:rPr>
            </w:pPr>
            <w:r w:rsidRPr="00551F33">
              <w:rPr>
                <w:rFonts w:ascii="Calibri" w:eastAsia="Times New Roman" w:hAnsi="Calibri" w:cs="Calibri"/>
                <w:b/>
                <w:bCs/>
                <w:color w:val="000000"/>
                <w:sz w:val="24"/>
                <w:szCs w:val="24"/>
              </w:rPr>
              <w:t>Tittle/themes</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551F33" w:rsidRDefault="009D5BDD" w:rsidP="009D5BDD">
            <w:pPr>
              <w:spacing w:after="0" w:line="240" w:lineRule="auto"/>
              <w:jc w:val="both"/>
              <w:rPr>
                <w:rFonts w:ascii="Times New Roman" w:eastAsia="Times New Roman" w:hAnsi="Times New Roman" w:cs="Times New Roman"/>
                <w:sz w:val="24"/>
                <w:szCs w:val="24"/>
              </w:rPr>
            </w:pPr>
            <w:r w:rsidRPr="00551F33">
              <w:rPr>
                <w:rFonts w:ascii="Calibri" w:eastAsia="Times New Roman" w:hAnsi="Calibri" w:cs="Calibri"/>
                <w:b/>
                <w:bCs/>
                <w:color w:val="000000"/>
                <w:sz w:val="24"/>
                <w:szCs w:val="24"/>
              </w:rPr>
              <w:t>Dates</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551F33" w:rsidRDefault="009D5BDD" w:rsidP="009D5BDD">
            <w:pPr>
              <w:spacing w:after="0" w:line="240" w:lineRule="auto"/>
              <w:jc w:val="both"/>
              <w:rPr>
                <w:rFonts w:ascii="Times New Roman" w:eastAsia="Times New Roman" w:hAnsi="Times New Roman" w:cs="Times New Roman"/>
                <w:sz w:val="24"/>
                <w:szCs w:val="24"/>
              </w:rPr>
            </w:pPr>
            <w:r w:rsidRPr="00551F33">
              <w:rPr>
                <w:rFonts w:ascii="Calibri" w:eastAsia="Times New Roman" w:hAnsi="Calibri" w:cs="Calibri"/>
                <w:b/>
                <w:bCs/>
                <w:color w:val="000000"/>
                <w:sz w:val="24"/>
                <w:szCs w:val="24"/>
              </w:rPr>
              <w:t>Venue</w:t>
            </w:r>
          </w:p>
        </w:tc>
        <w:tc>
          <w:tcPr>
            <w:tcW w:w="24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551F33" w:rsidRDefault="009D5BDD" w:rsidP="009D5BDD">
            <w:pPr>
              <w:spacing w:after="0" w:line="240" w:lineRule="auto"/>
              <w:jc w:val="both"/>
              <w:rPr>
                <w:rFonts w:ascii="Times New Roman" w:eastAsia="Times New Roman" w:hAnsi="Times New Roman" w:cs="Times New Roman"/>
                <w:sz w:val="24"/>
                <w:szCs w:val="24"/>
              </w:rPr>
            </w:pPr>
            <w:r w:rsidRPr="00551F33">
              <w:rPr>
                <w:rFonts w:ascii="Calibri" w:eastAsia="Times New Roman" w:hAnsi="Calibri" w:cs="Calibri"/>
                <w:b/>
                <w:bCs/>
                <w:color w:val="000000"/>
                <w:sz w:val="24"/>
                <w:szCs w:val="24"/>
              </w:rPr>
              <w:t>Partners</w:t>
            </w: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551F33" w:rsidRDefault="009D5BDD" w:rsidP="009D5BDD">
            <w:pPr>
              <w:spacing w:after="0" w:line="240" w:lineRule="auto"/>
              <w:rPr>
                <w:rFonts w:ascii="Times New Roman" w:eastAsia="Times New Roman" w:hAnsi="Times New Roman" w:cs="Times New Roman"/>
                <w:sz w:val="24"/>
                <w:szCs w:val="24"/>
              </w:rPr>
            </w:pPr>
            <w:r w:rsidRPr="00551F33">
              <w:rPr>
                <w:rFonts w:ascii="Calibri" w:eastAsia="Times New Roman" w:hAnsi="Calibri" w:cs="Calibri"/>
                <w:b/>
                <w:bCs/>
                <w:color w:val="000000"/>
                <w:sz w:val="24"/>
                <w:szCs w:val="24"/>
              </w:rPr>
              <w:t>Type of event(workshop/Meeting</w:t>
            </w:r>
          </w:p>
        </w:tc>
      </w:tr>
      <w:tr w:rsidR="00213CD1" w:rsidRPr="009D5BDD" w:rsidTr="00855DEB">
        <w:trPr>
          <w:trHeight w:val="512"/>
        </w:trPr>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13CD1" w:rsidRPr="009D5BDD" w:rsidRDefault="00213CD1" w:rsidP="00213CD1">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rPr>
              <w:t>1.</w:t>
            </w: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13CD1" w:rsidRPr="009E49C5" w:rsidRDefault="00213CD1" w:rsidP="00213CD1">
            <w:r w:rsidRPr="009E49C5">
              <w:t>Technology Transfer and Partnerships</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13CD1" w:rsidRPr="009E49C5" w:rsidRDefault="00551F33" w:rsidP="00551F33">
            <w:r>
              <w:t>17</w:t>
            </w:r>
            <w:r w:rsidRPr="00551F33">
              <w:rPr>
                <w:vertAlign w:val="superscript"/>
              </w:rPr>
              <w:t>th</w:t>
            </w:r>
            <w:r>
              <w:t xml:space="preserve"> </w:t>
            </w:r>
            <w:r w:rsidR="00213CD1" w:rsidRPr="009E49C5">
              <w:t xml:space="preserve">to </w:t>
            </w:r>
            <w:r>
              <w:t>22</w:t>
            </w:r>
            <w:r w:rsidRPr="00551F33">
              <w:rPr>
                <w:vertAlign w:val="superscript"/>
              </w:rPr>
              <w:t>nd</w:t>
            </w:r>
            <w:r>
              <w:t xml:space="preserve"> </w:t>
            </w:r>
            <w:r w:rsidR="00213CD1" w:rsidRPr="009E49C5">
              <w:t>September 2023</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13CD1" w:rsidRPr="009E49C5" w:rsidRDefault="00213CD1" w:rsidP="00213CD1">
            <w:r w:rsidRPr="009E49C5">
              <w:t>Holiday Inn Johannesburg- East Rand area in South Africa</w:t>
            </w:r>
          </w:p>
        </w:tc>
        <w:tc>
          <w:tcPr>
            <w:tcW w:w="24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13CD1" w:rsidRPr="009E49C5" w:rsidRDefault="00213CD1" w:rsidP="00213CD1">
            <w:r w:rsidRPr="009E49C5">
              <w:t>CCARDESA, SADC Members States, ASARECA, CORAF, AFAAS, FARA</w:t>
            </w: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13CD1" w:rsidRDefault="00213CD1" w:rsidP="00213CD1">
            <w:r w:rsidRPr="009E49C5">
              <w:t>Workshop</w:t>
            </w:r>
          </w:p>
        </w:tc>
      </w:tr>
      <w:tr w:rsidR="009D5BDD" w:rsidRPr="009D5BDD" w:rsidTr="00855DEB">
        <w:trPr>
          <w:trHeight w:val="512"/>
        </w:trPr>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rPr>
              <w:t>2.</w:t>
            </w: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rPr>
              <w:t>Training of National Electronic Procurement System (NEST)</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551F33" w:rsidP="00551F33">
            <w:pPr>
              <w:spacing w:after="0" w:line="240" w:lineRule="auto"/>
              <w:jc w:val="both"/>
              <w:rPr>
                <w:rFonts w:ascii="Times New Roman" w:eastAsia="Times New Roman" w:hAnsi="Times New Roman" w:cs="Times New Roman"/>
                <w:sz w:val="24"/>
                <w:szCs w:val="24"/>
              </w:rPr>
            </w:pPr>
            <w:r>
              <w:rPr>
                <w:rFonts w:ascii="Calibri" w:eastAsia="Times New Roman" w:hAnsi="Calibri" w:cs="Calibri"/>
                <w:color w:val="000000"/>
              </w:rPr>
              <w:t>25</w:t>
            </w:r>
            <w:r w:rsidRPr="00551F33">
              <w:rPr>
                <w:rFonts w:ascii="Calibri" w:eastAsia="Times New Roman" w:hAnsi="Calibri" w:cs="Calibri"/>
                <w:color w:val="000000"/>
                <w:vertAlign w:val="superscript"/>
              </w:rPr>
              <w:t>th</w:t>
            </w:r>
            <w:r>
              <w:rPr>
                <w:rFonts w:ascii="Calibri" w:eastAsia="Times New Roman" w:hAnsi="Calibri" w:cs="Calibri"/>
                <w:color w:val="000000"/>
              </w:rPr>
              <w:t xml:space="preserve"> </w:t>
            </w:r>
            <w:r w:rsidR="009D5BDD" w:rsidRPr="009D5BDD">
              <w:rPr>
                <w:rFonts w:ascii="Calibri" w:eastAsia="Times New Roman" w:hAnsi="Calibri" w:cs="Calibri"/>
                <w:color w:val="000000"/>
              </w:rPr>
              <w:t xml:space="preserve">to </w:t>
            </w:r>
            <w:r>
              <w:rPr>
                <w:rFonts w:ascii="Calibri" w:eastAsia="Times New Roman" w:hAnsi="Calibri" w:cs="Calibri"/>
                <w:color w:val="000000"/>
              </w:rPr>
              <w:t>29</w:t>
            </w:r>
            <w:r w:rsidRPr="00551F33">
              <w:rPr>
                <w:rFonts w:ascii="Calibri" w:eastAsia="Times New Roman" w:hAnsi="Calibri" w:cs="Calibri"/>
                <w:color w:val="000000"/>
                <w:vertAlign w:val="superscript"/>
              </w:rPr>
              <w:t>th</w:t>
            </w:r>
            <w:r>
              <w:rPr>
                <w:rFonts w:ascii="Calibri" w:eastAsia="Times New Roman" w:hAnsi="Calibri" w:cs="Calibri"/>
                <w:color w:val="000000"/>
              </w:rPr>
              <w:t xml:space="preserve"> </w:t>
            </w:r>
            <w:r w:rsidR="009D5BDD" w:rsidRPr="009D5BDD">
              <w:rPr>
                <w:rFonts w:ascii="Calibri" w:eastAsia="Times New Roman" w:hAnsi="Calibri" w:cs="Calibri"/>
                <w:color w:val="000000"/>
              </w:rPr>
              <w:t>September 2023</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proofErr w:type="spellStart"/>
            <w:r w:rsidRPr="009D5BDD">
              <w:rPr>
                <w:rFonts w:ascii="Calibri" w:eastAsia="Times New Roman" w:hAnsi="Calibri" w:cs="Calibri"/>
                <w:color w:val="000000"/>
              </w:rPr>
              <w:t>Mkwawa</w:t>
            </w:r>
            <w:proofErr w:type="spellEnd"/>
            <w:r w:rsidRPr="009D5BDD">
              <w:rPr>
                <w:rFonts w:ascii="Calibri" w:eastAsia="Times New Roman" w:hAnsi="Calibri" w:cs="Calibri"/>
                <w:color w:val="000000"/>
              </w:rPr>
              <w:t xml:space="preserve"> University College of Education (MUCE)</w:t>
            </w:r>
          </w:p>
        </w:tc>
        <w:tc>
          <w:tcPr>
            <w:tcW w:w="24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hd w:val="clear" w:color="auto" w:fill="F8F9FA"/>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rPr>
              <w:t>MINISTRY OF AGRICULTURE, MINISTRY OF HEALTH,TARILI,ASA,TPA,TRA,AIR TANZANIA, etc.</w:t>
            </w: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rPr>
              <w:t>Meeting</w:t>
            </w:r>
          </w:p>
        </w:tc>
      </w:tr>
    </w:tbl>
    <w:p w:rsidR="00855DEB" w:rsidRDefault="00855DEB" w:rsidP="009D5BDD">
      <w:pPr>
        <w:spacing w:before="120" w:after="0" w:line="240" w:lineRule="auto"/>
        <w:jc w:val="both"/>
        <w:rPr>
          <w:rFonts w:ascii="Calibri" w:eastAsia="Times New Roman" w:hAnsi="Calibri" w:cs="Calibri"/>
          <w:b/>
          <w:bCs/>
          <w:color w:val="000000"/>
          <w:sz w:val="24"/>
          <w:szCs w:val="24"/>
        </w:rPr>
      </w:pPr>
    </w:p>
    <w:p w:rsidR="00722BFB" w:rsidRDefault="00722BFB" w:rsidP="009D5BDD">
      <w:pPr>
        <w:spacing w:before="120" w:after="0" w:line="240" w:lineRule="auto"/>
        <w:jc w:val="both"/>
        <w:rPr>
          <w:rFonts w:ascii="Calibri" w:eastAsia="Times New Roman" w:hAnsi="Calibri" w:cs="Calibri"/>
          <w:b/>
          <w:bCs/>
          <w:color w:val="000000"/>
          <w:sz w:val="24"/>
          <w:szCs w:val="24"/>
        </w:rPr>
      </w:pPr>
    </w:p>
    <w:p w:rsidR="009D5BDD" w:rsidRPr="009D5BDD" w:rsidRDefault="009D5BDD" w:rsidP="009D5BDD">
      <w:pPr>
        <w:spacing w:before="120"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lastRenderedPageBreak/>
        <w:t xml:space="preserve">5.2 Internship </w:t>
      </w:r>
      <w:proofErr w:type="spellStart"/>
      <w:r w:rsidRPr="009D5BDD">
        <w:rPr>
          <w:rFonts w:ascii="Calibri" w:eastAsia="Times New Roman" w:hAnsi="Calibri" w:cs="Calibri"/>
          <w:b/>
          <w:bCs/>
          <w:color w:val="000000"/>
          <w:sz w:val="24"/>
          <w:szCs w:val="24"/>
        </w:rPr>
        <w:t>Programmes</w:t>
      </w:r>
      <w:proofErr w:type="spellEnd"/>
    </w:p>
    <w:p w:rsidR="00855DEB" w:rsidRDefault="009D5BDD" w:rsidP="00DB33C9">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 xml:space="preserve">In this reporting time TARI </w:t>
      </w:r>
      <w:proofErr w:type="spellStart"/>
      <w:r w:rsidRPr="009D5BDD">
        <w:rPr>
          <w:rFonts w:ascii="Calibri" w:eastAsia="Times New Roman" w:hAnsi="Calibri" w:cs="Calibri"/>
          <w:color w:val="000000"/>
          <w:sz w:val="24"/>
          <w:szCs w:val="24"/>
        </w:rPr>
        <w:t>Mikocheni</w:t>
      </w:r>
      <w:proofErr w:type="spellEnd"/>
      <w:r w:rsidRPr="009D5BDD">
        <w:rPr>
          <w:rFonts w:ascii="Calibri" w:eastAsia="Times New Roman" w:hAnsi="Calibri" w:cs="Calibri"/>
          <w:color w:val="000000"/>
          <w:sz w:val="24"/>
          <w:szCs w:val="24"/>
        </w:rPr>
        <w:t xml:space="preserve"> received 11 Field practical students 5 (1 Male and 4 Fema</w:t>
      </w:r>
      <w:r w:rsidR="00855DEB">
        <w:rPr>
          <w:rFonts w:ascii="Calibri" w:eastAsia="Times New Roman" w:hAnsi="Calibri" w:cs="Calibri"/>
          <w:color w:val="000000"/>
          <w:sz w:val="24"/>
          <w:szCs w:val="24"/>
        </w:rPr>
        <w:t xml:space="preserve">les) from University of Dar </w:t>
      </w:r>
      <w:proofErr w:type="spellStart"/>
      <w:r w:rsidR="00855DEB">
        <w:rPr>
          <w:rFonts w:ascii="Calibri" w:eastAsia="Times New Roman" w:hAnsi="Calibri" w:cs="Calibri"/>
          <w:color w:val="000000"/>
          <w:sz w:val="24"/>
          <w:szCs w:val="24"/>
        </w:rPr>
        <w:t>es</w:t>
      </w:r>
      <w:proofErr w:type="spellEnd"/>
      <w:r w:rsidR="00855DEB">
        <w:rPr>
          <w:rFonts w:ascii="Calibri" w:eastAsia="Times New Roman" w:hAnsi="Calibri" w:cs="Calibri"/>
          <w:color w:val="000000"/>
          <w:sz w:val="24"/>
          <w:szCs w:val="24"/>
        </w:rPr>
        <w:t xml:space="preserve"> S</w:t>
      </w:r>
      <w:r w:rsidRPr="009D5BDD">
        <w:rPr>
          <w:rFonts w:ascii="Calibri" w:eastAsia="Times New Roman" w:hAnsi="Calibri" w:cs="Calibri"/>
          <w:color w:val="000000"/>
          <w:sz w:val="24"/>
          <w:szCs w:val="24"/>
        </w:rPr>
        <w:t>alaam and 6 (2 Male and 4 Female) from University of Dodoma in July 2023.</w:t>
      </w:r>
    </w:p>
    <w:p w:rsidR="00DB33C9" w:rsidRPr="00DB33C9" w:rsidRDefault="00DB33C9" w:rsidP="00DB33C9">
      <w:pPr>
        <w:spacing w:after="0" w:line="240" w:lineRule="auto"/>
        <w:jc w:val="both"/>
        <w:rPr>
          <w:rFonts w:ascii="Times New Roman" w:eastAsia="Times New Roman" w:hAnsi="Times New Roman" w:cs="Times New Roman"/>
          <w:sz w:val="24"/>
          <w:szCs w:val="24"/>
        </w:rPr>
      </w:pPr>
    </w:p>
    <w:p w:rsidR="009D5BDD" w:rsidRPr="009D5BDD" w:rsidRDefault="009D5BDD" w:rsidP="009D5BDD">
      <w:pPr>
        <w:spacing w:before="120" w:after="12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Table 8: Number Intern students attached to the Centre</w:t>
      </w:r>
    </w:p>
    <w:tbl>
      <w:tblPr>
        <w:tblW w:w="0" w:type="auto"/>
        <w:tblCellMar>
          <w:top w:w="15" w:type="dxa"/>
          <w:left w:w="15" w:type="dxa"/>
          <w:bottom w:w="15" w:type="dxa"/>
          <w:right w:w="15" w:type="dxa"/>
        </w:tblCellMar>
        <w:tblLook w:val="04A0" w:firstRow="1" w:lastRow="0" w:firstColumn="1" w:lastColumn="0" w:noHBand="0" w:noVBand="1"/>
      </w:tblPr>
      <w:tblGrid>
        <w:gridCol w:w="4017"/>
        <w:gridCol w:w="1683"/>
        <w:gridCol w:w="1889"/>
        <w:gridCol w:w="1761"/>
      </w:tblGrid>
      <w:tr w:rsidR="009D5BDD" w:rsidRPr="009D5BDD" w:rsidTr="009D5BD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Centre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Type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From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Number</w:t>
            </w:r>
          </w:p>
        </w:tc>
      </w:tr>
      <w:tr w:rsidR="009D5BDD" w:rsidRPr="009D5BDD" w:rsidTr="009D5BD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proofErr w:type="spellStart"/>
            <w:r w:rsidRPr="009D5BDD">
              <w:rPr>
                <w:rFonts w:ascii="Calibri" w:eastAsia="Times New Roman" w:hAnsi="Calibri" w:cs="Calibri"/>
                <w:color w:val="000000"/>
                <w:sz w:val="24"/>
                <w:szCs w:val="24"/>
              </w:rPr>
              <w:t>Mikocheni</w:t>
            </w:r>
            <w:proofErr w:type="spellEnd"/>
            <w:r w:rsidRPr="009D5BDD">
              <w:rPr>
                <w:rFonts w:ascii="Calibri" w:eastAsia="Times New Roman" w:hAnsi="Calibri" w:cs="Calibri"/>
                <w:color w:val="000000"/>
                <w:sz w:val="24"/>
                <w:szCs w:val="24"/>
              </w:rPr>
              <w:t xml:space="preserve"> working in Biotechnology Unit (Molecular Biology Laboratory)</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Field Practical Students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University of Dares salaam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5(1 Male and 4 Females)</w:t>
            </w:r>
          </w:p>
        </w:tc>
      </w:tr>
      <w:tr w:rsidR="009D5BDD" w:rsidRPr="009D5BDD" w:rsidTr="009D5BD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proofErr w:type="spellStart"/>
            <w:r w:rsidRPr="009D5BDD">
              <w:rPr>
                <w:rFonts w:ascii="Calibri" w:eastAsia="Times New Roman" w:hAnsi="Calibri" w:cs="Calibri"/>
                <w:color w:val="000000"/>
                <w:sz w:val="24"/>
                <w:szCs w:val="24"/>
              </w:rPr>
              <w:t>Mikocheni</w:t>
            </w:r>
            <w:proofErr w:type="spellEnd"/>
            <w:r w:rsidRPr="009D5BDD">
              <w:rPr>
                <w:rFonts w:ascii="Calibri" w:eastAsia="Times New Roman" w:hAnsi="Calibri" w:cs="Calibri"/>
                <w:color w:val="000000"/>
                <w:sz w:val="24"/>
                <w:szCs w:val="24"/>
              </w:rPr>
              <w:t xml:space="preserve"> working in Biotechnology Unit (Tissue Culture Laboratory)</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Field Practical Students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University of Dodoma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6(2 Male and 4Female)</w:t>
            </w:r>
          </w:p>
        </w:tc>
      </w:tr>
    </w:tbl>
    <w:p w:rsidR="00DB33C9" w:rsidRDefault="00DB33C9" w:rsidP="009D5BDD">
      <w:pPr>
        <w:spacing w:after="0" w:line="240" w:lineRule="auto"/>
        <w:rPr>
          <w:rFonts w:ascii="Calibri" w:eastAsia="Times New Roman" w:hAnsi="Calibri" w:cs="Calibri"/>
          <w:b/>
          <w:bCs/>
          <w:color w:val="000000"/>
          <w:sz w:val="24"/>
          <w:szCs w:val="24"/>
        </w:rPr>
      </w:pPr>
    </w:p>
    <w:p w:rsidR="009D5BDD" w:rsidRPr="009D5BDD" w:rsidRDefault="009D5BDD" w:rsidP="009D5BDD">
      <w:pPr>
        <w:spacing w:after="0" w:line="240" w:lineRule="auto"/>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5.3 Strengthen partnership and   Capacity building</w:t>
      </w:r>
    </w:p>
    <w:p w:rsidR="009D5BDD" w:rsidRDefault="009D5BDD" w:rsidP="009D5BDD">
      <w:pPr>
        <w:spacing w:after="0" w:line="240" w:lineRule="auto"/>
        <w:jc w:val="both"/>
        <w:rPr>
          <w:rFonts w:ascii="Calibri" w:eastAsia="Times New Roman" w:hAnsi="Calibri" w:cs="Calibri"/>
          <w:color w:val="000000"/>
          <w:sz w:val="24"/>
          <w:szCs w:val="24"/>
        </w:rPr>
      </w:pPr>
      <w:r w:rsidRPr="009D5BDD">
        <w:rPr>
          <w:rFonts w:ascii="Calibri" w:eastAsia="Times New Roman" w:hAnsi="Calibri" w:cs="Calibri"/>
          <w:color w:val="000000"/>
          <w:sz w:val="24"/>
          <w:szCs w:val="24"/>
        </w:rPr>
        <w:t xml:space="preserve">Two Assistant Researchers (Male and Female) from Zanzibar Research Institute (ZARI), were trained at TARI </w:t>
      </w:r>
      <w:proofErr w:type="spellStart"/>
      <w:r w:rsidRPr="009D5BDD">
        <w:rPr>
          <w:rFonts w:ascii="Calibri" w:eastAsia="Times New Roman" w:hAnsi="Calibri" w:cs="Calibri"/>
          <w:color w:val="000000"/>
          <w:sz w:val="24"/>
          <w:szCs w:val="24"/>
        </w:rPr>
        <w:t>Mikoch</w:t>
      </w:r>
      <w:r w:rsidR="00BC4ADF">
        <w:rPr>
          <w:rFonts w:ascii="Calibri" w:eastAsia="Times New Roman" w:hAnsi="Calibri" w:cs="Calibri"/>
          <w:color w:val="000000"/>
          <w:sz w:val="24"/>
          <w:szCs w:val="24"/>
        </w:rPr>
        <w:t>eni</w:t>
      </w:r>
      <w:proofErr w:type="spellEnd"/>
      <w:r w:rsidR="00BC4ADF">
        <w:rPr>
          <w:rFonts w:ascii="Calibri" w:eastAsia="Times New Roman" w:hAnsi="Calibri" w:cs="Calibri"/>
          <w:color w:val="000000"/>
          <w:sz w:val="24"/>
          <w:szCs w:val="24"/>
        </w:rPr>
        <w:t xml:space="preserve"> Tissue culture laboratory </w:t>
      </w:r>
      <w:r w:rsidRPr="009D5BDD">
        <w:rPr>
          <w:rFonts w:ascii="Calibri" w:eastAsia="Times New Roman" w:hAnsi="Calibri" w:cs="Calibri"/>
          <w:color w:val="000000"/>
          <w:sz w:val="24"/>
          <w:szCs w:val="24"/>
        </w:rPr>
        <w:t>in order to get knowledge which will build</w:t>
      </w:r>
      <w:r w:rsidR="00BC4ADF" w:rsidRPr="009D5BDD">
        <w:rPr>
          <w:rFonts w:ascii="Calibri" w:eastAsia="Times New Roman" w:hAnsi="Calibri" w:cs="Calibri"/>
          <w:color w:val="000000"/>
          <w:sz w:val="24"/>
          <w:szCs w:val="24"/>
        </w:rPr>
        <w:t> their</w:t>
      </w:r>
      <w:r w:rsidR="00BC4ADF">
        <w:rPr>
          <w:rFonts w:ascii="Calibri" w:eastAsia="Times New Roman" w:hAnsi="Calibri" w:cs="Calibri"/>
          <w:color w:val="000000"/>
          <w:sz w:val="24"/>
          <w:szCs w:val="24"/>
        </w:rPr>
        <w:t xml:space="preserve"> </w:t>
      </w:r>
      <w:r w:rsidR="00DB33C9">
        <w:rPr>
          <w:rFonts w:ascii="Calibri" w:eastAsia="Times New Roman" w:hAnsi="Calibri" w:cs="Calibri"/>
          <w:color w:val="000000"/>
          <w:sz w:val="24"/>
          <w:szCs w:val="24"/>
        </w:rPr>
        <w:t>capacity on</w:t>
      </w:r>
      <w:r w:rsidRPr="009D5BDD">
        <w:rPr>
          <w:rFonts w:ascii="Calibri" w:eastAsia="Times New Roman" w:hAnsi="Calibri" w:cs="Calibri"/>
          <w:color w:val="000000"/>
          <w:sz w:val="24"/>
          <w:szCs w:val="24"/>
        </w:rPr>
        <w:t xml:space="preserve"> Tissue culture technology. Tissue culture involves multiplication of various crops using respective tissue of such crop such as sisal, pineapple, cassava, sweet potatoes, banana, etc. This training took duration of one week. </w:t>
      </w:r>
    </w:p>
    <w:p w:rsidR="00DB33C9" w:rsidRPr="009D5BDD" w:rsidRDefault="00DB33C9" w:rsidP="009D5BDD">
      <w:pPr>
        <w:spacing w:after="0" w:line="240" w:lineRule="auto"/>
        <w:jc w:val="both"/>
        <w:rPr>
          <w:rFonts w:ascii="Times New Roman" w:eastAsia="Times New Roman" w:hAnsi="Times New Roman" w:cs="Times New Roman"/>
          <w:sz w:val="24"/>
          <w:szCs w:val="24"/>
        </w:rPr>
      </w:pPr>
    </w:p>
    <w:p w:rsidR="009D5BDD" w:rsidRPr="009D5BDD" w:rsidRDefault="009D5BDD" w:rsidP="009D5BDD">
      <w:pPr>
        <w:spacing w:before="120" w:after="0" w:line="240" w:lineRule="auto"/>
        <w:rPr>
          <w:rFonts w:ascii="Times New Roman" w:eastAsia="Times New Roman" w:hAnsi="Times New Roman" w:cs="Times New Roman"/>
          <w:sz w:val="24"/>
          <w:szCs w:val="24"/>
        </w:rPr>
      </w:pPr>
      <w:r w:rsidRPr="009D5BDD">
        <w:rPr>
          <w:rFonts w:ascii="Calibri" w:eastAsia="Times New Roman" w:hAnsi="Calibri" w:cs="Calibri"/>
          <w:noProof/>
          <w:color w:val="000000"/>
          <w:sz w:val="24"/>
          <w:szCs w:val="24"/>
          <w:bdr w:val="none" w:sz="0" w:space="0" w:color="auto" w:frame="1"/>
        </w:rPr>
        <w:drawing>
          <wp:inline distT="0" distB="0" distL="0" distR="0" wp14:anchorId="3B4433D6" wp14:editId="64E05BCD">
            <wp:extent cx="2400300" cy="2095500"/>
            <wp:effectExtent l="0" t="0" r="0" b="0"/>
            <wp:docPr id="26" name="Picture 26" descr="C:\Users\Rahma\AppData\Local\Microsoft\Windows\INetCache\Content.Word\Screenshot_20231004-100416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Rahma\AppData\Local\Microsoft\Windows\INetCache\Content.Word\Screenshot_20231004-100416_Gallery.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00300" cy="2095500"/>
                    </a:xfrm>
                    <a:prstGeom prst="rect">
                      <a:avLst/>
                    </a:prstGeom>
                    <a:noFill/>
                    <a:ln>
                      <a:noFill/>
                    </a:ln>
                  </pic:spPr>
                </pic:pic>
              </a:graphicData>
            </a:graphic>
          </wp:inline>
        </w:drawing>
      </w:r>
      <w:r w:rsidRPr="009D5BDD">
        <w:rPr>
          <w:rFonts w:ascii="Calibri" w:eastAsia="Times New Roman" w:hAnsi="Calibri" w:cs="Calibri"/>
          <w:noProof/>
          <w:color w:val="000000"/>
          <w:sz w:val="24"/>
          <w:szCs w:val="24"/>
          <w:bdr w:val="none" w:sz="0" w:space="0" w:color="auto" w:frame="1"/>
        </w:rPr>
        <w:drawing>
          <wp:inline distT="0" distB="0" distL="0" distR="0" wp14:anchorId="42857E0C" wp14:editId="259FED83">
            <wp:extent cx="3286125" cy="2076450"/>
            <wp:effectExtent l="0" t="0" r="9525" b="0"/>
            <wp:docPr id="27" name="Picture 27" descr="C:\Users\Rahma\AppData\Local\Microsoft\Windows\INetCache\Content.Word\Screenshot_20231004-100350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Rahma\AppData\Local\Microsoft\Windows\INetCache\Content.Word\Screenshot_20231004-100350_Gallery.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86125" cy="2076450"/>
                    </a:xfrm>
                    <a:prstGeom prst="rect">
                      <a:avLst/>
                    </a:prstGeom>
                    <a:noFill/>
                    <a:ln>
                      <a:noFill/>
                    </a:ln>
                  </pic:spPr>
                </pic:pic>
              </a:graphicData>
            </a:graphic>
          </wp:inline>
        </w:drawing>
      </w:r>
    </w:p>
    <w:p w:rsidR="009D5BDD" w:rsidRPr="009D5BDD" w:rsidRDefault="009D5BDD" w:rsidP="009D5BDD">
      <w:pPr>
        <w:spacing w:before="120" w:after="0" w:line="240" w:lineRule="auto"/>
        <w:rPr>
          <w:rFonts w:ascii="Times New Roman" w:eastAsia="Times New Roman" w:hAnsi="Times New Roman" w:cs="Times New Roman"/>
          <w:sz w:val="24"/>
          <w:szCs w:val="24"/>
        </w:rPr>
      </w:pPr>
      <w:r w:rsidRPr="009D5BDD">
        <w:rPr>
          <w:rFonts w:ascii="Calibri" w:eastAsia="Times New Roman" w:hAnsi="Calibri" w:cs="Calibri"/>
          <w:b/>
          <w:bCs/>
          <w:i/>
          <w:iCs/>
          <w:color w:val="000000"/>
          <w:sz w:val="24"/>
          <w:szCs w:val="24"/>
        </w:rPr>
        <w:t xml:space="preserve">Picture 15: Assistant Researchers from Zanzibar Agriculture Research Institute (ZARI) during the training on Tissue culture technology at </w:t>
      </w:r>
      <w:proofErr w:type="spellStart"/>
      <w:r w:rsidRPr="009D5BDD">
        <w:rPr>
          <w:rFonts w:ascii="Calibri" w:eastAsia="Times New Roman" w:hAnsi="Calibri" w:cs="Calibri"/>
          <w:b/>
          <w:bCs/>
          <w:i/>
          <w:iCs/>
          <w:color w:val="000000"/>
          <w:sz w:val="24"/>
          <w:szCs w:val="24"/>
        </w:rPr>
        <w:t>Mikocheni</w:t>
      </w:r>
      <w:proofErr w:type="spellEnd"/>
      <w:r w:rsidRPr="009D5BDD">
        <w:rPr>
          <w:rFonts w:ascii="Calibri" w:eastAsia="Times New Roman" w:hAnsi="Calibri" w:cs="Calibri"/>
          <w:b/>
          <w:bCs/>
          <w:i/>
          <w:iCs/>
          <w:color w:val="000000"/>
          <w:sz w:val="24"/>
          <w:szCs w:val="24"/>
        </w:rPr>
        <w:t xml:space="preserve"> Tissue culture laboratory</w:t>
      </w:r>
    </w:p>
    <w:p w:rsidR="009D5BDD" w:rsidRDefault="009D5BDD" w:rsidP="009D5BDD">
      <w:pPr>
        <w:spacing w:after="240" w:line="240" w:lineRule="auto"/>
        <w:rPr>
          <w:rFonts w:ascii="Times New Roman" w:eastAsia="Times New Roman" w:hAnsi="Times New Roman" w:cs="Times New Roman"/>
          <w:sz w:val="24"/>
          <w:szCs w:val="24"/>
        </w:rPr>
      </w:pPr>
    </w:p>
    <w:p w:rsidR="00B976A4" w:rsidRDefault="00B976A4" w:rsidP="009D5BDD">
      <w:pPr>
        <w:spacing w:after="240" w:line="240" w:lineRule="auto"/>
        <w:rPr>
          <w:rFonts w:ascii="Times New Roman" w:eastAsia="Times New Roman" w:hAnsi="Times New Roman" w:cs="Times New Roman"/>
          <w:sz w:val="24"/>
          <w:szCs w:val="24"/>
        </w:rPr>
      </w:pPr>
    </w:p>
    <w:p w:rsidR="00B976A4" w:rsidRDefault="00B976A4" w:rsidP="009D5BDD">
      <w:pPr>
        <w:spacing w:after="240" w:line="240" w:lineRule="auto"/>
        <w:rPr>
          <w:rFonts w:ascii="Times New Roman" w:eastAsia="Times New Roman" w:hAnsi="Times New Roman" w:cs="Times New Roman"/>
          <w:sz w:val="24"/>
          <w:szCs w:val="24"/>
        </w:rPr>
      </w:pPr>
    </w:p>
    <w:p w:rsidR="00B976A4" w:rsidRDefault="00B976A4" w:rsidP="009D5BDD">
      <w:pPr>
        <w:spacing w:after="240" w:line="240" w:lineRule="auto"/>
        <w:rPr>
          <w:rFonts w:ascii="Times New Roman" w:eastAsia="Times New Roman" w:hAnsi="Times New Roman" w:cs="Times New Roman"/>
          <w:sz w:val="24"/>
          <w:szCs w:val="24"/>
        </w:rPr>
      </w:pPr>
    </w:p>
    <w:p w:rsidR="00B976A4" w:rsidRDefault="00B976A4" w:rsidP="009D5BDD">
      <w:pPr>
        <w:spacing w:after="240" w:line="240" w:lineRule="auto"/>
        <w:rPr>
          <w:rFonts w:ascii="Times New Roman" w:eastAsia="Times New Roman" w:hAnsi="Times New Roman" w:cs="Times New Roman"/>
          <w:sz w:val="24"/>
          <w:szCs w:val="24"/>
        </w:rPr>
      </w:pPr>
    </w:p>
    <w:p w:rsidR="00B976A4" w:rsidRPr="009D5BDD" w:rsidRDefault="00B976A4" w:rsidP="009D5BDD">
      <w:pPr>
        <w:spacing w:after="240" w:line="240" w:lineRule="auto"/>
        <w:rPr>
          <w:rFonts w:ascii="Times New Roman" w:eastAsia="Times New Roman" w:hAnsi="Times New Roman" w:cs="Times New Roman"/>
          <w:sz w:val="24"/>
          <w:szCs w:val="24"/>
        </w:rPr>
      </w:pPr>
    </w:p>
    <w:p w:rsidR="009D5BDD" w:rsidRPr="009D5BDD" w:rsidRDefault="009D5BDD" w:rsidP="009D5BDD">
      <w:pPr>
        <w:spacing w:before="120"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lastRenderedPageBreak/>
        <w:t>5.4 Visitations</w:t>
      </w:r>
    </w:p>
    <w:p w:rsidR="009D5BDD" w:rsidRDefault="009D5BDD" w:rsidP="009D5BDD">
      <w:pPr>
        <w:spacing w:after="0" w:line="240" w:lineRule="auto"/>
        <w:jc w:val="both"/>
        <w:rPr>
          <w:rFonts w:ascii="Calibri" w:eastAsia="Times New Roman" w:hAnsi="Calibri" w:cs="Calibri"/>
          <w:color w:val="000000"/>
          <w:sz w:val="24"/>
          <w:szCs w:val="24"/>
        </w:rPr>
      </w:pPr>
      <w:r w:rsidRPr="009D5BDD">
        <w:rPr>
          <w:rFonts w:ascii="Calibri" w:eastAsia="Times New Roman" w:hAnsi="Calibri" w:cs="Calibri"/>
          <w:color w:val="000000"/>
          <w:sz w:val="24"/>
          <w:szCs w:val="24"/>
        </w:rPr>
        <w:t xml:space="preserve">Total number of </w:t>
      </w:r>
      <w:r w:rsidRPr="009D5BDD">
        <w:rPr>
          <w:rFonts w:ascii="Calibri" w:eastAsia="Times New Roman" w:hAnsi="Calibri" w:cs="Calibri"/>
          <w:b/>
          <w:bCs/>
          <w:color w:val="000000"/>
          <w:sz w:val="24"/>
          <w:szCs w:val="24"/>
        </w:rPr>
        <w:t>47 farmers (37 Males and 10 Females)</w:t>
      </w:r>
      <w:r w:rsidRPr="009D5BDD">
        <w:rPr>
          <w:rFonts w:ascii="Calibri" w:eastAsia="Times New Roman" w:hAnsi="Calibri" w:cs="Calibri"/>
          <w:color w:val="000000"/>
          <w:sz w:val="24"/>
          <w:szCs w:val="24"/>
        </w:rPr>
        <w:t xml:space="preserve"> stakeholders visited the </w:t>
      </w:r>
      <w:r w:rsidR="00BC4ADF" w:rsidRPr="009D5BDD">
        <w:rPr>
          <w:rFonts w:ascii="Calibri" w:eastAsia="Times New Roman" w:hAnsi="Calibri" w:cs="Calibri"/>
          <w:color w:val="000000"/>
          <w:sz w:val="24"/>
          <w:szCs w:val="24"/>
        </w:rPr>
        <w:t>Centre</w:t>
      </w:r>
      <w:r w:rsidRPr="009D5BDD">
        <w:rPr>
          <w:rFonts w:ascii="Calibri" w:eastAsia="Times New Roman" w:hAnsi="Calibri" w:cs="Calibri"/>
          <w:color w:val="000000"/>
          <w:sz w:val="24"/>
          <w:szCs w:val="24"/>
        </w:rPr>
        <w:t xml:space="preserve"> for different purposes from July to September 2023 as shown in table 9 below.</w:t>
      </w:r>
    </w:p>
    <w:p w:rsidR="000353CA" w:rsidRPr="009D5BDD" w:rsidRDefault="000353CA" w:rsidP="009D5BDD">
      <w:pPr>
        <w:spacing w:after="0" w:line="240" w:lineRule="auto"/>
        <w:jc w:val="both"/>
        <w:rPr>
          <w:rFonts w:ascii="Times New Roman" w:eastAsia="Times New Roman" w:hAnsi="Times New Roman" w:cs="Times New Roman"/>
          <w:sz w:val="24"/>
          <w:szCs w:val="24"/>
        </w:rPr>
      </w:pPr>
    </w:p>
    <w:p w:rsidR="009D5BDD" w:rsidRPr="009D5BDD" w:rsidRDefault="009D5BDD" w:rsidP="009D5BDD">
      <w:pPr>
        <w:spacing w:before="120"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 xml:space="preserve">Table 9: Visitors visited </w:t>
      </w:r>
      <w:proofErr w:type="spellStart"/>
      <w:r w:rsidRPr="009D5BDD">
        <w:rPr>
          <w:rFonts w:ascii="Calibri" w:eastAsia="Times New Roman" w:hAnsi="Calibri" w:cs="Calibri"/>
          <w:b/>
          <w:bCs/>
          <w:color w:val="000000"/>
          <w:sz w:val="24"/>
          <w:szCs w:val="24"/>
        </w:rPr>
        <w:t>Mikocheni</w:t>
      </w:r>
      <w:proofErr w:type="spellEnd"/>
      <w:r w:rsidRPr="009D5BDD">
        <w:rPr>
          <w:rFonts w:ascii="Calibri" w:eastAsia="Times New Roman" w:hAnsi="Calibri" w:cs="Calibri"/>
          <w:b/>
          <w:bCs/>
          <w:color w:val="000000"/>
          <w:sz w:val="24"/>
          <w:szCs w:val="24"/>
        </w:rPr>
        <w:t xml:space="preserve"> Centre</w:t>
      </w:r>
      <w:r w:rsidRPr="009D5BDD">
        <w:rPr>
          <w:rFonts w:ascii="Calibri" w:eastAsia="Times New Roman" w:hAnsi="Calibri" w:cs="Calibri"/>
          <w:b/>
          <w:bCs/>
          <w:color w:val="000000"/>
          <w:sz w:val="24"/>
          <w:szCs w:val="24"/>
        </w:rPr>
        <w:tab/>
      </w:r>
    </w:p>
    <w:tbl>
      <w:tblPr>
        <w:tblW w:w="0" w:type="auto"/>
        <w:tblCellMar>
          <w:top w:w="15" w:type="dxa"/>
          <w:left w:w="15" w:type="dxa"/>
          <w:bottom w:w="15" w:type="dxa"/>
          <w:right w:w="15" w:type="dxa"/>
        </w:tblCellMar>
        <w:tblLook w:val="04A0" w:firstRow="1" w:lastRow="0" w:firstColumn="1" w:lastColumn="0" w:noHBand="0" w:noVBand="1"/>
      </w:tblPr>
      <w:tblGrid>
        <w:gridCol w:w="902"/>
        <w:gridCol w:w="1966"/>
        <w:gridCol w:w="2205"/>
        <w:gridCol w:w="1335"/>
        <w:gridCol w:w="2942"/>
      </w:tblGrid>
      <w:tr w:rsidR="00AE1F27" w:rsidRPr="009D5BDD" w:rsidTr="009D5BDD">
        <w:trPr>
          <w:trHeight w:val="75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S/No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Date of the visit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Type of visitors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Total number</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Aim of the Visit</w:t>
            </w:r>
          </w:p>
        </w:tc>
      </w:tr>
      <w:tr w:rsidR="00AE1F27" w:rsidRPr="009D5BDD" w:rsidTr="009D5BDD">
        <w:trPr>
          <w:trHeight w:val="623"/>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numPr>
                <w:ilvl w:val="0"/>
                <w:numId w:val="10"/>
              </w:numPr>
              <w:spacing w:before="100" w:beforeAutospacing="1" w:after="100" w:afterAutospacing="1" w:line="240" w:lineRule="auto"/>
              <w:textAlignment w:val="baseline"/>
              <w:rPr>
                <w:rFonts w:ascii="Calibri" w:eastAsia="Times New Roman" w:hAnsi="Calibri" w:cs="Calibri"/>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AE1F27" w:rsidP="009D5BDD">
            <w:pPr>
              <w:spacing w:after="0" w:line="240" w:lineRule="auto"/>
              <w:jc w:val="both"/>
              <w:rPr>
                <w:rFonts w:ascii="Times New Roman" w:eastAsia="Times New Roman" w:hAnsi="Times New Roman" w:cs="Times New Roman"/>
                <w:sz w:val="24"/>
                <w:szCs w:val="24"/>
              </w:rPr>
            </w:pPr>
            <w:r>
              <w:rPr>
                <w:rFonts w:ascii="Calibri" w:eastAsia="Times New Roman" w:hAnsi="Calibri" w:cs="Calibri"/>
                <w:color w:val="000000"/>
                <w:sz w:val="24"/>
                <w:szCs w:val="24"/>
              </w:rPr>
              <w:t>14</w:t>
            </w:r>
            <w:r w:rsidRPr="00AE1F27">
              <w:rPr>
                <w:rFonts w:ascii="Calibri" w:eastAsia="Times New Roman" w:hAnsi="Calibri" w:cs="Calibri"/>
                <w:color w:val="000000"/>
                <w:sz w:val="24"/>
                <w:szCs w:val="24"/>
                <w:vertAlign w:val="superscript"/>
              </w:rPr>
              <w:t>th</w:t>
            </w:r>
            <w:r>
              <w:rPr>
                <w:rFonts w:ascii="Calibri" w:eastAsia="Times New Roman" w:hAnsi="Calibri" w:cs="Calibri"/>
                <w:color w:val="000000"/>
                <w:sz w:val="24"/>
                <w:szCs w:val="24"/>
              </w:rPr>
              <w:t xml:space="preserve"> </w:t>
            </w:r>
            <w:r w:rsidR="009D5BDD" w:rsidRPr="009D5BDD">
              <w:rPr>
                <w:rFonts w:ascii="Calibri" w:eastAsia="Times New Roman" w:hAnsi="Calibri" w:cs="Calibri"/>
                <w:color w:val="000000"/>
                <w:sz w:val="24"/>
                <w:szCs w:val="24"/>
              </w:rPr>
              <w:t xml:space="preserve"> July 2023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0353CA">
            <w:pPr>
              <w:spacing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 xml:space="preserve">Farmers from </w:t>
            </w:r>
            <w:r w:rsidR="000353CA">
              <w:rPr>
                <w:rFonts w:ascii="Calibri" w:eastAsia="Times New Roman" w:hAnsi="Calibri" w:cs="Calibri"/>
                <w:color w:val="000000"/>
                <w:sz w:val="24"/>
                <w:szCs w:val="24"/>
              </w:rPr>
              <w:t>DSM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5 (3 Males and 2 Females)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They wanted to buy coconut seedlings</w:t>
            </w:r>
          </w:p>
        </w:tc>
      </w:tr>
      <w:tr w:rsidR="00AE1F27" w:rsidRPr="009D5BDD" w:rsidTr="009D5BDD">
        <w:trPr>
          <w:trHeight w:val="92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numPr>
                <w:ilvl w:val="0"/>
                <w:numId w:val="11"/>
              </w:numPr>
              <w:spacing w:before="100" w:beforeAutospacing="1" w:after="100" w:afterAutospacing="1" w:line="240" w:lineRule="auto"/>
              <w:textAlignment w:val="baseline"/>
              <w:rPr>
                <w:rFonts w:ascii="Calibri" w:eastAsia="Times New Roman" w:hAnsi="Calibri" w:cs="Calibri"/>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AE1F27" w:rsidP="009D5BDD">
            <w:pPr>
              <w:spacing w:after="0" w:line="240" w:lineRule="auto"/>
              <w:jc w:val="both"/>
              <w:rPr>
                <w:rFonts w:ascii="Times New Roman" w:eastAsia="Times New Roman" w:hAnsi="Times New Roman" w:cs="Times New Roman"/>
                <w:sz w:val="24"/>
                <w:szCs w:val="24"/>
              </w:rPr>
            </w:pPr>
            <w:r>
              <w:rPr>
                <w:rFonts w:ascii="Calibri" w:eastAsia="Times New Roman" w:hAnsi="Calibri" w:cs="Calibri"/>
                <w:color w:val="000000"/>
                <w:sz w:val="24"/>
                <w:szCs w:val="24"/>
              </w:rPr>
              <w:t>18</w:t>
            </w:r>
            <w:r w:rsidRPr="00AE1F27">
              <w:rPr>
                <w:rFonts w:ascii="Calibri" w:eastAsia="Times New Roman" w:hAnsi="Calibri" w:cs="Calibri"/>
                <w:color w:val="000000"/>
                <w:sz w:val="24"/>
                <w:szCs w:val="24"/>
                <w:vertAlign w:val="superscript"/>
              </w:rPr>
              <w:t>th</w:t>
            </w:r>
            <w:r>
              <w:rPr>
                <w:rFonts w:ascii="Calibri" w:eastAsia="Times New Roman" w:hAnsi="Calibri" w:cs="Calibri"/>
                <w:color w:val="000000"/>
                <w:sz w:val="24"/>
                <w:szCs w:val="24"/>
              </w:rPr>
              <w:t xml:space="preserve"> </w:t>
            </w:r>
            <w:r w:rsidR="009D5BDD" w:rsidRPr="009D5BDD">
              <w:rPr>
                <w:rFonts w:ascii="Calibri" w:eastAsia="Times New Roman" w:hAnsi="Calibri" w:cs="Calibri"/>
                <w:color w:val="000000"/>
                <w:sz w:val="24"/>
                <w:szCs w:val="24"/>
              </w:rPr>
              <w:t>July 2023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0353CA">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 xml:space="preserve">Farmers from </w:t>
            </w:r>
            <w:r w:rsidR="000353CA">
              <w:rPr>
                <w:rFonts w:ascii="Calibri" w:eastAsia="Times New Roman" w:hAnsi="Calibri" w:cs="Calibri"/>
                <w:color w:val="000000"/>
                <w:sz w:val="24"/>
                <w:szCs w:val="24"/>
              </w:rPr>
              <w:t>DSM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4(2 Females and  2 Males)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They  wanted to get education and buy various crops of coconut, pineapple, oil palm seedlings</w:t>
            </w:r>
          </w:p>
        </w:tc>
      </w:tr>
      <w:tr w:rsidR="00AE1F27" w:rsidRPr="009D5BDD" w:rsidTr="009D5BDD">
        <w:trPr>
          <w:trHeight w:val="1343"/>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numPr>
                <w:ilvl w:val="0"/>
                <w:numId w:val="12"/>
              </w:numPr>
              <w:spacing w:before="100" w:beforeAutospacing="1" w:after="100" w:afterAutospacing="1" w:line="240" w:lineRule="auto"/>
              <w:textAlignment w:val="baseline"/>
              <w:rPr>
                <w:rFonts w:ascii="Calibri" w:eastAsia="Times New Roman" w:hAnsi="Calibri" w:cs="Calibri"/>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AE1F27" w:rsidP="009D5BDD">
            <w:pPr>
              <w:spacing w:after="0" w:line="240" w:lineRule="auto"/>
              <w:jc w:val="both"/>
              <w:rPr>
                <w:rFonts w:ascii="Times New Roman" w:eastAsia="Times New Roman" w:hAnsi="Times New Roman" w:cs="Times New Roman"/>
                <w:sz w:val="24"/>
                <w:szCs w:val="24"/>
              </w:rPr>
            </w:pPr>
            <w:r>
              <w:rPr>
                <w:rFonts w:ascii="Calibri" w:eastAsia="Times New Roman" w:hAnsi="Calibri" w:cs="Calibri"/>
                <w:color w:val="000000"/>
                <w:sz w:val="24"/>
                <w:szCs w:val="24"/>
              </w:rPr>
              <w:t>20</w:t>
            </w:r>
            <w:r w:rsidRPr="00AE1F27">
              <w:rPr>
                <w:rFonts w:ascii="Calibri" w:eastAsia="Times New Roman" w:hAnsi="Calibri" w:cs="Calibri"/>
                <w:color w:val="000000"/>
                <w:sz w:val="24"/>
                <w:szCs w:val="24"/>
                <w:vertAlign w:val="superscript"/>
              </w:rPr>
              <w:t>th</w:t>
            </w:r>
            <w:r>
              <w:rPr>
                <w:rFonts w:ascii="Calibri" w:eastAsia="Times New Roman" w:hAnsi="Calibri" w:cs="Calibri"/>
                <w:color w:val="000000"/>
                <w:sz w:val="24"/>
                <w:szCs w:val="24"/>
              </w:rPr>
              <w:t xml:space="preserve"> </w:t>
            </w:r>
            <w:r w:rsidR="009D5BDD" w:rsidRPr="009D5BDD">
              <w:rPr>
                <w:rFonts w:ascii="Calibri" w:eastAsia="Times New Roman" w:hAnsi="Calibri" w:cs="Calibri"/>
                <w:color w:val="000000"/>
                <w:sz w:val="24"/>
                <w:szCs w:val="24"/>
              </w:rPr>
              <w:t>July 2023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Journalist from IBN AFRICA Television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1 Male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He wanted to broadcast with TARI on different matter pertaining coconut production</w:t>
            </w:r>
          </w:p>
        </w:tc>
      </w:tr>
      <w:tr w:rsidR="00AE1F27" w:rsidRPr="009D5BDD" w:rsidTr="009D5BDD">
        <w:trPr>
          <w:trHeight w:val="1343"/>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numPr>
                <w:ilvl w:val="0"/>
                <w:numId w:val="13"/>
              </w:numPr>
              <w:spacing w:before="100" w:beforeAutospacing="1" w:after="100" w:afterAutospacing="1" w:line="240" w:lineRule="auto"/>
              <w:textAlignment w:val="baseline"/>
              <w:rPr>
                <w:rFonts w:ascii="Calibri" w:eastAsia="Times New Roman" w:hAnsi="Calibri" w:cs="Calibri"/>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AE1F27" w:rsidP="009D5BDD">
            <w:pPr>
              <w:spacing w:after="0" w:line="240" w:lineRule="auto"/>
              <w:jc w:val="both"/>
              <w:rPr>
                <w:rFonts w:ascii="Times New Roman" w:eastAsia="Times New Roman" w:hAnsi="Times New Roman" w:cs="Times New Roman"/>
                <w:sz w:val="24"/>
                <w:szCs w:val="24"/>
              </w:rPr>
            </w:pPr>
            <w:r>
              <w:rPr>
                <w:rFonts w:ascii="Calibri" w:eastAsia="Times New Roman" w:hAnsi="Calibri" w:cs="Calibri"/>
                <w:color w:val="000000"/>
                <w:sz w:val="24"/>
                <w:szCs w:val="24"/>
              </w:rPr>
              <w:t>27</w:t>
            </w:r>
            <w:r w:rsidRPr="00AE1F27">
              <w:rPr>
                <w:rFonts w:ascii="Calibri" w:eastAsia="Times New Roman" w:hAnsi="Calibri" w:cs="Calibri"/>
                <w:color w:val="000000"/>
                <w:sz w:val="24"/>
                <w:szCs w:val="24"/>
                <w:vertAlign w:val="superscript"/>
              </w:rPr>
              <w:t>th</w:t>
            </w:r>
            <w:r>
              <w:rPr>
                <w:rFonts w:ascii="Calibri" w:eastAsia="Times New Roman" w:hAnsi="Calibri" w:cs="Calibri"/>
                <w:color w:val="000000"/>
                <w:sz w:val="24"/>
                <w:szCs w:val="24"/>
              </w:rPr>
              <w:t xml:space="preserve"> </w:t>
            </w:r>
            <w:r w:rsidR="009D5BDD" w:rsidRPr="009D5BDD">
              <w:rPr>
                <w:rFonts w:ascii="Calibri" w:eastAsia="Times New Roman" w:hAnsi="Calibri" w:cs="Calibri"/>
                <w:color w:val="000000"/>
                <w:sz w:val="24"/>
                <w:szCs w:val="24"/>
              </w:rPr>
              <w:t>July 2023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 xml:space="preserve">Farmer from </w:t>
            </w:r>
            <w:proofErr w:type="spellStart"/>
            <w:r w:rsidRPr="009D5BDD">
              <w:rPr>
                <w:rFonts w:ascii="Calibri" w:eastAsia="Times New Roman" w:hAnsi="Calibri" w:cs="Calibri"/>
                <w:color w:val="000000"/>
                <w:sz w:val="24"/>
                <w:szCs w:val="24"/>
              </w:rPr>
              <w:t>Mtwara</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1 Male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He wanted to get coconut seedlings</w:t>
            </w:r>
          </w:p>
        </w:tc>
      </w:tr>
      <w:tr w:rsidR="00AE1F27" w:rsidRPr="009D5BDD" w:rsidTr="009D5BDD">
        <w:trPr>
          <w:trHeight w:val="1343"/>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ind w:left="360"/>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AE1F27" w:rsidP="009D5BDD">
            <w:pPr>
              <w:spacing w:after="0" w:line="240" w:lineRule="auto"/>
              <w:jc w:val="both"/>
              <w:rPr>
                <w:rFonts w:ascii="Times New Roman" w:eastAsia="Times New Roman" w:hAnsi="Times New Roman" w:cs="Times New Roman"/>
                <w:sz w:val="24"/>
                <w:szCs w:val="24"/>
              </w:rPr>
            </w:pPr>
            <w:r>
              <w:rPr>
                <w:rFonts w:ascii="Calibri" w:eastAsia="Times New Roman" w:hAnsi="Calibri" w:cs="Calibri"/>
                <w:color w:val="000000"/>
                <w:sz w:val="24"/>
                <w:szCs w:val="24"/>
              </w:rPr>
              <w:t>28</w:t>
            </w:r>
            <w:r w:rsidRPr="00AE1F27">
              <w:rPr>
                <w:rFonts w:ascii="Calibri" w:eastAsia="Times New Roman" w:hAnsi="Calibri" w:cs="Calibri"/>
                <w:color w:val="000000"/>
                <w:sz w:val="24"/>
                <w:szCs w:val="24"/>
                <w:vertAlign w:val="superscript"/>
              </w:rPr>
              <w:t>th</w:t>
            </w:r>
            <w:r>
              <w:rPr>
                <w:rFonts w:ascii="Calibri" w:eastAsia="Times New Roman" w:hAnsi="Calibri" w:cs="Calibri"/>
                <w:color w:val="000000"/>
                <w:sz w:val="24"/>
                <w:szCs w:val="24"/>
              </w:rPr>
              <w:t xml:space="preserve"> </w:t>
            </w:r>
            <w:r w:rsidR="009D5BDD" w:rsidRPr="009D5BDD">
              <w:rPr>
                <w:rFonts w:ascii="Calibri" w:eastAsia="Times New Roman" w:hAnsi="Calibri" w:cs="Calibri"/>
                <w:color w:val="000000"/>
                <w:sz w:val="24"/>
                <w:szCs w:val="24"/>
              </w:rPr>
              <w:t xml:space="preserve"> July 2023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0353CA">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 xml:space="preserve">Individual farmer from </w:t>
            </w:r>
            <w:r w:rsidR="000353CA">
              <w:rPr>
                <w:rFonts w:ascii="Calibri" w:eastAsia="Times New Roman" w:hAnsi="Calibri" w:cs="Calibri"/>
                <w:color w:val="000000"/>
                <w:sz w:val="24"/>
                <w:szCs w:val="24"/>
              </w:rPr>
              <w:t>DSM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1 Male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 xml:space="preserve">He wanted to buy different kinds of fruits seedlings and he was directed to </w:t>
            </w:r>
            <w:proofErr w:type="spellStart"/>
            <w:r w:rsidRPr="009D5BDD">
              <w:rPr>
                <w:rFonts w:ascii="Calibri" w:eastAsia="Times New Roman" w:hAnsi="Calibri" w:cs="Calibri"/>
                <w:color w:val="000000"/>
                <w:sz w:val="24"/>
                <w:szCs w:val="24"/>
              </w:rPr>
              <w:t>Tengeru</w:t>
            </w:r>
            <w:proofErr w:type="spellEnd"/>
          </w:p>
        </w:tc>
      </w:tr>
      <w:tr w:rsidR="00AE1F27" w:rsidRPr="009D5BDD" w:rsidTr="009D5BDD">
        <w:trPr>
          <w:trHeight w:val="1343"/>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ind w:left="360"/>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AE1F27" w:rsidP="009D5BDD">
            <w:pPr>
              <w:spacing w:after="0" w:line="240" w:lineRule="auto"/>
              <w:jc w:val="both"/>
              <w:rPr>
                <w:rFonts w:ascii="Times New Roman" w:eastAsia="Times New Roman" w:hAnsi="Times New Roman" w:cs="Times New Roman"/>
                <w:sz w:val="24"/>
                <w:szCs w:val="24"/>
              </w:rPr>
            </w:pPr>
            <w:r>
              <w:rPr>
                <w:rFonts w:ascii="Calibri" w:eastAsia="Times New Roman" w:hAnsi="Calibri" w:cs="Calibri"/>
                <w:color w:val="000000"/>
                <w:sz w:val="24"/>
                <w:szCs w:val="24"/>
              </w:rPr>
              <w:t>31</w:t>
            </w:r>
            <w:r w:rsidRPr="00AE1F27">
              <w:rPr>
                <w:rFonts w:ascii="Calibri" w:eastAsia="Times New Roman" w:hAnsi="Calibri" w:cs="Calibri"/>
                <w:color w:val="000000"/>
                <w:sz w:val="24"/>
                <w:szCs w:val="24"/>
                <w:vertAlign w:val="superscript"/>
              </w:rPr>
              <w:t>st</w:t>
            </w:r>
            <w:r>
              <w:rPr>
                <w:rFonts w:ascii="Calibri" w:eastAsia="Times New Roman" w:hAnsi="Calibri" w:cs="Calibri"/>
                <w:color w:val="000000"/>
                <w:sz w:val="24"/>
                <w:szCs w:val="24"/>
              </w:rPr>
              <w:t xml:space="preserve"> </w:t>
            </w:r>
            <w:r w:rsidR="009D5BDD" w:rsidRPr="009D5BDD">
              <w:rPr>
                <w:rFonts w:ascii="Calibri" w:eastAsia="Times New Roman" w:hAnsi="Calibri" w:cs="Calibri"/>
                <w:color w:val="000000"/>
                <w:sz w:val="24"/>
                <w:szCs w:val="24"/>
              </w:rPr>
              <w:t xml:space="preserve"> July 2023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0353CA">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 xml:space="preserve">Individual farmers from </w:t>
            </w:r>
            <w:proofErr w:type="spellStart"/>
            <w:r w:rsidRPr="009D5BDD">
              <w:rPr>
                <w:rFonts w:ascii="Calibri" w:eastAsia="Times New Roman" w:hAnsi="Calibri" w:cs="Calibri"/>
                <w:color w:val="000000"/>
                <w:sz w:val="24"/>
                <w:szCs w:val="24"/>
              </w:rPr>
              <w:t>Bunju</w:t>
            </w:r>
            <w:proofErr w:type="spellEnd"/>
            <w:r w:rsidRPr="009D5BDD">
              <w:rPr>
                <w:rFonts w:ascii="Calibri" w:eastAsia="Times New Roman" w:hAnsi="Calibri" w:cs="Calibri"/>
                <w:color w:val="000000"/>
                <w:sz w:val="24"/>
                <w:szCs w:val="24"/>
              </w:rPr>
              <w:t>-</w:t>
            </w:r>
            <w:r w:rsidR="000353CA">
              <w:rPr>
                <w:rFonts w:ascii="Calibri" w:eastAsia="Times New Roman" w:hAnsi="Calibri" w:cs="Calibri"/>
                <w:color w:val="000000"/>
                <w:sz w:val="24"/>
                <w:szCs w:val="24"/>
              </w:rPr>
              <w:t>DSM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1 Male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He wanted to buy coconut seedlings</w:t>
            </w:r>
          </w:p>
        </w:tc>
      </w:tr>
      <w:tr w:rsidR="00AE1F27" w:rsidRPr="009D5BDD" w:rsidTr="009D5BDD">
        <w:trPr>
          <w:trHeight w:val="623"/>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ind w:left="360"/>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 xml:space="preserve"> 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AE1F27" w:rsidP="009D5BDD">
            <w:pPr>
              <w:spacing w:after="0" w:line="240" w:lineRule="auto"/>
              <w:jc w:val="both"/>
              <w:rPr>
                <w:rFonts w:ascii="Times New Roman" w:eastAsia="Times New Roman" w:hAnsi="Times New Roman" w:cs="Times New Roman"/>
                <w:sz w:val="24"/>
                <w:szCs w:val="24"/>
              </w:rPr>
            </w:pPr>
            <w:r>
              <w:rPr>
                <w:rFonts w:ascii="Calibri" w:eastAsia="Times New Roman" w:hAnsi="Calibri" w:cs="Calibri"/>
                <w:color w:val="000000"/>
                <w:sz w:val="24"/>
                <w:szCs w:val="24"/>
              </w:rPr>
              <w:t>10</w:t>
            </w:r>
            <w:r w:rsidRPr="00AE1F27">
              <w:rPr>
                <w:rFonts w:ascii="Calibri" w:eastAsia="Times New Roman" w:hAnsi="Calibri" w:cs="Calibri"/>
                <w:color w:val="000000"/>
                <w:sz w:val="24"/>
                <w:szCs w:val="24"/>
                <w:vertAlign w:val="superscript"/>
              </w:rPr>
              <w:t>th</w:t>
            </w:r>
            <w:r>
              <w:rPr>
                <w:rFonts w:ascii="Calibri" w:eastAsia="Times New Roman" w:hAnsi="Calibri" w:cs="Calibri"/>
                <w:color w:val="000000"/>
                <w:sz w:val="24"/>
                <w:szCs w:val="24"/>
              </w:rPr>
              <w:t xml:space="preserve"> </w:t>
            </w:r>
            <w:r w:rsidR="009D5BDD" w:rsidRPr="009D5BDD">
              <w:rPr>
                <w:rFonts w:ascii="Calibri" w:eastAsia="Times New Roman" w:hAnsi="Calibri" w:cs="Calibri"/>
                <w:color w:val="000000"/>
                <w:sz w:val="24"/>
                <w:szCs w:val="24"/>
              </w:rPr>
              <w:t>August  2023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0353CA">
            <w:pPr>
              <w:spacing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 xml:space="preserve">Farmer from </w:t>
            </w:r>
            <w:r w:rsidR="000353CA">
              <w:rPr>
                <w:rFonts w:ascii="Calibri" w:eastAsia="Times New Roman" w:hAnsi="Calibri" w:cs="Calibri"/>
                <w:color w:val="000000"/>
                <w:sz w:val="24"/>
                <w:szCs w:val="24"/>
              </w:rPr>
              <w:t>DSM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1  Male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He wanted to buy coconut, mangoes and banana seedlings</w:t>
            </w:r>
          </w:p>
        </w:tc>
      </w:tr>
      <w:tr w:rsidR="00AE1F27" w:rsidRPr="009D5BDD" w:rsidTr="009D5BDD">
        <w:trPr>
          <w:trHeight w:val="92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ind w:left="360"/>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 xml:space="preserve"> 8.  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AE1F27" w:rsidP="009D5BDD">
            <w:pPr>
              <w:spacing w:after="0" w:line="240" w:lineRule="auto"/>
              <w:jc w:val="both"/>
              <w:rPr>
                <w:rFonts w:ascii="Times New Roman" w:eastAsia="Times New Roman" w:hAnsi="Times New Roman" w:cs="Times New Roman"/>
                <w:sz w:val="24"/>
                <w:szCs w:val="24"/>
              </w:rPr>
            </w:pPr>
            <w:r>
              <w:rPr>
                <w:rFonts w:ascii="Calibri" w:eastAsia="Times New Roman" w:hAnsi="Calibri" w:cs="Calibri"/>
                <w:color w:val="000000"/>
                <w:sz w:val="24"/>
                <w:szCs w:val="24"/>
              </w:rPr>
              <w:t>14</w:t>
            </w:r>
            <w:r w:rsidRPr="00AE1F27">
              <w:rPr>
                <w:rFonts w:ascii="Calibri" w:eastAsia="Times New Roman" w:hAnsi="Calibri" w:cs="Calibri"/>
                <w:color w:val="000000"/>
                <w:sz w:val="24"/>
                <w:szCs w:val="24"/>
                <w:vertAlign w:val="superscript"/>
              </w:rPr>
              <w:t>th</w:t>
            </w:r>
            <w:r>
              <w:rPr>
                <w:rFonts w:ascii="Calibri" w:eastAsia="Times New Roman" w:hAnsi="Calibri" w:cs="Calibri"/>
                <w:color w:val="000000"/>
                <w:sz w:val="24"/>
                <w:szCs w:val="24"/>
              </w:rPr>
              <w:t xml:space="preserve"> </w:t>
            </w:r>
            <w:r w:rsidR="009D5BDD" w:rsidRPr="009D5BDD">
              <w:rPr>
                <w:rFonts w:ascii="Calibri" w:eastAsia="Times New Roman" w:hAnsi="Calibri" w:cs="Calibri"/>
                <w:color w:val="000000"/>
                <w:sz w:val="24"/>
                <w:szCs w:val="24"/>
              </w:rPr>
              <w:t>August  2023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Ambassador from LANDMATRIX LTD</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1 Male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He wanted to advertise on Insurance on vehicles, plots, residence and accidents</w:t>
            </w:r>
          </w:p>
        </w:tc>
      </w:tr>
      <w:tr w:rsidR="00AE1F27" w:rsidRPr="009D5BDD" w:rsidTr="009D5BDD">
        <w:trPr>
          <w:trHeight w:val="1343"/>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ind w:left="360"/>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lastRenderedPageBreak/>
              <w:t xml:space="preserve"> 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AE1F27" w:rsidP="009D5BDD">
            <w:pPr>
              <w:spacing w:after="0" w:line="240" w:lineRule="auto"/>
              <w:jc w:val="both"/>
              <w:rPr>
                <w:rFonts w:ascii="Times New Roman" w:eastAsia="Times New Roman" w:hAnsi="Times New Roman" w:cs="Times New Roman"/>
                <w:sz w:val="24"/>
                <w:szCs w:val="24"/>
              </w:rPr>
            </w:pPr>
            <w:r>
              <w:rPr>
                <w:rFonts w:ascii="Calibri" w:eastAsia="Times New Roman" w:hAnsi="Calibri" w:cs="Calibri"/>
                <w:color w:val="000000"/>
                <w:sz w:val="24"/>
                <w:szCs w:val="24"/>
              </w:rPr>
              <w:t>16</w:t>
            </w:r>
            <w:r w:rsidRPr="00AE1F27">
              <w:rPr>
                <w:rFonts w:ascii="Calibri" w:eastAsia="Times New Roman" w:hAnsi="Calibri" w:cs="Calibri"/>
                <w:color w:val="000000"/>
                <w:sz w:val="24"/>
                <w:szCs w:val="24"/>
                <w:vertAlign w:val="superscript"/>
              </w:rPr>
              <w:t>th</w:t>
            </w:r>
            <w:r>
              <w:rPr>
                <w:rFonts w:ascii="Calibri" w:eastAsia="Times New Roman" w:hAnsi="Calibri" w:cs="Calibri"/>
                <w:color w:val="000000"/>
                <w:sz w:val="24"/>
                <w:szCs w:val="24"/>
              </w:rPr>
              <w:t xml:space="preserve"> </w:t>
            </w:r>
            <w:r w:rsidR="009D5BDD" w:rsidRPr="009D5BDD">
              <w:rPr>
                <w:rFonts w:ascii="Calibri" w:eastAsia="Times New Roman" w:hAnsi="Calibri" w:cs="Calibri"/>
                <w:color w:val="000000"/>
                <w:sz w:val="24"/>
                <w:szCs w:val="24"/>
              </w:rPr>
              <w:t>August 2023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0353CA">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 xml:space="preserve">Farmers from </w:t>
            </w:r>
            <w:r w:rsidR="000353CA">
              <w:rPr>
                <w:rFonts w:ascii="Calibri" w:eastAsia="Times New Roman" w:hAnsi="Calibri" w:cs="Calibri"/>
                <w:color w:val="000000"/>
                <w:sz w:val="24"/>
                <w:szCs w:val="24"/>
              </w:rPr>
              <w:t>DSM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2 Males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They wanted to buy coconut seedlings</w:t>
            </w:r>
          </w:p>
        </w:tc>
      </w:tr>
      <w:tr w:rsidR="00AE1F27" w:rsidRPr="009D5BDD" w:rsidTr="009D5BDD">
        <w:trPr>
          <w:trHeight w:val="1343"/>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ind w:left="360"/>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AE1F27" w:rsidP="009D5BDD">
            <w:pPr>
              <w:spacing w:after="0" w:line="240" w:lineRule="auto"/>
              <w:jc w:val="both"/>
              <w:rPr>
                <w:rFonts w:ascii="Times New Roman" w:eastAsia="Times New Roman" w:hAnsi="Times New Roman" w:cs="Times New Roman"/>
                <w:sz w:val="24"/>
                <w:szCs w:val="24"/>
              </w:rPr>
            </w:pPr>
            <w:r>
              <w:rPr>
                <w:rFonts w:ascii="Calibri" w:eastAsia="Times New Roman" w:hAnsi="Calibri" w:cs="Calibri"/>
                <w:color w:val="000000"/>
                <w:sz w:val="24"/>
                <w:szCs w:val="24"/>
              </w:rPr>
              <w:t>17</w:t>
            </w:r>
            <w:r w:rsidRPr="00AE1F27">
              <w:rPr>
                <w:rFonts w:ascii="Calibri" w:eastAsia="Times New Roman" w:hAnsi="Calibri" w:cs="Calibri"/>
                <w:color w:val="000000"/>
                <w:sz w:val="24"/>
                <w:szCs w:val="24"/>
                <w:vertAlign w:val="superscript"/>
              </w:rPr>
              <w:t>th</w:t>
            </w:r>
            <w:r>
              <w:rPr>
                <w:rFonts w:ascii="Calibri" w:eastAsia="Times New Roman" w:hAnsi="Calibri" w:cs="Calibri"/>
                <w:color w:val="000000"/>
                <w:sz w:val="24"/>
                <w:szCs w:val="24"/>
              </w:rPr>
              <w:t xml:space="preserve"> </w:t>
            </w:r>
            <w:r w:rsidR="009D5BDD" w:rsidRPr="009D5BDD">
              <w:rPr>
                <w:rFonts w:ascii="Calibri" w:eastAsia="Times New Roman" w:hAnsi="Calibri" w:cs="Calibri"/>
                <w:color w:val="000000"/>
                <w:sz w:val="24"/>
                <w:szCs w:val="24"/>
              </w:rPr>
              <w:t xml:space="preserve"> August 2023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 xml:space="preserve">Farmer from </w:t>
            </w:r>
            <w:proofErr w:type="spellStart"/>
            <w:r w:rsidRPr="009D5BDD">
              <w:rPr>
                <w:rFonts w:ascii="Calibri" w:eastAsia="Times New Roman" w:hAnsi="Calibri" w:cs="Calibri"/>
                <w:color w:val="000000"/>
                <w:sz w:val="24"/>
                <w:szCs w:val="24"/>
              </w:rPr>
              <w:t>Mtwara</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3(1 Male and 2 Females)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 xml:space="preserve">They wanted to get coconuts, </w:t>
            </w:r>
            <w:proofErr w:type="spellStart"/>
            <w:r w:rsidRPr="009D5BDD">
              <w:rPr>
                <w:rFonts w:ascii="Calibri" w:eastAsia="Times New Roman" w:hAnsi="Calibri" w:cs="Calibri"/>
                <w:color w:val="000000"/>
                <w:sz w:val="24"/>
                <w:szCs w:val="24"/>
              </w:rPr>
              <w:t>cashewnuts</w:t>
            </w:r>
            <w:proofErr w:type="spellEnd"/>
            <w:r w:rsidRPr="009D5BDD">
              <w:rPr>
                <w:rFonts w:ascii="Calibri" w:eastAsia="Times New Roman" w:hAnsi="Calibri" w:cs="Calibri"/>
                <w:color w:val="000000"/>
                <w:sz w:val="24"/>
                <w:szCs w:val="24"/>
              </w:rPr>
              <w:t xml:space="preserve">, </w:t>
            </w:r>
            <w:proofErr w:type="spellStart"/>
            <w:r w:rsidRPr="009D5BDD">
              <w:rPr>
                <w:rFonts w:ascii="Calibri" w:eastAsia="Times New Roman" w:hAnsi="Calibri" w:cs="Calibri"/>
                <w:color w:val="000000"/>
                <w:sz w:val="24"/>
                <w:szCs w:val="24"/>
              </w:rPr>
              <w:t>cardamon</w:t>
            </w:r>
            <w:proofErr w:type="spellEnd"/>
            <w:r w:rsidRPr="009D5BDD">
              <w:rPr>
                <w:rFonts w:ascii="Calibri" w:eastAsia="Times New Roman" w:hAnsi="Calibri" w:cs="Calibri"/>
                <w:color w:val="000000"/>
                <w:sz w:val="24"/>
                <w:szCs w:val="24"/>
              </w:rPr>
              <w:t xml:space="preserve">, garlic and cloves seedlings, they were directed to TARI </w:t>
            </w:r>
            <w:proofErr w:type="spellStart"/>
            <w:r w:rsidRPr="009D5BDD">
              <w:rPr>
                <w:rFonts w:ascii="Calibri" w:eastAsia="Times New Roman" w:hAnsi="Calibri" w:cs="Calibri"/>
                <w:color w:val="000000"/>
                <w:sz w:val="24"/>
                <w:szCs w:val="24"/>
              </w:rPr>
              <w:t>Tengeru</w:t>
            </w:r>
            <w:proofErr w:type="spellEnd"/>
            <w:r w:rsidRPr="009D5BDD">
              <w:rPr>
                <w:rFonts w:ascii="Calibri" w:eastAsia="Times New Roman" w:hAnsi="Calibri" w:cs="Calibri"/>
                <w:color w:val="000000"/>
                <w:sz w:val="24"/>
                <w:szCs w:val="24"/>
              </w:rPr>
              <w:t>.</w:t>
            </w:r>
          </w:p>
        </w:tc>
      </w:tr>
      <w:tr w:rsidR="00AE1F27" w:rsidRPr="009D5BDD" w:rsidTr="009D5BDD">
        <w:trPr>
          <w:trHeight w:val="1343"/>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ind w:left="360"/>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AE1F27" w:rsidP="009D5BDD">
            <w:pPr>
              <w:spacing w:after="0" w:line="240" w:lineRule="auto"/>
              <w:jc w:val="both"/>
              <w:rPr>
                <w:rFonts w:ascii="Times New Roman" w:eastAsia="Times New Roman" w:hAnsi="Times New Roman" w:cs="Times New Roman"/>
                <w:sz w:val="24"/>
                <w:szCs w:val="24"/>
              </w:rPr>
            </w:pPr>
            <w:r>
              <w:rPr>
                <w:rFonts w:ascii="Calibri" w:eastAsia="Times New Roman" w:hAnsi="Calibri" w:cs="Calibri"/>
                <w:color w:val="000000"/>
                <w:sz w:val="24"/>
                <w:szCs w:val="24"/>
              </w:rPr>
              <w:t>21</w:t>
            </w:r>
            <w:r w:rsidRPr="00AE1F27">
              <w:rPr>
                <w:rFonts w:ascii="Calibri" w:eastAsia="Times New Roman" w:hAnsi="Calibri" w:cs="Calibri"/>
                <w:color w:val="000000"/>
                <w:sz w:val="24"/>
                <w:szCs w:val="24"/>
                <w:vertAlign w:val="superscript"/>
              </w:rPr>
              <w:t>st</w:t>
            </w:r>
            <w:r>
              <w:rPr>
                <w:rFonts w:ascii="Calibri" w:eastAsia="Times New Roman" w:hAnsi="Calibri" w:cs="Calibri"/>
                <w:color w:val="000000"/>
                <w:sz w:val="24"/>
                <w:szCs w:val="24"/>
              </w:rPr>
              <w:t xml:space="preserve"> </w:t>
            </w:r>
            <w:r w:rsidR="009D5BDD" w:rsidRPr="009D5BDD">
              <w:rPr>
                <w:rFonts w:ascii="Calibri" w:eastAsia="Times New Roman" w:hAnsi="Calibri" w:cs="Calibri"/>
                <w:color w:val="000000"/>
                <w:sz w:val="24"/>
                <w:szCs w:val="24"/>
              </w:rPr>
              <w:t xml:space="preserve"> August 2023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Individual farmers from DSM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2 Males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 xml:space="preserve">He wanted to buy pigeon peas and cassava seedlings and they were directed to TARI </w:t>
            </w:r>
            <w:proofErr w:type="spellStart"/>
            <w:r w:rsidRPr="009D5BDD">
              <w:rPr>
                <w:rFonts w:ascii="Calibri" w:eastAsia="Times New Roman" w:hAnsi="Calibri" w:cs="Calibri"/>
                <w:color w:val="000000"/>
                <w:sz w:val="24"/>
                <w:szCs w:val="24"/>
              </w:rPr>
              <w:t>Ilonga</w:t>
            </w:r>
            <w:proofErr w:type="spellEnd"/>
            <w:r w:rsidRPr="009D5BDD">
              <w:rPr>
                <w:rFonts w:ascii="Calibri" w:eastAsia="Times New Roman" w:hAnsi="Calibri" w:cs="Calibri"/>
                <w:color w:val="000000"/>
                <w:sz w:val="24"/>
                <w:szCs w:val="24"/>
              </w:rPr>
              <w:t xml:space="preserve"> and </w:t>
            </w:r>
            <w:proofErr w:type="spellStart"/>
            <w:r w:rsidRPr="009D5BDD">
              <w:rPr>
                <w:rFonts w:ascii="Calibri" w:eastAsia="Times New Roman" w:hAnsi="Calibri" w:cs="Calibri"/>
                <w:color w:val="000000"/>
                <w:sz w:val="24"/>
                <w:szCs w:val="24"/>
              </w:rPr>
              <w:t>Kibaha</w:t>
            </w:r>
            <w:proofErr w:type="spellEnd"/>
          </w:p>
        </w:tc>
      </w:tr>
      <w:tr w:rsidR="00AE1F27" w:rsidRPr="009D5BDD" w:rsidTr="009D5BDD">
        <w:trPr>
          <w:trHeight w:val="103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ind w:left="360"/>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AE1F27" w:rsidP="009D5BDD">
            <w:pPr>
              <w:spacing w:after="0" w:line="240" w:lineRule="auto"/>
              <w:jc w:val="both"/>
              <w:rPr>
                <w:rFonts w:ascii="Times New Roman" w:eastAsia="Times New Roman" w:hAnsi="Times New Roman" w:cs="Times New Roman"/>
                <w:sz w:val="24"/>
                <w:szCs w:val="24"/>
              </w:rPr>
            </w:pPr>
            <w:r>
              <w:rPr>
                <w:rFonts w:ascii="Calibri" w:eastAsia="Times New Roman" w:hAnsi="Calibri" w:cs="Calibri"/>
                <w:color w:val="000000"/>
                <w:sz w:val="24"/>
                <w:szCs w:val="24"/>
              </w:rPr>
              <w:t>22</w:t>
            </w:r>
            <w:r w:rsidRPr="00AE1F27">
              <w:rPr>
                <w:rFonts w:ascii="Calibri" w:eastAsia="Times New Roman" w:hAnsi="Calibri" w:cs="Calibri"/>
                <w:color w:val="000000"/>
                <w:sz w:val="24"/>
                <w:szCs w:val="24"/>
                <w:vertAlign w:val="superscript"/>
              </w:rPr>
              <w:t>nd</w:t>
            </w:r>
            <w:r>
              <w:rPr>
                <w:rFonts w:ascii="Calibri" w:eastAsia="Times New Roman" w:hAnsi="Calibri" w:cs="Calibri"/>
                <w:color w:val="000000"/>
                <w:sz w:val="24"/>
                <w:szCs w:val="24"/>
              </w:rPr>
              <w:t xml:space="preserve"> </w:t>
            </w:r>
            <w:r w:rsidR="009D5BDD" w:rsidRPr="009D5BDD">
              <w:rPr>
                <w:rFonts w:ascii="Calibri" w:eastAsia="Times New Roman" w:hAnsi="Calibri" w:cs="Calibri"/>
                <w:color w:val="000000"/>
                <w:sz w:val="24"/>
                <w:szCs w:val="24"/>
              </w:rPr>
              <w:t>August 2023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Workers from REAL ESTATE LTD</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3(1 Male and 2 Females)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 xml:space="preserve">They wanted to speak with </w:t>
            </w:r>
            <w:proofErr w:type="spellStart"/>
            <w:r w:rsidRPr="009D5BDD">
              <w:rPr>
                <w:rFonts w:ascii="Calibri" w:eastAsia="Times New Roman" w:hAnsi="Calibri" w:cs="Calibri"/>
                <w:color w:val="000000"/>
                <w:sz w:val="24"/>
                <w:szCs w:val="24"/>
              </w:rPr>
              <w:t>Mikocheni</w:t>
            </w:r>
            <w:proofErr w:type="spellEnd"/>
            <w:r w:rsidRPr="009D5BDD">
              <w:rPr>
                <w:rFonts w:ascii="Calibri" w:eastAsia="Times New Roman" w:hAnsi="Calibri" w:cs="Calibri"/>
                <w:color w:val="000000"/>
                <w:sz w:val="24"/>
                <w:szCs w:val="24"/>
              </w:rPr>
              <w:t xml:space="preserve"> workers on selling their plots for residence</w:t>
            </w:r>
          </w:p>
        </w:tc>
      </w:tr>
      <w:tr w:rsidR="00AE1F27" w:rsidRPr="009D5BDD" w:rsidTr="009D5BDD">
        <w:trPr>
          <w:trHeight w:val="27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ind w:left="360"/>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13.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AE1F27" w:rsidP="009D5BDD">
            <w:pPr>
              <w:spacing w:after="0" w:line="240" w:lineRule="auto"/>
              <w:jc w:val="both"/>
              <w:rPr>
                <w:rFonts w:ascii="Times New Roman" w:eastAsia="Times New Roman" w:hAnsi="Times New Roman" w:cs="Times New Roman"/>
                <w:sz w:val="24"/>
                <w:szCs w:val="24"/>
              </w:rPr>
            </w:pPr>
            <w:r>
              <w:rPr>
                <w:rFonts w:ascii="Calibri" w:eastAsia="Times New Roman" w:hAnsi="Calibri" w:cs="Calibri"/>
                <w:color w:val="000000"/>
                <w:sz w:val="24"/>
                <w:szCs w:val="24"/>
              </w:rPr>
              <w:t>23</w:t>
            </w:r>
            <w:r w:rsidRPr="00AE1F27">
              <w:rPr>
                <w:rFonts w:ascii="Calibri" w:eastAsia="Times New Roman" w:hAnsi="Calibri" w:cs="Calibri"/>
                <w:color w:val="000000"/>
                <w:sz w:val="24"/>
                <w:szCs w:val="24"/>
                <w:vertAlign w:val="superscript"/>
              </w:rPr>
              <w:t>rd</w:t>
            </w:r>
            <w:r>
              <w:rPr>
                <w:rFonts w:ascii="Calibri" w:eastAsia="Times New Roman" w:hAnsi="Calibri" w:cs="Calibri"/>
                <w:color w:val="000000"/>
                <w:sz w:val="24"/>
                <w:szCs w:val="24"/>
              </w:rPr>
              <w:t xml:space="preserve"> </w:t>
            </w:r>
            <w:r w:rsidR="009D5BDD" w:rsidRPr="009D5BDD">
              <w:rPr>
                <w:rFonts w:ascii="Calibri" w:eastAsia="Times New Roman" w:hAnsi="Calibri" w:cs="Calibri"/>
                <w:color w:val="000000"/>
                <w:sz w:val="24"/>
                <w:szCs w:val="24"/>
              </w:rPr>
              <w:t>August 2023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Journalist from Eat Africa Radio and Science Media for Africa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2(Males)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They wanted to get access on production of video and radio conversation on coconut production</w:t>
            </w:r>
          </w:p>
        </w:tc>
      </w:tr>
      <w:tr w:rsidR="00AE1F27" w:rsidRPr="009D5BDD" w:rsidTr="009D5BDD">
        <w:trPr>
          <w:trHeight w:val="21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ind w:left="360"/>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14.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AE1F27" w:rsidP="009D5BDD">
            <w:pPr>
              <w:spacing w:after="0" w:line="240" w:lineRule="auto"/>
              <w:jc w:val="both"/>
              <w:rPr>
                <w:rFonts w:ascii="Times New Roman" w:eastAsia="Times New Roman" w:hAnsi="Times New Roman" w:cs="Times New Roman"/>
                <w:sz w:val="24"/>
                <w:szCs w:val="24"/>
              </w:rPr>
            </w:pPr>
            <w:r>
              <w:rPr>
                <w:rFonts w:ascii="Calibri" w:eastAsia="Times New Roman" w:hAnsi="Calibri" w:cs="Calibri"/>
                <w:color w:val="000000"/>
                <w:sz w:val="24"/>
                <w:szCs w:val="24"/>
              </w:rPr>
              <w:t>24</w:t>
            </w:r>
            <w:r w:rsidRPr="00AE1F27">
              <w:rPr>
                <w:rFonts w:ascii="Calibri" w:eastAsia="Times New Roman" w:hAnsi="Calibri" w:cs="Calibri"/>
                <w:color w:val="000000"/>
                <w:sz w:val="24"/>
                <w:szCs w:val="24"/>
                <w:vertAlign w:val="superscript"/>
              </w:rPr>
              <w:t>th</w:t>
            </w:r>
            <w:r>
              <w:rPr>
                <w:rFonts w:ascii="Calibri" w:eastAsia="Times New Roman" w:hAnsi="Calibri" w:cs="Calibri"/>
                <w:color w:val="000000"/>
                <w:sz w:val="24"/>
                <w:szCs w:val="24"/>
              </w:rPr>
              <w:t xml:space="preserve"> </w:t>
            </w:r>
            <w:r w:rsidR="009D5BDD" w:rsidRPr="009D5BDD">
              <w:rPr>
                <w:rFonts w:ascii="Calibri" w:eastAsia="Times New Roman" w:hAnsi="Calibri" w:cs="Calibri"/>
                <w:color w:val="000000"/>
                <w:sz w:val="24"/>
                <w:szCs w:val="24"/>
              </w:rPr>
              <w:t>August 2023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Farmer from DSM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1 Male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He wanted to get education on cassava production</w:t>
            </w:r>
          </w:p>
        </w:tc>
      </w:tr>
      <w:tr w:rsidR="00AE1F27" w:rsidRPr="009D5BDD" w:rsidTr="009D5BDD">
        <w:trPr>
          <w:trHeight w:val="623"/>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ind w:left="360"/>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AE1F27" w:rsidP="009D5BDD">
            <w:pPr>
              <w:spacing w:after="0" w:line="240" w:lineRule="auto"/>
              <w:jc w:val="both"/>
              <w:rPr>
                <w:rFonts w:ascii="Times New Roman" w:eastAsia="Times New Roman" w:hAnsi="Times New Roman" w:cs="Times New Roman"/>
                <w:sz w:val="24"/>
                <w:szCs w:val="24"/>
              </w:rPr>
            </w:pPr>
            <w:r>
              <w:rPr>
                <w:rFonts w:ascii="Calibri" w:eastAsia="Times New Roman" w:hAnsi="Calibri" w:cs="Calibri"/>
                <w:color w:val="000000"/>
                <w:sz w:val="24"/>
                <w:szCs w:val="24"/>
              </w:rPr>
              <w:t>4</w:t>
            </w:r>
            <w:r w:rsidRPr="00AE1F27">
              <w:rPr>
                <w:rFonts w:ascii="Calibri" w:eastAsia="Times New Roman" w:hAnsi="Calibri" w:cs="Calibri"/>
                <w:color w:val="000000"/>
                <w:sz w:val="24"/>
                <w:szCs w:val="24"/>
                <w:vertAlign w:val="superscript"/>
              </w:rPr>
              <w:t>th</w:t>
            </w:r>
            <w:r>
              <w:rPr>
                <w:rFonts w:ascii="Calibri" w:eastAsia="Times New Roman" w:hAnsi="Calibri" w:cs="Calibri"/>
                <w:color w:val="000000"/>
                <w:sz w:val="24"/>
                <w:szCs w:val="24"/>
              </w:rPr>
              <w:t xml:space="preserve"> </w:t>
            </w:r>
            <w:r w:rsidR="009D5BDD" w:rsidRPr="009D5BDD">
              <w:rPr>
                <w:rFonts w:ascii="Calibri" w:eastAsia="Times New Roman" w:hAnsi="Calibri" w:cs="Calibri"/>
                <w:color w:val="000000"/>
                <w:sz w:val="24"/>
                <w:szCs w:val="24"/>
              </w:rPr>
              <w:t xml:space="preserve"> September 2023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0353CA">
            <w:pPr>
              <w:spacing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 xml:space="preserve">Farmer from </w:t>
            </w:r>
            <w:r w:rsidR="000353CA">
              <w:rPr>
                <w:rFonts w:ascii="Calibri" w:eastAsia="Times New Roman" w:hAnsi="Calibri" w:cs="Calibri"/>
                <w:color w:val="000000"/>
                <w:sz w:val="24"/>
                <w:szCs w:val="24"/>
              </w:rPr>
              <w:t>DSM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1 Male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He wanted to buy coconut seedlings</w:t>
            </w:r>
          </w:p>
        </w:tc>
      </w:tr>
      <w:tr w:rsidR="00AE1F27" w:rsidRPr="009D5BDD" w:rsidTr="009D5BDD">
        <w:trPr>
          <w:trHeight w:val="12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ind w:left="360"/>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16.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AE1F27" w:rsidP="009D5BDD">
            <w:pPr>
              <w:spacing w:after="0" w:line="240" w:lineRule="auto"/>
              <w:jc w:val="both"/>
              <w:rPr>
                <w:rFonts w:ascii="Times New Roman" w:eastAsia="Times New Roman" w:hAnsi="Times New Roman" w:cs="Times New Roman"/>
                <w:sz w:val="24"/>
                <w:szCs w:val="24"/>
              </w:rPr>
            </w:pPr>
            <w:r>
              <w:rPr>
                <w:rFonts w:ascii="Calibri" w:eastAsia="Times New Roman" w:hAnsi="Calibri" w:cs="Calibri"/>
                <w:color w:val="000000"/>
                <w:sz w:val="24"/>
                <w:szCs w:val="24"/>
              </w:rPr>
              <w:t>6</w:t>
            </w:r>
            <w:r w:rsidRPr="00AE1F27">
              <w:rPr>
                <w:rFonts w:ascii="Calibri" w:eastAsia="Times New Roman" w:hAnsi="Calibri" w:cs="Calibri"/>
                <w:color w:val="000000"/>
                <w:sz w:val="24"/>
                <w:szCs w:val="24"/>
                <w:vertAlign w:val="superscript"/>
              </w:rPr>
              <w:t>th</w:t>
            </w:r>
            <w:r>
              <w:rPr>
                <w:rFonts w:ascii="Calibri" w:eastAsia="Times New Roman" w:hAnsi="Calibri" w:cs="Calibri"/>
                <w:color w:val="000000"/>
                <w:sz w:val="24"/>
                <w:szCs w:val="24"/>
              </w:rPr>
              <w:t xml:space="preserve"> </w:t>
            </w:r>
            <w:r w:rsidR="009D5BDD" w:rsidRPr="009D5BDD">
              <w:rPr>
                <w:rFonts w:ascii="Calibri" w:eastAsia="Times New Roman" w:hAnsi="Calibri" w:cs="Calibri"/>
                <w:color w:val="000000"/>
                <w:sz w:val="24"/>
                <w:szCs w:val="24"/>
              </w:rPr>
              <w:t xml:space="preserve"> September 2023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0353CA">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 xml:space="preserve">Farmer from </w:t>
            </w:r>
            <w:r w:rsidR="000353CA">
              <w:rPr>
                <w:rFonts w:ascii="Calibri" w:eastAsia="Times New Roman" w:hAnsi="Calibri" w:cs="Calibri"/>
                <w:color w:val="000000"/>
                <w:sz w:val="24"/>
                <w:szCs w:val="24"/>
              </w:rPr>
              <w:t>DSM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1 Male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He  wanted to get rice seeds for production</w:t>
            </w:r>
          </w:p>
        </w:tc>
      </w:tr>
      <w:tr w:rsidR="00AE1F27" w:rsidRPr="009D5BDD" w:rsidTr="009D5BDD">
        <w:trPr>
          <w:trHeight w:val="121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ind w:left="360"/>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 xml:space="preserve"> 17.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AE1F27" w:rsidP="009D5BDD">
            <w:pPr>
              <w:spacing w:after="0" w:line="240" w:lineRule="auto"/>
              <w:jc w:val="both"/>
              <w:rPr>
                <w:rFonts w:ascii="Times New Roman" w:eastAsia="Times New Roman" w:hAnsi="Times New Roman" w:cs="Times New Roman"/>
                <w:sz w:val="24"/>
                <w:szCs w:val="24"/>
              </w:rPr>
            </w:pPr>
            <w:r>
              <w:rPr>
                <w:rFonts w:ascii="Calibri" w:eastAsia="Times New Roman" w:hAnsi="Calibri" w:cs="Calibri"/>
                <w:color w:val="000000"/>
                <w:sz w:val="24"/>
                <w:szCs w:val="24"/>
              </w:rPr>
              <w:t>12</w:t>
            </w:r>
            <w:r w:rsidRPr="00AE1F27">
              <w:rPr>
                <w:rFonts w:ascii="Calibri" w:eastAsia="Times New Roman" w:hAnsi="Calibri" w:cs="Calibri"/>
                <w:color w:val="000000"/>
                <w:sz w:val="24"/>
                <w:szCs w:val="24"/>
                <w:vertAlign w:val="superscript"/>
              </w:rPr>
              <w:t>th</w:t>
            </w:r>
            <w:r>
              <w:rPr>
                <w:rFonts w:ascii="Calibri" w:eastAsia="Times New Roman" w:hAnsi="Calibri" w:cs="Calibri"/>
                <w:color w:val="000000"/>
                <w:sz w:val="24"/>
                <w:szCs w:val="24"/>
              </w:rPr>
              <w:t xml:space="preserve"> </w:t>
            </w:r>
            <w:r w:rsidR="009D5BDD" w:rsidRPr="009D5BDD">
              <w:rPr>
                <w:rFonts w:ascii="Calibri" w:eastAsia="Times New Roman" w:hAnsi="Calibri" w:cs="Calibri"/>
                <w:color w:val="000000"/>
                <w:sz w:val="24"/>
                <w:szCs w:val="24"/>
              </w:rPr>
              <w:t>September 2023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0353CA">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 xml:space="preserve"> Farmer from  </w:t>
            </w:r>
            <w:r w:rsidR="000353CA">
              <w:rPr>
                <w:rFonts w:ascii="Calibri" w:eastAsia="Times New Roman" w:hAnsi="Calibri" w:cs="Calibri"/>
                <w:color w:val="000000"/>
                <w:sz w:val="24"/>
                <w:szCs w:val="24"/>
              </w:rPr>
              <w:t>DSM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1 Male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He wanted to buy coconut seedlings</w:t>
            </w:r>
          </w:p>
        </w:tc>
      </w:tr>
      <w:tr w:rsidR="00AE1F27" w:rsidRPr="009D5BDD" w:rsidTr="009D5BDD">
        <w:trPr>
          <w:trHeight w:val="1343"/>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ind w:left="360"/>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18.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AE1F27" w:rsidP="009D5BDD">
            <w:pPr>
              <w:spacing w:after="0" w:line="240" w:lineRule="auto"/>
              <w:jc w:val="both"/>
              <w:rPr>
                <w:rFonts w:ascii="Times New Roman" w:eastAsia="Times New Roman" w:hAnsi="Times New Roman" w:cs="Times New Roman"/>
                <w:sz w:val="24"/>
                <w:szCs w:val="24"/>
              </w:rPr>
            </w:pPr>
            <w:r>
              <w:rPr>
                <w:rFonts w:ascii="Calibri" w:eastAsia="Times New Roman" w:hAnsi="Calibri" w:cs="Calibri"/>
                <w:color w:val="000000"/>
                <w:sz w:val="24"/>
                <w:szCs w:val="24"/>
              </w:rPr>
              <w:t>13</w:t>
            </w:r>
            <w:r w:rsidRPr="00AE1F27">
              <w:rPr>
                <w:rFonts w:ascii="Calibri" w:eastAsia="Times New Roman" w:hAnsi="Calibri" w:cs="Calibri"/>
                <w:color w:val="000000"/>
                <w:sz w:val="24"/>
                <w:szCs w:val="24"/>
                <w:vertAlign w:val="superscript"/>
              </w:rPr>
              <w:t>th</w:t>
            </w:r>
            <w:r>
              <w:rPr>
                <w:rFonts w:ascii="Calibri" w:eastAsia="Times New Roman" w:hAnsi="Calibri" w:cs="Calibri"/>
                <w:color w:val="000000"/>
                <w:sz w:val="24"/>
                <w:szCs w:val="24"/>
              </w:rPr>
              <w:t xml:space="preserve"> </w:t>
            </w:r>
            <w:r w:rsidR="009D5BDD" w:rsidRPr="009D5BDD">
              <w:rPr>
                <w:rFonts w:ascii="Calibri" w:eastAsia="Times New Roman" w:hAnsi="Calibri" w:cs="Calibri"/>
                <w:color w:val="000000"/>
                <w:sz w:val="24"/>
                <w:szCs w:val="24"/>
              </w:rPr>
              <w:t xml:space="preserve"> September 2023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Workers from AQUAVITA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2 Males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They wanted to sell bottle less office water coolers.</w:t>
            </w:r>
          </w:p>
        </w:tc>
      </w:tr>
      <w:tr w:rsidR="00AE1F27" w:rsidRPr="009D5BDD" w:rsidTr="009D5BDD">
        <w:trPr>
          <w:trHeight w:val="1343"/>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ind w:left="360"/>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lastRenderedPageBreak/>
              <w:t>19.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AE1F27" w:rsidP="009D5BDD">
            <w:pPr>
              <w:spacing w:after="0" w:line="240" w:lineRule="auto"/>
              <w:jc w:val="both"/>
              <w:rPr>
                <w:rFonts w:ascii="Times New Roman" w:eastAsia="Times New Roman" w:hAnsi="Times New Roman" w:cs="Times New Roman"/>
                <w:sz w:val="24"/>
                <w:szCs w:val="24"/>
              </w:rPr>
            </w:pPr>
            <w:r>
              <w:rPr>
                <w:rFonts w:ascii="Calibri" w:eastAsia="Times New Roman" w:hAnsi="Calibri" w:cs="Calibri"/>
                <w:color w:val="000000"/>
                <w:sz w:val="24"/>
                <w:szCs w:val="24"/>
              </w:rPr>
              <w:t>15</w:t>
            </w:r>
            <w:r w:rsidRPr="00AE1F27">
              <w:rPr>
                <w:rFonts w:ascii="Calibri" w:eastAsia="Times New Roman" w:hAnsi="Calibri" w:cs="Calibri"/>
                <w:color w:val="000000"/>
                <w:sz w:val="24"/>
                <w:szCs w:val="24"/>
                <w:vertAlign w:val="superscript"/>
              </w:rPr>
              <w:t>th</w:t>
            </w:r>
            <w:r>
              <w:rPr>
                <w:rFonts w:ascii="Calibri" w:eastAsia="Times New Roman" w:hAnsi="Calibri" w:cs="Calibri"/>
                <w:color w:val="000000"/>
                <w:sz w:val="24"/>
                <w:szCs w:val="24"/>
              </w:rPr>
              <w:t xml:space="preserve"> </w:t>
            </w:r>
            <w:r w:rsidR="009D5BDD" w:rsidRPr="009D5BDD">
              <w:rPr>
                <w:rFonts w:ascii="Calibri" w:eastAsia="Times New Roman" w:hAnsi="Calibri" w:cs="Calibri"/>
                <w:color w:val="000000"/>
                <w:sz w:val="24"/>
                <w:szCs w:val="24"/>
              </w:rPr>
              <w:t>September  2023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A Reporter from Science Media for Africa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1 Male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He wanted to take documentary on coconuts pests and production </w:t>
            </w:r>
          </w:p>
        </w:tc>
      </w:tr>
      <w:tr w:rsidR="00AE1F27" w:rsidRPr="009D5BDD" w:rsidTr="009D5BDD">
        <w:trPr>
          <w:trHeight w:val="106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ind w:left="360"/>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AE1F27" w:rsidP="009D5BDD">
            <w:pPr>
              <w:spacing w:after="0" w:line="240" w:lineRule="auto"/>
              <w:jc w:val="both"/>
              <w:rPr>
                <w:rFonts w:ascii="Times New Roman" w:eastAsia="Times New Roman" w:hAnsi="Times New Roman" w:cs="Times New Roman"/>
                <w:sz w:val="24"/>
                <w:szCs w:val="24"/>
              </w:rPr>
            </w:pPr>
            <w:r>
              <w:rPr>
                <w:rFonts w:ascii="Calibri" w:eastAsia="Times New Roman" w:hAnsi="Calibri" w:cs="Calibri"/>
                <w:color w:val="000000"/>
                <w:sz w:val="24"/>
                <w:szCs w:val="24"/>
              </w:rPr>
              <w:t>18</w:t>
            </w:r>
            <w:r w:rsidRPr="00AE1F27">
              <w:rPr>
                <w:rFonts w:ascii="Calibri" w:eastAsia="Times New Roman" w:hAnsi="Calibri" w:cs="Calibri"/>
                <w:color w:val="000000"/>
                <w:sz w:val="24"/>
                <w:szCs w:val="24"/>
                <w:vertAlign w:val="superscript"/>
              </w:rPr>
              <w:t>th</w:t>
            </w:r>
            <w:r>
              <w:rPr>
                <w:rFonts w:ascii="Calibri" w:eastAsia="Times New Roman" w:hAnsi="Calibri" w:cs="Calibri"/>
                <w:color w:val="000000"/>
                <w:sz w:val="24"/>
                <w:szCs w:val="24"/>
              </w:rPr>
              <w:t xml:space="preserve"> </w:t>
            </w:r>
            <w:r w:rsidR="009D5BDD" w:rsidRPr="009D5BDD">
              <w:rPr>
                <w:rFonts w:ascii="Calibri" w:eastAsia="Times New Roman" w:hAnsi="Calibri" w:cs="Calibri"/>
                <w:color w:val="000000"/>
                <w:sz w:val="24"/>
                <w:szCs w:val="24"/>
              </w:rPr>
              <w:t>September  2023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0353CA">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 xml:space="preserve">Individual farmer from </w:t>
            </w:r>
            <w:r w:rsidR="000353CA">
              <w:rPr>
                <w:rFonts w:ascii="Calibri" w:eastAsia="Times New Roman" w:hAnsi="Calibri" w:cs="Calibri"/>
                <w:color w:val="000000"/>
                <w:sz w:val="24"/>
                <w:szCs w:val="24"/>
              </w:rPr>
              <w:t>DSM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1 Male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He wanted to buy coconut seedlings</w:t>
            </w:r>
          </w:p>
        </w:tc>
      </w:tr>
      <w:tr w:rsidR="00AE1F27" w:rsidRPr="009D5BDD" w:rsidTr="009D5BDD">
        <w:trPr>
          <w:trHeight w:val="18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ind w:left="360"/>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21.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AE1F27" w:rsidP="009D5BDD">
            <w:pPr>
              <w:spacing w:after="0" w:line="240" w:lineRule="auto"/>
              <w:jc w:val="both"/>
              <w:rPr>
                <w:rFonts w:ascii="Times New Roman" w:eastAsia="Times New Roman" w:hAnsi="Times New Roman" w:cs="Times New Roman"/>
                <w:sz w:val="24"/>
                <w:szCs w:val="24"/>
              </w:rPr>
            </w:pPr>
            <w:r>
              <w:rPr>
                <w:rFonts w:ascii="Calibri" w:eastAsia="Times New Roman" w:hAnsi="Calibri" w:cs="Calibri"/>
                <w:color w:val="000000"/>
                <w:sz w:val="24"/>
                <w:szCs w:val="24"/>
              </w:rPr>
              <w:t>21</w:t>
            </w:r>
            <w:r w:rsidRPr="00AE1F27">
              <w:rPr>
                <w:rFonts w:ascii="Calibri" w:eastAsia="Times New Roman" w:hAnsi="Calibri" w:cs="Calibri"/>
                <w:color w:val="000000"/>
                <w:sz w:val="24"/>
                <w:szCs w:val="24"/>
                <w:vertAlign w:val="superscript"/>
              </w:rPr>
              <w:t>st</w:t>
            </w:r>
            <w:r>
              <w:rPr>
                <w:rFonts w:ascii="Calibri" w:eastAsia="Times New Roman" w:hAnsi="Calibri" w:cs="Calibri"/>
                <w:color w:val="000000"/>
                <w:sz w:val="24"/>
                <w:szCs w:val="24"/>
              </w:rPr>
              <w:t xml:space="preserve"> </w:t>
            </w:r>
            <w:r w:rsidR="009D5BDD" w:rsidRPr="009D5BDD">
              <w:rPr>
                <w:rFonts w:ascii="Calibri" w:eastAsia="Times New Roman" w:hAnsi="Calibri" w:cs="Calibri"/>
                <w:color w:val="000000"/>
                <w:sz w:val="24"/>
                <w:szCs w:val="24"/>
              </w:rPr>
              <w:t>September 2023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0353CA">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 xml:space="preserve">Individual farmers </w:t>
            </w:r>
            <w:r w:rsidR="000353CA">
              <w:rPr>
                <w:rFonts w:ascii="Calibri" w:eastAsia="Times New Roman" w:hAnsi="Calibri" w:cs="Calibri"/>
                <w:color w:val="000000"/>
                <w:sz w:val="24"/>
                <w:szCs w:val="24"/>
              </w:rPr>
              <w:t>DSM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2 Males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They wanted to get education Soya beans production</w:t>
            </w:r>
          </w:p>
        </w:tc>
      </w:tr>
      <w:tr w:rsidR="00AE1F27" w:rsidRPr="009D5BDD" w:rsidTr="009D5BDD">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ind w:left="360"/>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22.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AE1F27" w:rsidP="009D5BDD">
            <w:pPr>
              <w:spacing w:after="0" w:line="240" w:lineRule="auto"/>
              <w:jc w:val="both"/>
              <w:rPr>
                <w:rFonts w:ascii="Times New Roman" w:eastAsia="Times New Roman" w:hAnsi="Times New Roman" w:cs="Times New Roman"/>
                <w:sz w:val="24"/>
                <w:szCs w:val="24"/>
              </w:rPr>
            </w:pPr>
            <w:r>
              <w:rPr>
                <w:rFonts w:ascii="Calibri" w:eastAsia="Times New Roman" w:hAnsi="Calibri" w:cs="Calibri"/>
                <w:color w:val="000000"/>
                <w:sz w:val="24"/>
                <w:szCs w:val="24"/>
              </w:rPr>
              <w:t>22</w:t>
            </w:r>
            <w:r w:rsidRPr="00AE1F27">
              <w:rPr>
                <w:rFonts w:ascii="Calibri" w:eastAsia="Times New Roman" w:hAnsi="Calibri" w:cs="Calibri"/>
                <w:color w:val="000000"/>
                <w:sz w:val="24"/>
                <w:szCs w:val="24"/>
                <w:vertAlign w:val="superscript"/>
              </w:rPr>
              <w:t>nd</w:t>
            </w:r>
            <w:r>
              <w:rPr>
                <w:rFonts w:ascii="Calibri" w:eastAsia="Times New Roman" w:hAnsi="Calibri" w:cs="Calibri"/>
                <w:color w:val="000000"/>
                <w:sz w:val="24"/>
                <w:szCs w:val="24"/>
              </w:rPr>
              <w:t xml:space="preserve"> </w:t>
            </w:r>
            <w:r w:rsidR="009D5BDD" w:rsidRPr="009D5BDD">
              <w:rPr>
                <w:rFonts w:ascii="Calibri" w:eastAsia="Times New Roman" w:hAnsi="Calibri" w:cs="Calibri"/>
                <w:color w:val="000000"/>
                <w:sz w:val="24"/>
                <w:szCs w:val="24"/>
              </w:rPr>
              <w:t xml:space="preserve"> September 2023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 xml:space="preserve">Farmer from </w:t>
            </w:r>
            <w:proofErr w:type="spellStart"/>
            <w:r w:rsidRPr="009D5BDD">
              <w:rPr>
                <w:rFonts w:ascii="Calibri" w:eastAsia="Times New Roman" w:hAnsi="Calibri" w:cs="Calibri"/>
                <w:color w:val="000000"/>
                <w:sz w:val="24"/>
                <w:szCs w:val="24"/>
              </w:rPr>
              <w:t>Tanga</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1 Female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She wanted to get coconut education and seedlings</w:t>
            </w:r>
          </w:p>
        </w:tc>
      </w:tr>
      <w:tr w:rsidR="00AE1F27" w:rsidRPr="009D5BDD" w:rsidTr="009D5BDD">
        <w:trPr>
          <w:trHeight w:val="27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ind w:left="360"/>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23.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AE1F27" w:rsidP="009D5BDD">
            <w:pPr>
              <w:spacing w:after="0" w:line="240" w:lineRule="auto"/>
              <w:jc w:val="both"/>
              <w:rPr>
                <w:rFonts w:ascii="Times New Roman" w:eastAsia="Times New Roman" w:hAnsi="Times New Roman" w:cs="Times New Roman"/>
                <w:sz w:val="24"/>
                <w:szCs w:val="24"/>
              </w:rPr>
            </w:pPr>
            <w:r>
              <w:rPr>
                <w:rFonts w:ascii="Calibri" w:eastAsia="Times New Roman" w:hAnsi="Calibri" w:cs="Calibri"/>
                <w:color w:val="000000"/>
                <w:sz w:val="24"/>
                <w:szCs w:val="24"/>
              </w:rPr>
              <w:t>26</w:t>
            </w:r>
            <w:r w:rsidRPr="00AE1F27">
              <w:rPr>
                <w:rFonts w:ascii="Calibri" w:eastAsia="Times New Roman" w:hAnsi="Calibri" w:cs="Calibri"/>
                <w:color w:val="000000"/>
                <w:sz w:val="24"/>
                <w:szCs w:val="24"/>
                <w:vertAlign w:val="superscript"/>
              </w:rPr>
              <w:t>th</w:t>
            </w:r>
            <w:r>
              <w:rPr>
                <w:rFonts w:ascii="Calibri" w:eastAsia="Times New Roman" w:hAnsi="Calibri" w:cs="Calibri"/>
                <w:color w:val="000000"/>
                <w:sz w:val="24"/>
                <w:szCs w:val="24"/>
              </w:rPr>
              <w:t xml:space="preserve"> </w:t>
            </w:r>
            <w:r w:rsidR="009D5BDD" w:rsidRPr="009D5BDD">
              <w:rPr>
                <w:rFonts w:ascii="Calibri" w:eastAsia="Times New Roman" w:hAnsi="Calibri" w:cs="Calibri"/>
                <w:color w:val="000000"/>
                <w:sz w:val="24"/>
                <w:szCs w:val="24"/>
              </w:rPr>
              <w:t>September 2023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 xml:space="preserve">Farmers from </w:t>
            </w:r>
            <w:proofErr w:type="spellStart"/>
            <w:r w:rsidRPr="009D5BDD">
              <w:rPr>
                <w:rFonts w:ascii="Calibri" w:eastAsia="Times New Roman" w:hAnsi="Calibri" w:cs="Calibri"/>
                <w:color w:val="000000"/>
                <w:sz w:val="24"/>
                <w:szCs w:val="24"/>
              </w:rPr>
              <w:t>Tanga</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4 Males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They wanted to buy coconut seedlings</w:t>
            </w:r>
          </w:p>
        </w:tc>
      </w:tr>
      <w:tr w:rsidR="00AE1F27" w:rsidRPr="009D5BDD" w:rsidTr="009D5BDD">
        <w:trPr>
          <w:trHeight w:val="429"/>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ind w:left="360"/>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24.</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AE1F27" w:rsidP="009D5BDD">
            <w:pPr>
              <w:spacing w:after="0" w:line="240" w:lineRule="auto"/>
              <w:jc w:val="both"/>
              <w:rPr>
                <w:rFonts w:ascii="Times New Roman" w:eastAsia="Times New Roman" w:hAnsi="Times New Roman" w:cs="Times New Roman"/>
                <w:sz w:val="24"/>
                <w:szCs w:val="24"/>
              </w:rPr>
            </w:pPr>
            <w:r>
              <w:rPr>
                <w:rFonts w:ascii="Calibri" w:eastAsia="Times New Roman" w:hAnsi="Calibri" w:cs="Calibri"/>
                <w:color w:val="000000"/>
                <w:sz w:val="24"/>
                <w:szCs w:val="24"/>
              </w:rPr>
              <w:t>27</w:t>
            </w:r>
            <w:r w:rsidRPr="00AE1F27">
              <w:rPr>
                <w:rFonts w:ascii="Calibri" w:eastAsia="Times New Roman" w:hAnsi="Calibri" w:cs="Calibri"/>
                <w:color w:val="000000"/>
                <w:sz w:val="24"/>
                <w:szCs w:val="24"/>
                <w:vertAlign w:val="superscript"/>
              </w:rPr>
              <w:t>th</w:t>
            </w:r>
            <w:r>
              <w:rPr>
                <w:rFonts w:ascii="Calibri" w:eastAsia="Times New Roman" w:hAnsi="Calibri" w:cs="Calibri"/>
                <w:color w:val="000000"/>
                <w:sz w:val="24"/>
                <w:szCs w:val="24"/>
              </w:rPr>
              <w:t xml:space="preserve"> </w:t>
            </w:r>
            <w:r w:rsidR="009D5BDD" w:rsidRPr="009D5BDD">
              <w:rPr>
                <w:rFonts w:ascii="Calibri" w:eastAsia="Times New Roman" w:hAnsi="Calibri" w:cs="Calibri"/>
                <w:color w:val="000000"/>
                <w:sz w:val="24"/>
                <w:szCs w:val="24"/>
              </w:rPr>
              <w:t xml:space="preserve"> September 2023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 xml:space="preserve">Student  from </w:t>
            </w:r>
            <w:proofErr w:type="spellStart"/>
            <w:r w:rsidRPr="009D5BDD">
              <w:rPr>
                <w:rFonts w:ascii="Calibri" w:eastAsia="Times New Roman" w:hAnsi="Calibri" w:cs="Calibri"/>
                <w:color w:val="000000"/>
                <w:sz w:val="24"/>
                <w:szCs w:val="24"/>
              </w:rPr>
              <w:t>Arusha</w:t>
            </w:r>
            <w:proofErr w:type="spellEnd"/>
            <w:r w:rsidRPr="009D5BDD">
              <w:rPr>
                <w:rFonts w:ascii="Calibri" w:eastAsia="Times New Roman" w:hAnsi="Calibri" w:cs="Calibri"/>
                <w:color w:val="000000"/>
                <w:sz w:val="24"/>
                <w:szCs w:val="24"/>
              </w:rPr>
              <w:t xml:space="preserve"> University</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1 Male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He wanted to sell books related to human health and well being</w:t>
            </w:r>
          </w:p>
        </w:tc>
      </w:tr>
      <w:tr w:rsidR="00AE1F27" w:rsidRPr="009D5BDD" w:rsidTr="009D5BDD">
        <w:trPr>
          <w:trHeight w:val="79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D5BDD" w:rsidRPr="009D5BDD" w:rsidRDefault="009D5BDD" w:rsidP="009D5BDD">
            <w:pPr>
              <w:spacing w:after="0" w:line="240" w:lineRule="auto"/>
              <w:rPr>
                <w:rFonts w:ascii="Times New Roman" w:eastAsia="Times New Roman"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D5BDD" w:rsidRPr="009D5BDD" w:rsidRDefault="009D5BDD" w:rsidP="009D5BDD">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0353CA">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 xml:space="preserve">Farmers from </w:t>
            </w:r>
            <w:r w:rsidR="000353CA">
              <w:rPr>
                <w:rFonts w:ascii="Calibri" w:eastAsia="Times New Roman" w:hAnsi="Calibri" w:cs="Calibri"/>
                <w:color w:val="000000"/>
                <w:sz w:val="24"/>
                <w:szCs w:val="24"/>
              </w:rPr>
              <w:t>DSM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3(2 Males and 1 Female)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 xml:space="preserve">They wanted to buy </w:t>
            </w:r>
            <w:r w:rsidR="00AE1F27" w:rsidRPr="009D5BDD">
              <w:rPr>
                <w:rFonts w:ascii="Calibri" w:eastAsia="Times New Roman" w:hAnsi="Calibri" w:cs="Calibri"/>
                <w:color w:val="000000"/>
                <w:sz w:val="24"/>
                <w:szCs w:val="24"/>
              </w:rPr>
              <w:t>coconut, cassava</w:t>
            </w:r>
            <w:r w:rsidRPr="009D5BDD">
              <w:rPr>
                <w:rFonts w:ascii="Calibri" w:eastAsia="Times New Roman" w:hAnsi="Calibri" w:cs="Calibri"/>
                <w:color w:val="000000"/>
                <w:sz w:val="24"/>
                <w:szCs w:val="24"/>
              </w:rPr>
              <w:t xml:space="preserve"> and papaya seedlings</w:t>
            </w:r>
          </w:p>
        </w:tc>
      </w:tr>
      <w:tr w:rsidR="00AE1F27" w:rsidRPr="009D5BDD" w:rsidTr="009D5BDD">
        <w:trPr>
          <w:trHeight w:val="18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D5BDD" w:rsidRPr="009D5BDD" w:rsidRDefault="009D5BDD" w:rsidP="009D5BDD">
            <w:pPr>
              <w:spacing w:after="0" w:line="240" w:lineRule="auto"/>
              <w:rPr>
                <w:rFonts w:ascii="Times New Roman" w:eastAsia="Times New Roman"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D5BDD" w:rsidRPr="009D5BDD" w:rsidRDefault="009D5BDD" w:rsidP="009D5BDD">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Individual farmer from Moshi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1 Male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He wanted to buy coconut seedlings</w:t>
            </w:r>
          </w:p>
        </w:tc>
      </w:tr>
    </w:tbl>
    <w:p w:rsidR="009D5BDD" w:rsidRPr="009D5BDD" w:rsidRDefault="009D5BDD" w:rsidP="009D5BDD">
      <w:pPr>
        <w:spacing w:after="240" w:line="240" w:lineRule="auto"/>
        <w:rPr>
          <w:rFonts w:ascii="Times New Roman" w:eastAsia="Times New Roman" w:hAnsi="Times New Roman" w:cs="Times New Roman"/>
          <w:sz w:val="24"/>
          <w:szCs w:val="24"/>
        </w:rPr>
      </w:pPr>
    </w:p>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5.5. Challenges during Saba</w:t>
      </w:r>
      <w:r w:rsidR="00BC4ADF">
        <w:rPr>
          <w:rFonts w:ascii="Calibri" w:eastAsia="Times New Roman" w:hAnsi="Calibri" w:cs="Calibri"/>
          <w:b/>
          <w:bCs/>
          <w:color w:val="000000"/>
          <w:sz w:val="24"/>
          <w:szCs w:val="24"/>
        </w:rPr>
        <w:t xml:space="preserve"> </w:t>
      </w:r>
      <w:proofErr w:type="spellStart"/>
      <w:r w:rsidR="00BC4ADF">
        <w:rPr>
          <w:rFonts w:ascii="Calibri" w:eastAsia="Times New Roman" w:hAnsi="Calibri" w:cs="Calibri"/>
          <w:b/>
          <w:bCs/>
          <w:color w:val="000000"/>
          <w:sz w:val="24"/>
          <w:szCs w:val="24"/>
        </w:rPr>
        <w:t>S</w:t>
      </w:r>
      <w:r w:rsidRPr="009D5BDD">
        <w:rPr>
          <w:rFonts w:ascii="Calibri" w:eastAsia="Times New Roman" w:hAnsi="Calibri" w:cs="Calibri"/>
          <w:b/>
          <w:bCs/>
          <w:color w:val="000000"/>
          <w:sz w:val="24"/>
          <w:szCs w:val="24"/>
        </w:rPr>
        <w:t>aba</w:t>
      </w:r>
      <w:proofErr w:type="spellEnd"/>
      <w:r w:rsidRPr="009D5BDD">
        <w:rPr>
          <w:rFonts w:ascii="Calibri" w:eastAsia="Times New Roman" w:hAnsi="Calibri" w:cs="Calibri"/>
          <w:b/>
          <w:bCs/>
          <w:color w:val="000000"/>
          <w:sz w:val="24"/>
          <w:szCs w:val="24"/>
        </w:rPr>
        <w:t>,</w:t>
      </w:r>
      <w:r w:rsidR="00DB33C9">
        <w:rPr>
          <w:rFonts w:ascii="Calibri" w:eastAsia="Times New Roman" w:hAnsi="Calibri" w:cs="Calibri"/>
          <w:b/>
          <w:bCs/>
          <w:color w:val="000000"/>
          <w:sz w:val="24"/>
          <w:szCs w:val="24"/>
        </w:rPr>
        <w:t xml:space="preserve"> </w:t>
      </w:r>
      <w:proofErr w:type="spellStart"/>
      <w:r w:rsidRPr="009D5BDD">
        <w:rPr>
          <w:rFonts w:ascii="Calibri" w:eastAsia="Times New Roman" w:hAnsi="Calibri" w:cs="Calibri"/>
          <w:b/>
          <w:bCs/>
          <w:color w:val="000000"/>
          <w:sz w:val="24"/>
          <w:szCs w:val="24"/>
        </w:rPr>
        <w:t>Nane</w:t>
      </w:r>
      <w:proofErr w:type="spellEnd"/>
      <w:r w:rsidR="00BC4ADF">
        <w:rPr>
          <w:rFonts w:ascii="Calibri" w:eastAsia="Times New Roman" w:hAnsi="Calibri" w:cs="Calibri"/>
          <w:b/>
          <w:bCs/>
          <w:color w:val="000000"/>
          <w:sz w:val="24"/>
          <w:szCs w:val="24"/>
        </w:rPr>
        <w:t xml:space="preserve"> </w:t>
      </w:r>
      <w:proofErr w:type="spellStart"/>
      <w:r w:rsidR="00BC4ADF">
        <w:rPr>
          <w:rFonts w:ascii="Calibri" w:eastAsia="Times New Roman" w:hAnsi="Calibri" w:cs="Calibri"/>
          <w:b/>
          <w:bCs/>
          <w:color w:val="000000"/>
          <w:sz w:val="24"/>
          <w:szCs w:val="24"/>
        </w:rPr>
        <w:t>N</w:t>
      </w:r>
      <w:r w:rsidRPr="009D5BDD">
        <w:rPr>
          <w:rFonts w:ascii="Calibri" w:eastAsia="Times New Roman" w:hAnsi="Calibri" w:cs="Calibri"/>
          <w:b/>
          <w:bCs/>
          <w:color w:val="000000"/>
          <w:sz w:val="24"/>
          <w:szCs w:val="24"/>
        </w:rPr>
        <w:t>ane</w:t>
      </w:r>
      <w:proofErr w:type="spellEnd"/>
      <w:r w:rsidRPr="009D5BDD">
        <w:rPr>
          <w:rFonts w:ascii="Calibri" w:eastAsia="Times New Roman" w:hAnsi="Calibri" w:cs="Calibri"/>
          <w:b/>
          <w:bCs/>
          <w:color w:val="000000"/>
          <w:sz w:val="24"/>
          <w:szCs w:val="24"/>
        </w:rPr>
        <w:t xml:space="preserve"> </w:t>
      </w:r>
      <w:proofErr w:type="spellStart"/>
      <w:r w:rsidRPr="009D5BDD">
        <w:rPr>
          <w:rFonts w:ascii="Calibri" w:eastAsia="Times New Roman" w:hAnsi="Calibri" w:cs="Calibri"/>
          <w:b/>
          <w:bCs/>
          <w:color w:val="000000"/>
          <w:sz w:val="24"/>
          <w:szCs w:val="24"/>
        </w:rPr>
        <w:t>exihibitions</w:t>
      </w:r>
      <w:proofErr w:type="spellEnd"/>
      <w:r w:rsidRPr="009D5BDD">
        <w:rPr>
          <w:rFonts w:ascii="Calibri" w:eastAsia="Times New Roman" w:hAnsi="Calibri" w:cs="Calibri"/>
          <w:b/>
          <w:bCs/>
          <w:color w:val="000000"/>
          <w:sz w:val="24"/>
          <w:szCs w:val="24"/>
        </w:rPr>
        <w:t xml:space="preserve"> and at the </w:t>
      </w:r>
      <w:proofErr w:type="spellStart"/>
      <w:r w:rsidRPr="009D5BDD">
        <w:rPr>
          <w:rFonts w:ascii="Calibri" w:eastAsia="Times New Roman" w:hAnsi="Calibri" w:cs="Calibri"/>
          <w:b/>
          <w:bCs/>
          <w:color w:val="000000"/>
          <w:sz w:val="24"/>
          <w:szCs w:val="24"/>
        </w:rPr>
        <w:t>Mikocheni</w:t>
      </w:r>
      <w:proofErr w:type="spellEnd"/>
      <w:r w:rsidRPr="009D5BDD">
        <w:rPr>
          <w:rFonts w:ascii="Calibri" w:eastAsia="Times New Roman" w:hAnsi="Calibri" w:cs="Calibri"/>
          <w:b/>
          <w:bCs/>
          <w:color w:val="000000"/>
          <w:sz w:val="24"/>
          <w:szCs w:val="24"/>
        </w:rPr>
        <w:t xml:space="preserve"> </w:t>
      </w:r>
      <w:proofErr w:type="spellStart"/>
      <w:r w:rsidRPr="009D5BDD">
        <w:rPr>
          <w:rFonts w:ascii="Calibri" w:eastAsia="Times New Roman" w:hAnsi="Calibri" w:cs="Calibri"/>
          <w:b/>
          <w:bCs/>
          <w:color w:val="000000"/>
          <w:sz w:val="24"/>
          <w:szCs w:val="24"/>
        </w:rPr>
        <w:t>centre</w:t>
      </w:r>
      <w:proofErr w:type="spellEnd"/>
    </w:p>
    <w:p w:rsidR="009D5BDD" w:rsidRPr="009D5BDD" w:rsidRDefault="009D5BDD" w:rsidP="009D5BDD">
      <w:pPr>
        <w:numPr>
          <w:ilvl w:val="0"/>
          <w:numId w:val="14"/>
        </w:numPr>
        <w:spacing w:after="0" w:line="240" w:lineRule="auto"/>
        <w:jc w:val="both"/>
        <w:textAlignment w:val="baseline"/>
        <w:rPr>
          <w:rFonts w:ascii="Calibri" w:eastAsia="Times New Roman" w:hAnsi="Calibri" w:cs="Calibri"/>
          <w:color w:val="000000"/>
          <w:sz w:val="24"/>
          <w:szCs w:val="24"/>
        </w:rPr>
      </w:pPr>
      <w:r w:rsidRPr="009D5BDD">
        <w:rPr>
          <w:rFonts w:ascii="Calibri" w:eastAsia="Times New Roman" w:hAnsi="Calibri" w:cs="Calibri"/>
          <w:color w:val="000000"/>
          <w:sz w:val="24"/>
          <w:szCs w:val="24"/>
        </w:rPr>
        <w:t xml:space="preserve">Lack of processing machines for different crops which result into low production </w:t>
      </w:r>
      <w:r w:rsidR="005D13E0">
        <w:rPr>
          <w:rFonts w:ascii="Calibri" w:eastAsia="Times New Roman" w:hAnsi="Calibri" w:cs="Calibri"/>
          <w:color w:val="000000"/>
          <w:sz w:val="24"/>
          <w:szCs w:val="24"/>
        </w:rPr>
        <w:t xml:space="preserve">of products </w:t>
      </w:r>
      <w:r w:rsidRPr="009D5BDD">
        <w:rPr>
          <w:rFonts w:ascii="Calibri" w:eastAsia="Times New Roman" w:hAnsi="Calibri" w:cs="Calibri"/>
          <w:color w:val="000000"/>
          <w:sz w:val="24"/>
          <w:szCs w:val="24"/>
        </w:rPr>
        <w:t>compared to higher deman</w:t>
      </w:r>
      <w:r w:rsidR="005D13E0">
        <w:rPr>
          <w:rFonts w:ascii="Calibri" w:eastAsia="Times New Roman" w:hAnsi="Calibri" w:cs="Calibri"/>
          <w:color w:val="000000"/>
          <w:sz w:val="24"/>
          <w:szCs w:val="24"/>
        </w:rPr>
        <w:t>d of stakeholders visiting TARI</w:t>
      </w:r>
    </w:p>
    <w:p w:rsidR="009D5BDD" w:rsidRPr="009D5BDD" w:rsidRDefault="006943B0" w:rsidP="009D5BDD">
      <w:pPr>
        <w:numPr>
          <w:ilvl w:val="0"/>
          <w:numId w:val="14"/>
        </w:numPr>
        <w:spacing w:after="0" w:line="240" w:lineRule="auto"/>
        <w:jc w:val="both"/>
        <w:textAlignment w:val="baseline"/>
        <w:rPr>
          <w:rFonts w:ascii="Calibri" w:eastAsia="Times New Roman" w:hAnsi="Calibri" w:cs="Calibri"/>
          <w:color w:val="000000"/>
          <w:sz w:val="24"/>
          <w:szCs w:val="24"/>
        </w:rPr>
      </w:pPr>
      <w:r>
        <w:rPr>
          <w:rFonts w:ascii="Calibri" w:eastAsia="Times New Roman" w:hAnsi="Calibri" w:cs="Calibri"/>
          <w:color w:val="000000"/>
          <w:sz w:val="24"/>
          <w:szCs w:val="24"/>
        </w:rPr>
        <w:t>Lack of good camera and video shouting equipment which results to p</w:t>
      </w:r>
      <w:r w:rsidR="009D5BDD" w:rsidRPr="009D5BDD">
        <w:rPr>
          <w:rFonts w:ascii="Calibri" w:eastAsia="Times New Roman" w:hAnsi="Calibri" w:cs="Calibri"/>
          <w:color w:val="000000"/>
          <w:sz w:val="24"/>
          <w:szCs w:val="24"/>
        </w:rPr>
        <w:t>oor quality of videos and pictures which destroy the imag</w:t>
      </w:r>
      <w:r w:rsidR="005D13E0">
        <w:rPr>
          <w:rFonts w:ascii="Calibri" w:eastAsia="Times New Roman" w:hAnsi="Calibri" w:cs="Calibri"/>
          <w:color w:val="000000"/>
          <w:sz w:val="24"/>
          <w:szCs w:val="24"/>
        </w:rPr>
        <w:t>e of the Institute</w:t>
      </w:r>
    </w:p>
    <w:p w:rsidR="009D5BDD" w:rsidRPr="009D5BDD" w:rsidRDefault="006943B0" w:rsidP="009D5BDD">
      <w:pPr>
        <w:numPr>
          <w:ilvl w:val="0"/>
          <w:numId w:val="14"/>
        </w:numPr>
        <w:spacing w:after="0" w:line="240" w:lineRule="auto"/>
        <w:jc w:val="both"/>
        <w:textAlignment w:val="baseline"/>
        <w:rPr>
          <w:rFonts w:ascii="Calibri" w:eastAsia="Times New Roman" w:hAnsi="Calibri" w:cs="Calibri"/>
          <w:color w:val="000000"/>
          <w:sz w:val="24"/>
          <w:szCs w:val="24"/>
        </w:rPr>
      </w:pPr>
      <w:r>
        <w:rPr>
          <w:rFonts w:ascii="Calibri" w:eastAsia="Times New Roman" w:hAnsi="Calibri" w:cs="Calibri"/>
          <w:color w:val="000000"/>
          <w:sz w:val="24"/>
          <w:szCs w:val="24"/>
        </w:rPr>
        <w:t>Lack of t</w:t>
      </w:r>
      <w:r w:rsidR="009D5BDD" w:rsidRPr="009D5BDD">
        <w:rPr>
          <w:rFonts w:ascii="Calibri" w:eastAsia="Times New Roman" w:hAnsi="Calibri" w:cs="Calibri"/>
          <w:color w:val="000000"/>
          <w:sz w:val="24"/>
          <w:szCs w:val="24"/>
        </w:rPr>
        <w:t xml:space="preserve">ents in crop demo plots which </w:t>
      </w:r>
      <w:r>
        <w:rPr>
          <w:rFonts w:ascii="Calibri" w:eastAsia="Times New Roman" w:hAnsi="Calibri" w:cs="Calibri"/>
          <w:color w:val="000000"/>
          <w:sz w:val="24"/>
          <w:szCs w:val="24"/>
        </w:rPr>
        <w:t xml:space="preserve">makes technologies </w:t>
      </w:r>
      <w:r w:rsidR="009D5BDD" w:rsidRPr="009D5BDD">
        <w:rPr>
          <w:rFonts w:ascii="Calibri" w:eastAsia="Times New Roman" w:hAnsi="Calibri" w:cs="Calibri"/>
          <w:color w:val="000000"/>
          <w:sz w:val="24"/>
          <w:szCs w:val="24"/>
        </w:rPr>
        <w:t>delivery process harder in case of v</w:t>
      </w:r>
      <w:r w:rsidR="005D13E0">
        <w:rPr>
          <w:rFonts w:ascii="Calibri" w:eastAsia="Times New Roman" w:hAnsi="Calibri" w:cs="Calibri"/>
          <w:color w:val="000000"/>
          <w:sz w:val="24"/>
          <w:szCs w:val="24"/>
        </w:rPr>
        <w:t>ery hot day and heavy rainfalls</w:t>
      </w:r>
      <w:r>
        <w:rPr>
          <w:rFonts w:ascii="Calibri" w:eastAsia="Times New Roman" w:hAnsi="Calibri" w:cs="Calibri"/>
          <w:color w:val="000000"/>
          <w:sz w:val="24"/>
          <w:szCs w:val="24"/>
        </w:rPr>
        <w:t xml:space="preserve"> especially during the </w:t>
      </w:r>
      <w:proofErr w:type="spellStart"/>
      <w:r>
        <w:rPr>
          <w:rFonts w:ascii="Calibri" w:eastAsia="Times New Roman" w:hAnsi="Calibri" w:cs="Calibri"/>
          <w:color w:val="000000"/>
          <w:sz w:val="24"/>
          <w:szCs w:val="24"/>
        </w:rPr>
        <w:t>Nane</w:t>
      </w:r>
      <w:proofErr w:type="spellEnd"/>
      <w:r>
        <w:rPr>
          <w:rFonts w:ascii="Calibri" w:eastAsia="Times New Roman" w:hAnsi="Calibri" w:cs="Calibri"/>
          <w:color w:val="000000"/>
          <w:sz w:val="24"/>
          <w:szCs w:val="24"/>
        </w:rPr>
        <w:t xml:space="preserve"> </w:t>
      </w:r>
      <w:proofErr w:type="spellStart"/>
      <w:r>
        <w:rPr>
          <w:rFonts w:ascii="Calibri" w:eastAsia="Times New Roman" w:hAnsi="Calibri" w:cs="Calibri"/>
          <w:color w:val="000000"/>
          <w:sz w:val="24"/>
          <w:szCs w:val="24"/>
        </w:rPr>
        <w:t>Nane</w:t>
      </w:r>
      <w:proofErr w:type="spellEnd"/>
      <w:r>
        <w:rPr>
          <w:rFonts w:ascii="Calibri" w:eastAsia="Times New Roman" w:hAnsi="Calibri" w:cs="Calibri"/>
          <w:color w:val="000000"/>
          <w:sz w:val="24"/>
          <w:szCs w:val="24"/>
        </w:rPr>
        <w:t xml:space="preserve"> Exhibitions</w:t>
      </w:r>
    </w:p>
    <w:p w:rsidR="009D5BDD" w:rsidRPr="009D5BDD" w:rsidRDefault="009D5BDD" w:rsidP="009D5BDD">
      <w:pPr>
        <w:numPr>
          <w:ilvl w:val="0"/>
          <w:numId w:val="15"/>
        </w:numPr>
        <w:spacing w:after="0" w:line="240" w:lineRule="auto"/>
        <w:jc w:val="both"/>
        <w:textAlignment w:val="baseline"/>
        <w:rPr>
          <w:rFonts w:ascii="Calibri" w:eastAsia="Times New Roman" w:hAnsi="Calibri" w:cs="Calibri"/>
          <w:color w:val="000000"/>
          <w:sz w:val="24"/>
          <w:szCs w:val="24"/>
        </w:rPr>
      </w:pPr>
      <w:r w:rsidRPr="009D5BDD">
        <w:rPr>
          <w:rFonts w:ascii="Calibri" w:eastAsia="Times New Roman" w:hAnsi="Calibri" w:cs="Calibri"/>
          <w:color w:val="000000"/>
          <w:sz w:val="24"/>
          <w:szCs w:val="24"/>
        </w:rPr>
        <w:t>Shortage of postharvest products from crops compared to higher demand of stakeholders visiting TARI pavilion hence TARI should collaborate with other entrepreneurs to incre</w:t>
      </w:r>
      <w:r w:rsidR="005D13E0">
        <w:rPr>
          <w:rFonts w:ascii="Calibri" w:eastAsia="Times New Roman" w:hAnsi="Calibri" w:cs="Calibri"/>
          <w:color w:val="000000"/>
          <w:sz w:val="24"/>
          <w:szCs w:val="24"/>
        </w:rPr>
        <w:t>ase products during exhibitions</w:t>
      </w:r>
    </w:p>
    <w:p w:rsidR="009D5BDD" w:rsidRPr="009D5BDD" w:rsidRDefault="009D5BDD" w:rsidP="009D5BDD">
      <w:pPr>
        <w:numPr>
          <w:ilvl w:val="0"/>
          <w:numId w:val="16"/>
        </w:numPr>
        <w:spacing w:after="0" w:line="240" w:lineRule="auto"/>
        <w:jc w:val="both"/>
        <w:textAlignment w:val="baseline"/>
        <w:rPr>
          <w:rFonts w:ascii="Calibri" w:eastAsia="Times New Roman" w:hAnsi="Calibri" w:cs="Calibri"/>
          <w:b/>
          <w:bCs/>
          <w:color w:val="000000"/>
          <w:sz w:val="24"/>
          <w:szCs w:val="24"/>
        </w:rPr>
      </w:pPr>
      <w:r w:rsidRPr="009D5BDD">
        <w:rPr>
          <w:rFonts w:ascii="Calibri" w:eastAsia="Times New Roman" w:hAnsi="Calibri" w:cs="Calibri"/>
          <w:color w:val="000000"/>
          <w:sz w:val="24"/>
          <w:szCs w:val="24"/>
        </w:rPr>
        <w:t xml:space="preserve">Lack of working equipment to farm guards at TARI </w:t>
      </w:r>
      <w:proofErr w:type="spellStart"/>
      <w:r w:rsidRPr="009D5BDD">
        <w:rPr>
          <w:rFonts w:ascii="Calibri" w:eastAsia="Times New Roman" w:hAnsi="Calibri" w:cs="Calibri"/>
          <w:color w:val="000000"/>
          <w:sz w:val="24"/>
          <w:szCs w:val="24"/>
        </w:rPr>
        <w:t>Mikocheni</w:t>
      </w:r>
      <w:proofErr w:type="spellEnd"/>
      <w:r w:rsidRPr="009D5BDD">
        <w:rPr>
          <w:rFonts w:ascii="Calibri" w:eastAsia="Times New Roman" w:hAnsi="Calibri" w:cs="Calibri"/>
          <w:color w:val="000000"/>
          <w:sz w:val="24"/>
          <w:szCs w:val="24"/>
        </w:rPr>
        <w:t xml:space="preserve"> sub-stations (</w:t>
      </w:r>
      <w:proofErr w:type="spellStart"/>
      <w:r w:rsidRPr="009D5BDD">
        <w:rPr>
          <w:rFonts w:ascii="Calibri" w:eastAsia="Times New Roman" w:hAnsi="Calibri" w:cs="Calibri"/>
          <w:color w:val="000000"/>
          <w:sz w:val="24"/>
          <w:szCs w:val="24"/>
        </w:rPr>
        <w:t>Chambezi</w:t>
      </w:r>
      <w:proofErr w:type="spellEnd"/>
      <w:r w:rsidRPr="009D5BDD">
        <w:rPr>
          <w:rFonts w:ascii="Calibri" w:eastAsia="Times New Roman" w:hAnsi="Calibri" w:cs="Calibri"/>
          <w:color w:val="000000"/>
          <w:sz w:val="24"/>
          <w:szCs w:val="24"/>
        </w:rPr>
        <w:t xml:space="preserve"> and </w:t>
      </w:r>
      <w:proofErr w:type="spellStart"/>
      <w:r w:rsidRPr="009D5BDD">
        <w:rPr>
          <w:rFonts w:ascii="Calibri" w:eastAsia="Times New Roman" w:hAnsi="Calibri" w:cs="Calibri"/>
          <w:color w:val="000000"/>
          <w:sz w:val="24"/>
          <w:szCs w:val="24"/>
        </w:rPr>
        <w:t>Mkuranga</w:t>
      </w:r>
      <w:proofErr w:type="spellEnd"/>
      <w:r w:rsidRPr="009D5BDD">
        <w:rPr>
          <w:rFonts w:ascii="Calibri" w:eastAsia="Times New Roman" w:hAnsi="Calibri" w:cs="Calibri"/>
          <w:color w:val="000000"/>
          <w:sz w:val="24"/>
          <w:szCs w:val="24"/>
        </w:rPr>
        <w:t>), i.e. Raincoats, gumboots and de</w:t>
      </w:r>
      <w:r w:rsidR="005D13E0">
        <w:rPr>
          <w:rFonts w:ascii="Calibri" w:eastAsia="Times New Roman" w:hAnsi="Calibri" w:cs="Calibri"/>
          <w:color w:val="000000"/>
          <w:sz w:val="24"/>
          <w:szCs w:val="24"/>
        </w:rPr>
        <w:t>fensive weapon against invaders</w:t>
      </w:r>
    </w:p>
    <w:p w:rsidR="009D5BDD" w:rsidRPr="009D5BDD" w:rsidRDefault="009D5BDD" w:rsidP="009D5BDD">
      <w:pPr>
        <w:numPr>
          <w:ilvl w:val="0"/>
          <w:numId w:val="17"/>
        </w:numPr>
        <w:spacing w:after="0" w:line="240" w:lineRule="auto"/>
        <w:jc w:val="both"/>
        <w:textAlignment w:val="baseline"/>
        <w:rPr>
          <w:rFonts w:ascii="Calibri" w:eastAsia="Times New Roman" w:hAnsi="Calibri" w:cs="Calibri"/>
          <w:color w:val="000000"/>
          <w:sz w:val="24"/>
          <w:szCs w:val="24"/>
        </w:rPr>
      </w:pPr>
      <w:r w:rsidRPr="009D5BDD">
        <w:rPr>
          <w:rFonts w:ascii="Calibri" w:eastAsia="Times New Roman" w:hAnsi="Calibri" w:cs="Calibri"/>
          <w:color w:val="000000"/>
          <w:sz w:val="24"/>
          <w:szCs w:val="24"/>
        </w:rPr>
        <w:t xml:space="preserve">Lack of farming equipment i.e. tractors for clearing and </w:t>
      </w:r>
      <w:r w:rsidR="005D13E0">
        <w:rPr>
          <w:rFonts w:ascii="Calibri" w:eastAsia="Times New Roman" w:hAnsi="Calibri" w:cs="Calibri"/>
          <w:color w:val="000000"/>
          <w:sz w:val="24"/>
          <w:szCs w:val="24"/>
        </w:rPr>
        <w:t>tillage in coconuts plantations</w:t>
      </w:r>
    </w:p>
    <w:p w:rsidR="009D5BDD" w:rsidRPr="009D5BDD" w:rsidRDefault="009D5BDD" w:rsidP="009D5BDD">
      <w:pPr>
        <w:numPr>
          <w:ilvl w:val="0"/>
          <w:numId w:val="17"/>
        </w:numPr>
        <w:spacing w:after="0" w:line="240" w:lineRule="auto"/>
        <w:jc w:val="both"/>
        <w:textAlignment w:val="baseline"/>
        <w:rPr>
          <w:rFonts w:ascii="Calibri" w:eastAsia="Times New Roman" w:hAnsi="Calibri" w:cs="Calibri"/>
          <w:color w:val="000000"/>
          <w:sz w:val="24"/>
          <w:szCs w:val="24"/>
        </w:rPr>
      </w:pPr>
      <w:r w:rsidRPr="009D5BDD">
        <w:rPr>
          <w:rFonts w:ascii="Calibri" w:eastAsia="Times New Roman" w:hAnsi="Calibri" w:cs="Calibri"/>
          <w:color w:val="000000"/>
          <w:sz w:val="24"/>
          <w:szCs w:val="24"/>
        </w:rPr>
        <w:t xml:space="preserve">Coconuts thieves due to surrounded bushes and shortage of farm guards at </w:t>
      </w:r>
      <w:proofErr w:type="spellStart"/>
      <w:r w:rsidRPr="009D5BDD">
        <w:rPr>
          <w:rFonts w:ascii="Calibri" w:eastAsia="Times New Roman" w:hAnsi="Calibri" w:cs="Calibri"/>
          <w:color w:val="000000"/>
          <w:sz w:val="24"/>
          <w:szCs w:val="24"/>
        </w:rPr>
        <w:t>Cha</w:t>
      </w:r>
      <w:r w:rsidR="005D13E0">
        <w:rPr>
          <w:rFonts w:ascii="Calibri" w:eastAsia="Times New Roman" w:hAnsi="Calibri" w:cs="Calibri"/>
          <w:color w:val="000000"/>
          <w:sz w:val="24"/>
          <w:szCs w:val="24"/>
        </w:rPr>
        <w:t>mbezi</w:t>
      </w:r>
      <w:proofErr w:type="spellEnd"/>
      <w:r w:rsidR="005D13E0">
        <w:rPr>
          <w:rFonts w:ascii="Calibri" w:eastAsia="Times New Roman" w:hAnsi="Calibri" w:cs="Calibri"/>
          <w:color w:val="000000"/>
          <w:sz w:val="24"/>
          <w:szCs w:val="24"/>
        </w:rPr>
        <w:t xml:space="preserve"> and </w:t>
      </w:r>
      <w:proofErr w:type="spellStart"/>
      <w:r w:rsidR="005D13E0">
        <w:rPr>
          <w:rFonts w:ascii="Calibri" w:eastAsia="Times New Roman" w:hAnsi="Calibri" w:cs="Calibri"/>
          <w:color w:val="000000"/>
          <w:sz w:val="24"/>
          <w:szCs w:val="24"/>
        </w:rPr>
        <w:t>Mkuranga</w:t>
      </w:r>
      <w:proofErr w:type="spellEnd"/>
      <w:r w:rsidR="005D13E0">
        <w:rPr>
          <w:rFonts w:ascii="Calibri" w:eastAsia="Times New Roman" w:hAnsi="Calibri" w:cs="Calibri"/>
          <w:color w:val="000000"/>
          <w:sz w:val="24"/>
          <w:szCs w:val="24"/>
        </w:rPr>
        <w:t xml:space="preserve"> sub-stations</w:t>
      </w:r>
    </w:p>
    <w:p w:rsidR="009D5BDD" w:rsidRPr="009D5BDD" w:rsidRDefault="009D5BDD" w:rsidP="009D5BDD">
      <w:pPr>
        <w:numPr>
          <w:ilvl w:val="0"/>
          <w:numId w:val="17"/>
        </w:numPr>
        <w:spacing w:after="0" w:line="240" w:lineRule="auto"/>
        <w:jc w:val="both"/>
        <w:textAlignment w:val="baseline"/>
        <w:rPr>
          <w:rFonts w:ascii="Calibri" w:eastAsia="Times New Roman" w:hAnsi="Calibri" w:cs="Calibri"/>
          <w:color w:val="000000"/>
          <w:sz w:val="24"/>
          <w:szCs w:val="24"/>
        </w:rPr>
      </w:pPr>
      <w:r w:rsidRPr="009D5BDD">
        <w:rPr>
          <w:rFonts w:ascii="Calibri" w:eastAsia="Times New Roman" w:hAnsi="Calibri" w:cs="Calibri"/>
          <w:color w:val="000000"/>
          <w:sz w:val="24"/>
          <w:szCs w:val="24"/>
        </w:rPr>
        <w:lastRenderedPageBreak/>
        <w:t xml:space="preserve">Limited funds for TTP activities at the Centre which hinder publications of updated news and scientific findings and development of </w:t>
      </w:r>
      <w:r w:rsidR="006943B0">
        <w:rPr>
          <w:rFonts w:ascii="Calibri" w:eastAsia="Times New Roman" w:hAnsi="Calibri" w:cs="Calibri"/>
          <w:color w:val="000000"/>
          <w:sz w:val="24"/>
          <w:szCs w:val="24"/>
        </w:rPr>
        <w:t xml:space="preserve">very important </w:t>
      </w:r>
      <w:r w:rsidRPr="009D5BDD">
        <w:rPr>
          <w:rFonts w:ascii="Calibri" w:eastAsia="Times New Roman" w:hAnsi="Calibri" w:cs="Calibri"/>
          <w:color w:val="000000"/>
          <w:sz w:val="24"/>
          <w:szCs w:val="24"/>
        </w:rPr>
        <w:t xml:space="preserve">dissemination materials like brochures, leaflets, </w:t>
      </w:r>
      <w:r w:rsidR="006943B0">
        <w:rPr>
          <w:rFonts w:ascii="Calibri" w:eastAsia="Times New Roman" w:hAnsi="Calibri" w:cs="Calibri"/>
          <w:color w:val="000000"/>
          <w:sz w:val="24"/>
          <w:szCs w:val="24"/>
        </w:rPr>
        <w:t>banners, posters, calendars  etc.</w:t>
      </w:r>
    </w:p>
    <w:p w:rsidR="009D5BDD" w:rsidRPr="009D5BDD" w:rsidRDefault="009D5BDD" w:rsidP="009D5BDD">
      <w:pPr>
        <w:spacing w:after="0" w:line="240" w:lineRule="auto"/>
        <w:rPr>
          <w:rFonts w:ascii="Times New Roman" w:eastAsia="Times New Roman" w:hAnsi="Times New Roman" w:cs="Times New Roman"/>
          <w:sz w:val="24"/>
          <w:szCs w:val="24"/>
        </w:rPr>
      </w:pPr>
    </w:p>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5.6. Conclusion and Recommendations</w:t>
      </w:r>
    </w:p>
    <w:p w:rsidR="009D5BDD" w:rsidRPr="009D5BDD" w:rsidRDefault="009D5BDD" w:rsidP="009D5BDD">
      <w:pPr>
        <w:numPr>
          <w:ilvl w:val="0"/>
          <w:numId w:val="18"/>
        </w:numPr>
        <w:spacing w:after="0" w:line="240" w:lineRule="auto"/>
        <w:jc w:val="both"/>
        <w:textAlignment w:val="baseline"/>
        <w:rPr>
          <w:rFonts w:ascii="Calibri" w:eastAsia="Times New Roman" w:hAnsi="Calibri" w:cs="Calibri"/>
          <w:color w:val="000000"/>
          <w:sz w:val="24"/>
          <w:szCs w:val="24"/>
        </w:rPr>
      </w:pPr>
      <w:r w:rsidRPr="009D5BDD">
        <w:rPr>
          <w:rFonts w:ascii="Calibri" w:eastAsia="Times New Roman" w:hAnsi="Calibri" w:cs="Calibri"/>
          <w:color w:val="000000"/>
          <w:sz w:val="24"/>
          <w:szCs w:val="24"/>
        </w:rPr>
        <w:t xml:space="preserve">There should be enough budget for </w:t>
      </w:r>
      <w:r w:rsidR="005D13E0">
        <w:rPr>
          <w:rFonts w:ascii="Calibri" w:eastAsia="Times New Roman" w:hAnsi="Calibri" w:cs="Calibri"/>
          <w:color w:val="000000"/>
          <w:sz w:val="24"/>
          <w:szCs w:val="24"/>
        </w:rPr>
        <w:t xml:space="preserve">preparing different </w:t>
      </w:r>
      <w:r w:rsidRPr="009D5BDD">
        <w:rPr>
          <w:rFonts w:ascii="Calibri" w:eastAsia="Times New Roman" w:hAnsi="Calibri" w:cs="Calibri"/>
          <w:color w:val="000000"/>
          <w:sz w:val="24"/>
          <w:szCs w:val="24"/>
        </w:rPr>
        <w:t xml:space="preserve">publications </w:t>
      </w:r>
      <w:r w:rsidR="005D13E0">
        <w:rPr>
          <w:rFonts w:ascii="Calibri" w:eastAsia="Times New Roman" w:hAnsi="Calibri" w:cs="Calibri"/>
          <w:color w:val="000000"/>
          <w:sz w:val="24"/>
          <w:szCs w:val="24"/>
        </w:rPr>
        <w:t>and different dissemination</w:t>
      </w:r>
      <w:r w:rsidRPr="009D5BDD">
        <w:rPr>
          <w:rFonts w:ascii="Calibri" w:eastAsia="Times New Roman" w:hAnsi="Calibri" w:cs="Calibri"/>
          <w:color w:val="000000"/>
          <w:sz w:val="24"/>
          <w:szCs w:val="24"/>
        </w:rPr>
        <w:t xml:space="preserve"> materials like brochures, leaflets, banners, posters, calendars etc. </w:t>
      </w:r>
    </w:p>
    <w:p w:rsidR="009D5BDD" w:rsidRPr="009D5BDD" w:rsidRDefault="005D13E0" w:rsidP="009D5BDD">
      <w:pPr>
        <w:numPr>
          <w:ilvl w:val="0"/>
          <w:numId w:val="18"/>
        </w:numPr>
        <w:spacing w:after="0" w:line="240" w:lineRule="auto"/>
        <w:jc w:val="both"/>
        <w:textAlignment w:val="baseline"/>
        <w:rPr>
          <w:rFonts w:ascii="Calibri" w:eastAsia="Times New Roman" w:hAnsi="Calibri" w:cs="Calibri"/>
          <w:color w:val="000000"/>
          <w:sz w:val="24"/>
          <w:szCs w:val="24"/>
        </w:rPr>
      </w:pPr>
      <w:r>
        <w:rPr>
          <w:rFonts w:ascii="Calibri" w:eastAsia="Times New Roman" w:hAnsi="Calibri" w:cs="Calibri"/>
          <w:color w:val="000000"/>
          <w:sz w:val="24"/>
          <w:szCs w:val="24"/>
        </w:rPr>
        <w:t>Different p</w:t>
      </w:r>
      <w:r w:rsidR="009D5BDD" w:rsidRPr="009D5BDD">
        <w:rPr>
          <w:rFonts w:ascii="Calibri" w:eastAsia="Times New Roman" w:hAnsi="Calibri" w:cs="Calibri"/>
          <w:color w:val="000000"/>
          <w:sz w:val="24"/>
          <w:szCs w:val="24"/>
        </w:rPr>
        <w:t xml:space="preserve">roducts produced by TARI should attain BRELLA and TBS </w:t>
      </w:r>
      <w:r>
        <w:rPr>
          <w:rFonts w:ascii="Calibri" w:eastAsia="Times New Roman" w:hAnsi="Calibri" w:cs="Calibri"/>
          <w:color w:val="000000"/>
          <w:sz w:val="24"/>
          <w:szCs w:val="24"/>
        </w:rPr>
        <w:t xml:space="preserve">which are the products regulators prior to distribution </w:t>
      </w:r>
    </w:p>
    <w:p w:rsidR="009D5BDD" w:rsidRPr="009D5BDD" w:rsidRDefault="005D13E0" w:rsidP="009D5BDD">
      <w:pPr>
        <w:numPr>
          <w:ilvl w:val="0"/>
          <w:numId w:val="18"/>
        </w:numPr>
        <w:spacing w:after="0" w:line="240" w:lineRule="auto"/>
        <w:jc w:val="both"/>
        <w:textAlignment w:val="baseline"/>
        <w:rPr>
          <w:rFonts w:ascii="Calibri" w:eastAsia="Times New Roman" w:hAnsi="Calibri" w:cs="Calibri"/>
          <w:color w:val="000000"/>
          <w:sz w:val="24"/>
          <w:szCs w:val="24"/>
        </w:rPr>
      </w:pPr>
      <w:r>
        <w:rPr>
          <w:rFonts w:ascii="Calibri" w:eastAsia="Times New Roman" w:hAnsi="Calibri" w:cs="Calibri"/>
          <w:color w:val="000000"/>
          <w:sz w:val="24"/>
          <w:szCs w:val="24"/>
        </w:rPr>
        <w:t>Directors and M</w:t>
      </w:r>
      <w:r w:rsidR="009D5BDD" w:rsidRPr="009D5BDD">
        <w:rPr>
          <w:rFonts w:ascii="Calibri" w:eastAsia="Times New Roman" w:hAnsi="Calibri" w:cs="Calibri"/>
          <w:color w:val="000000"/>
          <w:sz w:val="24"/>
          <w:szCs w:val="24"/>
        </w:rPr>
        <w:t>anagers should be given enough time and funds to prepare all the requirement needed for Saba</w:t>
      </w:r>
      <w:r>
        <w:rPr>
          <w:rFonts w:ascii="Calibri" w:eastAsia="Times New Roman" w:hAnsi="Calibri" w:cs="Calibri"/>
          <w:color w:val="000000"/>
          <w:sz w:val="24"/>
          <w:szCs w:val="24"/>
        </w:rPr>
        <w:t xml:space="preserve"> </w:t>
      </w:r>
      <w:proofErr w:type="spellStart"/>
      <w:r>
        <w:rPr>
          <w:rFonts w:ascii="Calibri" w:eastAsia="Times New Roman" w:hAnsi="Calibri" w:cs="Calibri"/>
          <w:color w:val="000000"/>
          <w:sz w:val="24"/>
          <w:szCs w:val="24"/>
        </w:rPr>
        <w:t>S</w:t>
      </w:r>
      <w:r w:rsidR="009D5BDD" w:rsidRPr="009D5BDD">
        <w:rPr>
          <w:rFonts w:ascii="Calibri" w:eastAsia="Times New Roman" w:hAnsi="Calibri" w:cs="Calibri"/>
          <w:color w:val="000000"/>
          <w:sz w:val="24"/>
          <w:szCs w:val="24"/>
        </w:rPr>
        <w:t>aba</w:t>
      </w:r>
      <w:proofErr w:type="spellEnd"/>
      <w:r w:rsidR="009D5BDD" w:rsidRPr="009D5BDD">
        <w:rPr>
          <w:rFonts w:ascii="Calibri" w:eastAsia="Times New Roman" w:hAnsi="Calibri" w:cs="Calibri"/>
          <w:color w:val="000000"/>
          <w:sz w:val="24"/>
          <w:szCs w:val="24"/>
        </w:rPr>
        <w:t xml:space="preserve"> exhibition so as to avoid uncertainties</w:t>
      </w:r>
      <w:r>
        <w:rPr>
          <w:rFonts w:ascii="Calibri" w:eastAsia="Times New Roman" w:hAnsi="Calibri" w:cs="Calibri"/>
          <w:color w:val="000000"/>
          <w:sz w:val="24"/>
          <w:szCs w:val="24"/>
        </w:rPr>
        <w:t xml:space="preserve"> arising during the exhibitions</w:t>
      </w:r>
    </w:p>
    <w:p w:rsidR="009D5BDD" w:rsidRPr="009D5BDD" w:rsidRDefault="009D5BDD" w:rsidP="009D5BDD">
      <w:pPr>
        <w:numPr>
          <w:ilvl w:val="0"/>
          <w:numId w:val="18"/>
        </w:numPr>
        <w:spacing w:after="0" w:line="240" w:lineRule="auto"/>
        <w:jc w:val="both"/>
        <w:textAlignment w:val="baseline"/>
        <w:rPr>
          <w:rFonts w:ascii="Calibri" w:eastAsia="Times New Roman" w:hAnsi="Calibri" w:cs="Calibri"/>
          <w:color w:val="000000"/>
          <w:sz w:val="24"/>
          <w:szCs w:val="24"/>
        </w:rPr>
      </w:pPr>
      <w:r w:rsidRPr="009D5BDD">
        <w:rPr>
          <w:rFonts w:ascii="Calibri" w:eastAsia="Times New Roman" w:hAnsi="Calibri" w:cs="Calibri"/>
          <w:color w:val="000000"/>
          <w:sz w:val="24"/>
          <w:szCs w:val="24"/>
        </w:rPr>
        <w:t>Postharvest unit should be innovative in producing more advanced products which sati</w:t>
      </w:r>
      <w:r w:rsidR="00B6544F">
        <w:rPr>
          <w:rFonts w:ascii="Calibri" w:eastAsia="Times New Roman" w:hAnsi="Calibri" w:cs="Calibri"/>
          <w:color w:val="000000"/>
          <w:sz w:val="24"/>
          <w:szCs w:val="24"/>
        </w:rPr>
        <w:t>sfy stakeholder’s needs</w:t>
      </w:r>
    </w:p>
    <w:p w:rsidR="009D5BDD" w:rsidRPr="009D5BDD" w:rsidRDefault="009D5BDD" w:rsidP="009D5BDD">
      <w:pPr>
        <w:numPr>
          <w:ilvl w:val="0"/>
          <w:numId w:val="18"/>
        </w:numPr>
        <w:spacing w:after="0" w:line="240" w:lineRule="auto"/>
        <w:jc w:val="both"/>
        <w:textAlignment w:val="baseline"/>
        <w:rPr>
          <w:rFonts w:ascii="Calibri" w:eastAsia="Times New Roman" w:hAnsi="Calibri" w:cs="Calibri"/>
          <w:color w:val="000000"/>
          <w:sz w:val="24"/>
          <w:szCs w:val="24"/>
        </w:rPr>
      </w:pPr>
      <w:r w:rsidRPr="009D5BDD">
        <w:rPr>
          <w:rFonts w:ascii="Calibri" w:eastAsia="Times New Roman" w:hAnsi="Calibri" w:cs="Calibri"/>
          <w:color w:val="000000"/>
          <w:sz w:val="24"/>
          <w:szCs w:val="24"/>
        </w:rPr>
        <w:t>The Institute should have business card</w:t>
      </w:r>
      <w:r w:rsidR="005D13E0">
        <w:rPr>
          <w:rFonts w:ascii="Calibri" w:eastAsia="Times New Roman" w:hAnsi="Calibri" w:cs="Calibri"/>
          <w:color w:val="000000"/>
          <w:sz w:val="24"/>
          <w:szCs w:val="24"/>
        </w:rPr>
        <w:t>s</w:t>
      </w:r>
      <w:r w:rsidRPr="009D5BDD">
        <w:rPr>
          <w:rFonts w:ascii="Calibri" w:eastAsia="Times New Roman" w:hAnsi="Calibri" w:cs="Calibri"/>
          <w:color w:val="000000"/>
          <w:sz w:val="24"/>
          <w:szCs w:val="24"/>
        </w:rPr>
        <w:t xml:space="preserve"> for various stakeholders </w:t>
      </w:r>
      <w:r w:rsidR="005D13E0">
        <w:rPr>
          <w:rFonts w:ascii="Calibri" w:eastAsia="Times New Roman" w:hAnsi="Calibri" w:cs="Calibri"/>
          <w:color w:val="000000"/>
          <w:sz w:val="24"/>
          <w:szCs w:val="24"/>
        </w:rPr>
        <w:t>for easy communication and follow up of different official issues</w:t>
      </w:r>
    </w:p>
    <w:p w:rsidR="009D5BDD" w:rsidRPr="009D5BDD" w:rsidRDefault="009D5BDD" w:rsidP="009D5BDD">
      <w:pPr>
        <w:numPr>
          <w:ilvl w:val="0"/>
          <w:numId w:val="18"/>
        </w:numPr>
        <w:spacing w:after="0" w:line="240" w:lineRule="auto"/>
        <w:jc w:val="both"/>
        <w:textAlignment w:val="baseline"/>
        <w:rPr>
          <w:rFonts w:ascii="Calibri" w:eastAsia="Times New Roman" w:hAnsi="Calibri" w:cs="Calibri"/>
          <w:color w:val="000000"/>
          <w:sz w:val="24"/>
          <w:szCs w:val="24"/>
        </w:rPr>
      </w:pPr>
      <w:r w:rsidRPr="009D5BDD">
        <w:rPr>
          <w:rFonts w:ascii="Calibri" w:eastAsia="Times New Roman" w:hAnsi="Calibri" w:cs="Calibri"/>
          <w:color w:val="000000"/>
          <w:sz w:val="24"/>
          <w:szCs w:val="24"/>
        </w:rPr>
        <w:t xml:space="preserve">There should be updated telephone numbers on website so that customers get in touch with the service </w:t>
      </w:r>
      <w:r w:rsidR="00B6544F">
        <w:rPr>
          <w:rFonts w:ascii="Calibri" w:eastAsia="Times New Roman" w:hAnsi="Calibri" w:cs="Calibri"/>
          <w:color w:val="000000"/>
          <w:sz w:val="24"/>
          <w:szCs w:val="24"/>
        </w:rPr>
        <w:t xml:space="preserve">on </w:t>
      </w:r>
      <w:r w:rsidRPr="009D5BDD">
        <w:rPr>
          <w:rFonts w:ascii="Calibri" w:eastAsia="Times New Roman" w:hAnsi="Calibri" w:cs="Calibri"/>
          <w:color w:val="000000"/>
          <w:sz w:val="24"/>
          <w:szCs w:val="24"/>
        </w:rPr>
        <w:t>tim</w:t>
      </w:r>
      <w:r w:rsidR="00431425">
        <w:rPr>
          <w:rFonts w:ascii="Calibri" w:eastAsia="Times New Roman" w:hAnsi="Calibri" w:cs="Calibri"/>
          <w:color w:val="000000"/>
          <w:sz w:val="24"/>
          <w:szCs w:val="24"/>
        </w:rPr>
        <w:t>e</w:t>
      </w:r>
    </w:p>
    <w:p w:rsidR="009D5BDD" w:rsidRPr="00CF22DB" w:rsidRDefault="009D5BDD" w:rsidP="009D5BDD">
      <w:pPr>
        <w:numPr>
          <w:ilvl w:val="0"/>
          <w:numId w:val="18"/>
        </w:numPr>
        <w:spacing w:after="0" w:line="240" w:lineRule="auto"/>
        <w:jc w:val="both"/>
        <w:textAlignment w:val="baseline"/>
        <w:rPr>
          <w:rFonts w:ascii="Calibri" w:eastAsia="Times New Roman" w:hAnsi="Calibri" w:cs="Calibri"/>
          <w:color w:val="000000"/>
          <w:sz w:val="24"/>
          <w:szCs w:val="24"/>
        </w:rPr>
      </w:pPr>
      <w:r w:rsidRPr="009D5BDD">
        <w:rPr>
          <w:rFonts w:ascii="Calibri" w:eastAsia="Times New Roman" w:hAnsi="Calibri" w:cs="Calibri"/>
          <w:color w:val="000000"/>
          <w:sz w:val="24"/>
          <w:szCs w:val="24"/>
        </w:rPr>
        <w:t xml:space="preserve">TARI exhibition pavilion at </w:t>
      </w:r>
      <w:proofErr w:type="spellStart"/>
      <w:r w:rsidRPr="009D5BDD">
        <w:rPr>
          <w:rFonts w:ascii="Calibri" w:eastAsia="Times New Roman" w:hAnsi="Calibri" w:cs="Calibri"/>
          <w:color w:val="000000"/>
          <w:sz w:val="24"/>
          <w:szCs w:val="24"/>
        </w:rPr>
        <w:t>Mwl</w:t>
      </w:r>
      <w:proofErr w:type="spellEnd"/>
      <w:r w:rsidRPr="009D5BDD">
        <w:rPr>
          <w:rFonts w:ascii="Calibri" w:eastAsia="Times New Roman" w:hAnsi="Calibri" w:cs="Calibri"/>
          <w:color w:val="000000"/>
          <w:sz w:val="24"/>
          <w:szCs w:val="24"/>
        </w:rPr>
        <w:t xml:space="preserve">. J.K. </w:t>
      </w:r>
      <w:proofErr w:type="spellStart"/>
      <w:r w:rsidRPr="009D5BDD">
        <w:rPr>
          <w:rFonts w:ascii="Calibri" w:eastAsia="Times New Roman" w:hAnsi="Calibri" w:cs="Calibri"/>
          <w:color w:val="000000"/>
          <w:sz w:val="24"/>
          <w:szCs w:val="24"/>
        </w:rPr>
        <w:t>Nyerere</w:t>
      </w:r>
      <w:proofErr w:type="spellEnd"/>
      <w:r w:rsidRPr="009D5BDD">
        <w:rPr>
          <w:rFonts w:ascii="Calibri" w:eastAsia="Times New Roman" w:hAnsi="Calibri" w:cs="Calibri"/>
          <w:color w:val="000000"/>
          <w:sz w:val="24"/>
          <w:szCs w:val="24"/>
        </w:rPr>
        <w:t xml:space="preserve"> grounds should be large en</w:t>
      </w:r>
      <w:r w:rsidR="00431425">
        <w:rPr>
          <w:rFonts w:ascii="Calibri" w:eastAsia="Times New Roman" w:hAnsi="Calibri" w:cs="Calibri"/>
          <w:color w:val="000000"/>
          <w:sz w:val="24"/>
          <w:szCs w:val="24"/>
        </w:rPr>
        <w:t>ough to accommodate all centers</w:t>
      </w:r>
    </w:p>
    <w:p w:rsidR="009D5BDD" w:rsidRPr="009D5BDD" w:rsidRDefault="009D5BDD" w:rsidP="009D5BDD">
      <w:pPr>
        <w:numPr>
          <w:ilvl w:val="0"/>
          <w:numId w:val="19"/>
        </w:numPr>
        <w:spacing w:after="0" w:line="240" w:lineRule="auto"/>
        <w:jc w:val="both"/>
        <w:textAlignment w:val="baseline"/>
        <w:rPr>
          <w:rFonts w:ascii="Calibri" w:eastAsia="Times New Roman" w:hAnsi="Calibri" w:cs="Calibri"/>
          <w:color w:val="000000"/>
          <w:sz w:val="24"/>
          <w:szCs w:val="24"/>
        </w:rPr>
      </w:pPr>
      <w:r w:rsidRPr="009D5BDD">
        <w:rPr>
          <w:rFonts w:ascii="Calibri" w:eastAsia="Times New Roman" w:hAnsi="Calibri" w:cs="Calibri"/>
          <w:color w:val="000000"/>
          <w:sz w:val="24"/>
          <w:szCs w:val="24"/>
        </w:rPr>
        <w:t xml:space="preserve">There should be a collaboration between TARI </w:t>
      </w:r>
      <w:proofErr w:type="spellStart"/>
      <w:r w:rsidRPr="009D5BDD">
        <w:rPr>
          <w:rFonts w:ascii="Calibri" w:eastAsia="Times New Roman" w:hAnsi="Calibri" w:cs="Calibri"/>
          <w:color w:val="000000"/>
          <w:sz w:val="24"/>
          <w:szCs w:val="24"/>
        </w:rPr>
        <w:t>Mikocheni</w:t>
      </w:r>
      <w:proofErr w:type="spellEnd"/>
      <w:r w:rsidRPr="009D5BDD">
        <w:rPr>
          <w:rFonts w:ascii="Calibri" w:eastAsia="Times New Roman" w:hAnsi="Calibri" w:cs="Calibri"/>
          <w:color w:val="000000"/>
          <w:sz w:val="24"/>
          <w:szCs w:val="24"/>
        </w:rPr>
        <w:t xml:space="preserve"> and furniture manufacturers stakeholders which will increase value </w:t>
      </w:r>
      <w:r w:rsidR="00431425">
        <w:rPr>
          <w:rFonts w:ascii="Calibri" w:eastAsia="Times New Roman" w:hAnsi="Calibri" w:cs="Calibri"/>
          <w:color w:val="000000"/>
          <w:sz w:val="24"/>
          <w:szCs w:val="24"/>
        </w:rPr>
        <w:t xml:space="preserve">addition </w:t>
      </w:r>
      <w:r w:rsidRPr="009D5BDD">
        <w:rPr>
          <w:rFonts w:ascii="Calibri" w:eastAsia="Times New Roman" w:hAnsi="Calibri" w:cs="Calibri"/>
          <w:color w:val="000000"/>
          <w:sz w:val="24"/>
          <w:szCs w:val="24"/>
        </w:rPr>
        <w:t>by producing various wood produc</w:t>
      </w:r>
      <w:r w:rsidR="00431425">
        <w:rPr>
          <w:rFonts w:ascii="Calibri" w:eastAsia="Times New Roman" w:hAnsi="Calibri" w:cs="Calibri"/>
          <w:color w:val="000000"/>
          <w:sz w:val="24"/>
          <w:szCs w:val="24"/>
        </w:rPr>
        <w:t>ts resulted from coconut timber</w:t>
      </w:r>
    </w:p>
    <w:p w:rsidR="009D5BDD" w:rsidRPr="009D5BDD" w:rsidRDefault="009D5BDD" w:rsidP="009D5BDD">
      <w:pPr>
        <w:numPr>
          <w:ilvl w:val="0"/>
          <w:numId w:val="19"/>
        </w:numPr>
        <w:spacing w:after="0" w:line="240" w:lineRule="auto"/>
        <w:jc w:val="both"/>
        <w:textAlignment w:val="baseline"/>
        <w:rPr>
          <w:rFonts w:ascii="Calibri" w:eastAsia="Times New Roman" w:hAnsi="Calibri" w:cs="Calibri"/>
          <w:color w:val="000000"/>
          <w:sz w:val="24"/>
          <w:szCs w:val="24"/>
        </w:rPr>
      </w:pPr>
      <w:r w:rsidRPr="009D5BDD">
        <w:rPr>
          <w:rFonts w:ascii="Calibri" w:eastAsia="Times New Roman" w:hAnsi="Calibri" w:cs="Calibri"/>
          <w:color w:val="000000"/>
          <w:sz w:val="24"/>
          <w:szCs w:val="24"/>
        </w:rPr>
        <w:t>Tents should be provided to crop demo plots in hub which will make the delivery process easier especial</w:t>
      </w:r>
      <w:r w:rsidR="00431425">
        <w:rPr>
          <w:rFonts w:ascii="Calibri" w:eastAsia="Times New Roman" w:hAnsi="Calibri" w:cs="Calibri"/>
          <w:color w:val="000000"/>
          <w:sz w:val="24"/>
          <w:szCs w:val="24"/>
        </w:rPr>
        <w:t xml:space="preserve">ly in banana and coconuts demo plots </w:t>
      </w:r>
    </w:p>
    <w:p w:rsidR="009D5BDD" w:rsidRPr="009D5BDD" w:rsidRDefault="009D5BDD" w:rsidP="009D5BDD">
      <w:pPr>
        <w:numPr>
          <w:ilvl w:val="0"/>
          <w:numId w:val="19"/>
        </w:numPr>
        <w:spacing w:after="0" w:line="240" w:lineRule="auto"/>
        <w:jc w:val="both"/>
        <w:textAlignment w:val="baseline"/>
        <w:rPr>
          <w:rFonts w:ascii="Calibri" w:eastAsia="Times New Roman" w:hAnsi="Calibri" w:cs="Calibri"/>
          <w:color w:val="000000"/>
          <w:sz w:val="24"/>
          <w:szCs w:val="24"/>
        </w:rPr>
      </w:pPr>
      <w:r w:rsidRPr="009D5BDD">
        <w:rPr>
          <w:rFonts w:ascii="Calibri" w:eastAsia="Times New Roman" w:hAnsi="Calibri" w:cs="Calibri"/>
          <w:color w:val="000000"/>
          <w:sz w:val="24"/>
          <w:szCs w:val="24"/>
        </w:rPr>
        <w:t>Due to the lack of class groups, there is a need to form a plan which will motivate stakeholders to be interested in j</w:t>
      </w:r>
      <w:r w:rsidR="00431425">
        <w:rPr>
          <w:rFonts w:ascii="Calibri" w:eastAsia="Times New Roman" w:hAnsi="Calibri" w:cs="Calibri"/>
          <w:color w:val="000000"/>
          <w:sz w:val="24"/>
          <w:szCs w:val="24"/>
        </w:rPr>
        <w:t>oining group class for training</w:t>
      </w:r>
      <w:r w:rsidRPr="009D5BDD">
        <w:rPr>
          <w:rFonts w:ascii="Calibri" w:eastAsia="Times New Roman" w:hAnsi="Calibri" w:cs="Calibri"/>
          <w:color w:val="000000"/>
          <w:sz w:val="24"/>
          <w:szCs w:val="24"/>
        </w:rPr>
        <w:t> </w:t>
      </w:r>
    </w:p>
    <w:p w:rsidR="009D5BDD" w:rsidRPr="00431425" w:rsidRDefault="009D5BDD" w:rsidP="009D5BDD">
      <w:pPr>
        <w:numPr>
          <w:ilvl w:val="0"/>
          <w:numId w:val="19"/>
        </w:numPr>
        <w:spacing w:after="0" w:line="240" w:lineRule="auto"/>
        <w:jc w:val="both"/>
        <w:textAlignment w:val="baseline"/>
        <w:rPr>
          <w:rFonts w:ascii="Calibri" w:eastAsia="Times New Roman" w:hAnsi="Calibri" w:cs="Calibri"/>
          <w:color w:val="000000"/>
          <w:sz w:val="24"/>
          <w:szCs w:val="24"/>
        </w:rPr>
      </w:pPr>
      <w:r w:rsidRPr="009D5BDD">
        <w:rPr>
          <w:rFonts w:ascii="Calibri" w:eastAsia="Times New Roman" w:hAnsi="Calibri" w:cs="Calibri"/>
          <w:color w:val="000000"/>
          <w:sz w:val="24"/>
          <w:szCs w:val="24"/>
        </w:rPr>
        <w:t xml:space="preserve">During the </w:t>
      </w:r>
      <w:proofErr w:type="spellStart"/>
      <w:r w:rsidRPr="009D5BDD">
        <w:rPr>
          <w:rFonts w:ascii="Calibri" w:eastAsia="Times New Roman" w:hAnsi="Calibri" w:cs="Calibri"/>
          <w:color w:val="000000"/>
          <w:sz w:val="24"/>
          <w:szCs w:val="24"/>
        </w:rPr>
        <w:t>Nane</w:t>
      </w:r>
      <w:proofErr w:type="spellEnd"/>
      <w:r w:rsidR="00431425">
        <w:rPr>
          <w:rFonts w:ascii="Calibri" w:eastAsia="Times New Roman" w:hAnsi="Calibri" w:cs="Calibri"/>
          <w:color w:val="000000"/>
          <w:sz w:val="24"/>
          <w:szCs w:val="24"/>
        </w:rPr>
        <w:t xml:space="preserve"> </w:t>
      </w:r>
      <w:proofErr w:type="spellStart"/>
      <w:r w:rsidR="00431425">
        <w:rPr>
          <w:rFonts w:ascii="Calibri" w:eastAsia="Times New Roman" w:hAnsi="Calibri" w:cs="Calibri"/>
          <w:color w:val="000000"/>
          <w:sz w:val="24"/>
          <w:szCs w:val="24"/>
        </w:rPr>
        <w:t>N</w:t>
      </w:r>
      <w:r w:rsidRPr="009D5BDD">
        <w:rPr>
          <w:rFonts w:ascii="Calibri" w:eastAsia="Times New Roman" w:hAnsi="Calibri" w:cs="Calibri"/>
          <w:color w:val="000000"/>
          <w:sz w:val="24"/>
          <w:szCs w:val="24"/>
        </w:rPr>
        <w:t>ane</w:t>
      </w:r>
      <w:proofErr w:type="spellEnd"/>
      <w:r w:rsidRPr="009D5BDD">
        <w:rPr>
          <w:rFonts w:ascii="Calibri" w:eastAsia="Times New Roman" w:hAnsi="Calibri" w:cs="Calibri"/>
          <w:color w:val="000000"/>
          <w:sz w:val="24"/>
          <w:szCs w:val="24"/>
        </w:rPr>
        <w:t xml:space="preserve"> day the all exhibitors should </w:t>
      </w:r>
      <w:r w:rsidR="00431425">
        <w:rPr>
          <w:rFonts w:ascii="Calibri" w:eastAsia="Times New Roman" w:hAnsi="Calibri" w:cs="Calibri"/>
          <w:color w:val="000000"/>
          <w:sz w:val="24"/>
          <w:szCs w:val="24"/>
        </w:rPr>
        <w:t>have the same uniforms which means TARI should prepare enough uniforms for exhibitors</w:t>
      </w:r>
    </w:p>
    <w:p w:rsidR="009D5BDD" w:rsidRPr="009D5BDD" w:rsidRDefault="009D5BDD" w:rsidP="009D5BDD">
      <w:pPr>
        <w:numPr>
          <w:ilvl w:val="0"/>
          <w:numId w:val="20"/>
        </w:numPr>
        <w:spacing w:after="0" w:line="240" w:lineRule="auto"/>
        <w:jc w:val="both"/>
        <w:textAlignment w:val="baseline"/>
        <w:rPr>
          <w:rFonts w:ascii="Calibri" w:eastAsia="Times New Roman" w:hAnsi="Calibri" w:cs="Calibri"/>
          <w:b/>
          <w:bCs/>
          <w:color w:val="000000"/>
          <w:sz w:val="24"/>
          <w:szCs w:val="24"/>
        </w:rPr>
      </w:pPr>
      <w:r w:rsidRPr="009D5BDD">
        <w:rPr>
          <w:rFonts w:ascii="Calibri" w:eastAsia="Times New Roman" w:hAnsi="Calibri" w:cs="Calibri"/>
          <w:color w:val="000000"/>
          <w:sz w:val="24"/>
          <w:szCs w:val="24"/>
        </w:rPr>
        <w:t>Working equipment to farm guards should be provided to increase their efficiency and salary should be paid on time to m</w:t>
      </w:r>
      <w:r w:rsidR="00431425">
        <w:rPr>
          <w:rFonts w:ascii="Calibri" w:eastAsia="Times New Roman" w:hAnsi="Calibri" w:cs="Calibri"/>
          <w:color w:val="000000"/>
          <w:sz w:val="24"/>
          <w:szCs w:val="24"/>
        </w:rPr>
        <w:t>eet the demands of the laborers</w:t>
      </w:r>
    </w:p>
    <w:p w:rsidR="009D5BDD" w:rsidRPr="009D5BDD" w:rsidRDefault="009D5BDD" w:rsidP="009D5BDD">
      <w:pPr>
        <w:numPr>
          <w:ilvl w:val="0"/>
          <w:numId w:val="21"/>
        </w:numPr>
        <w:spacing w:after="0" w:line="240" w:lineRule="auto"/>
        <w:jc w:val="both"/>
        <w:textAlignment w:val="baseline"/>
        <w:rPr>
          <w:rFonts w:ascii="Calibri" w:eastAsia="Times New Roman" w:hAnsi="Calibri" w:cs="Calibri"/>
          <w:color w:val="000000"/>
          <w:sz w:val="24"/>
          <w:szCs w:val="24"/>
        </w:rPr>
      </w:pPr>
      <w:r w:rsidRPr="009D5BDD">
        <w:rPr>
          <w:rFonts w:ascii="Calibri" w:eastAsia="Times New Roman" w:hAnsi="Calibri" w:cs="Calibri"/>
          <w:color w:val="000000"/>
          <w:sz w:val="24"/>
          <w:szCs w:val="24"/>
        </w:rPr>
        <w:t>Modern tractors should be provided for land clearing in order to reduce bushes which reduce productivity, hib</w:t>
      </w:r>
      <w:r w:rsidR="00431425">
        <w:rPr>
          <w:rFonts w:ascii="Calibri" w:eastAsia="Times New Roman" w:hAnsi="Calibri" w:cs="Calibri"/>
          <w:color w:val="000000"/>
          <w:sz w:val="24"/>
          <w:szCs w:val="24"/>
        </w:rPr>
        <w:t>ernate thieves and wild animals</w:t>
      </w:r>
    </w:p>
    <w:p w:rsidR="009D5BDD" w:rsidRPr="009D5BDD" w:rsidRDefault="009D5BDD" w:rsidP="009D5BDD">
      <w:pPr>
        <w:numPr>
          <w:ilvl w:val="0"/>
          <w:numId w:val="22"/>
        </w:numPr>
        <w:spacing w:after="0" w:line="240" w:lineRule="auto"/>
        <w:jc w:val="both"/>
        <w:textAlignment w:val="baseline"/>
        <w:rPr>
          <w:rFonts w:ascii="Calibri" w:eastAsia="Times New Roman" w:hAnsi="Calibri" w:cs="Calibri"/>
          <w:color w:val="000000"/>
          <w:sz w:val="24"/>
          <w:szCs w:val="24"/>
        </w:rPr>
      </w:pPr>
      <w:r w:rsidRPr="009D5BDD">
        <w:rPr>
          <w:rFonts w:ascii="Calibri" w:eastAsia="Times New Roman" w:hAnsi="Calibri" w:cs="Calibri"/>
          <w:color w:val="000000"/>
          <w:sz w:val="24"/>
          <w:szCs w:val="24"/>
        </w:rPr>
        <w:t xml:space="preserve">Adequate farm guards should be hired to ensure maximum security, especially at </w:t>
      </w:r>
      <w:proofErr w:type="spellStart"/>
      <w:r w:rsidRPr="009D5BDD">
        <w:rPr>
          <w:rFonts w:ascii="Calibri" w:eastAsia="Times New Roman" w:hAnsi="Calibri" w:cs="Calibri"/>
          <w:color w:val="000000"/>
          <w:sz w:val="24"/>
          <w:szCs w:val="24"/>
        </w:rPr>
        <w:t>Chambezi</w:t>
      </w:r>
      <w:proofErr w:type="spellEnd"/>
      <w:r w:rsidRPr="009D5BDD">
        <w:rPr>
          <w:rFonts w:ascii="Calibri" w:eastAsia="Times New Roman" w:hAnsi="Calibri" w:cs="Calibri"/>
          <w:color w:val="000000"/>
          <w:sz w:val="24"/>
          <w:szCs w:val="24"/>
        </w:rPr>
        <w:t xml:space="preserve"> and </w:t>
      </w:r>
      <w:proofErr w:type="spellStart"/>
      <w:r w:rsidRPr="009D5BDD">
        <w:rPr>
          <w:rFonts w:ascii="Calibri" w:eastAsia="Times New Roman" w:hAnsi="Calibri" w:cs="Calibri"/>
          <w:color w:val="000000"/>
          <w:sz w:val="24"/>
          <w:szCs w:val="24"/>
        </w:rPr>
        <w:t>Mkuranga</w:t>
      </w:r>
      <w:proofErr w:type="spellEnd"/>
      <w:r w:rsidRPr="009D5BDD">
        <w:rPr>
          <w:rFonts w:ascii="Calibri" w:eastAsia="Times New Roman" w:hAnsi="Calibri" w:cs="Calibri"/>
          <w:color w:val="000000"/>
          <w:sz w:val="24"/>
          <w:szCs w:val="24"/>
        </w:rPr>
        <w:t xml:space="preserve"> sub-stations where coconut production is higher.</w:t>
      </w:r>
      <w:r w:rsidR="00431425">
        <w:rPr>
          <w:rFonts w:ascii="Calibri" w:eastAsia="Times New Roman" w:hAnsi="Calibri" w:cs="Calibri"/>
          <w:color w:val="000000"/>
          <w:sz w:val="24"/>
          <w:szCs w:val="24"/>
        </w:rPr>
        <w:t xml:space="preserve"> There is a very </w:t>
      </w:r>
      <w:r w:rsidR="00A47CBF">
        <w:rPr>
          <w:rFonts w:ascii="Calibri" w:eastAsia="Times New Roman" w:hAnsi="Calibri" w:cs="Calibri"/>
          <w:color w:val="000000"/>
          <w:sz w:val="24"/>
          <w:szCs w:val="24"/>
        </w:rPr>
        <w:t>big demand</w:t>
      </w:r>
      <w:r w:rsidR="00431425">
        <w:rPr>
          <w:rFonts w:ascii="Calibri" w:eastAsia="Times New Roman" w:hAnsi="Calibri" w:cs="Calibri"/>
          <w:color w:val="000000"/>
          <w:sz w:val="24"/>
          <w:szCs w:val="24"/>
        </w:rPr>
        <w:t xml:space="preserve"> </w:t>
      </w:r>
      <w:r w:rsidR="00A434C5">
        <w:rPr>
          <w:rFonts w:ascii="Calibri" w:eastAsia="Times New Roman" w:hAnsi="Calibri" w:cs="Calibri"/>
          <w:color w:val="000000"/>
          <w:sz w:val="24"/>
          <w:szCs w:val="24"/>
        </w:rPr>
        <w:t xml:space="preserve">for coconuts and </w:t>
      </w:r>
      <w:bookmarkStart w:id="0" w:name="_GoBack"/>
      <w:bookmarkEnd w:id="0"/>
      <w:r w:rsidR="00A47CBF">
        <w:rPr>
          <w:rFonts w:ascii="Calibri" w:eastAsia="Times New Roman" w:hAnsi="Calibri" w:cs="Calibri"/>
          <w:color w:val="000000"/>
          <w:sz w:val="24"/>
          <w:szCs w:val="24"/>
        </w:rPr>
        <w:t>coconut seedlings</w:t>
      </w:r>
      <w:r w:rsidR="00431425">
        <w:rPr>
          <w:rFonts w:ascii="Calibri" w:eastAsia="Times New Roman" w:hAnsi="Calibri" w:cs="Calibri"/>
          <w:color w:val="000000"/>
          <w:sz w:val="24"/>
          <w:szCs w:val="24"/>
        </w:rPr>
        <w:t xml:space="preserve"> </w:t>
      </w:r>
      <w:r w:rsidR="00A434C5">
        <w:rPr>
          <w:rFonts w:ascii="Calibri" w:eastAsia="Times New Roman" w:hAnsi="Calibri" w:cs="Calibri"/>
          <w:color w:val="000000"/>
          <w:sz w:val="24"/>
          <w:szCs w:val="24"/>
        </w:rPr>
        <w:t>hence the farm guards should be motivated in different ways in order to take care of the farms for more production.</w:t>
      </w:r>
    </w:p>
    <w:p w:rsidR="00DC0922" w:rsidRDefault="00DC0922"/>
    <w:sectPr w:rsidR="00DC0922">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BD53E5"/>
    <w:multiLevelType w:val="multilevel"/>
    <w:tmpl w:val="9A900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4C69E3"/>
    <w:multiLevelType w:val="multilevel"/>
    <w:tmpl w:val="10C80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2D3577"/>
    <w:multiLevelType w:val="multilevel"/>
    <w:tmpl w:val="B7F8507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D6D44AC"/>
    <w:multiLevelType w:val="multilevel"/>
    <w:tmpl w:val="5A028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1A0602A"/>
    <w:multiLevelType w:val="multilevel"/>
    <w:tmpl w:val="DC3C8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6414955"/>
    <w:multiLevelType w:val="multilevel"/>
    <w:tmpl w:val="09F8F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77205DE"/>
    <w:multiLevelType w:val="multilevel"/>
    <w:tmpl w:val="7EFC2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99B62B1"/>
    <w:multiLevelType w:val="multilevel"/>
    <w:tmpl w:val="B2BED4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A6766A4"/>
    <w:multiLevelType w:val="multilevel"/>
    <w:tmpl w:val="02F83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B11F94"/>
    <w:multiLevelType w:val="multilevel"/>
    <w:tmpl w:val="6C30C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7516951"/>
    <w:multiLevelType w:val="multilevel"/>
    <w:tmpl w:val="4A8C6A4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B0268F9"/>
    <w:multiLevelType w:val="multilevel"/>
    <w:tmpl w:val="EE84D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AE0283B"/>
    <w:multiLevelType w:val="multilevel"/>
    <w:tmpl w:val="37B81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EA142E5"/>
    <w:multiLevelType w:val="multilevel"/>
    <w:tmpl w:val="0C268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09F32C3"/>
    <w:multiLevelType w:val="multilevel"/>
    <w:tmpl w:val="1B0AB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12B14A6"/>
    <w:multiLevelType w:val="multilevel"/>
    <w:tmpl w:val="C7909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B5468ED"/>
    <w:multiLevelType w:val="multilevel"/>
    <w:tmpl w:val="38324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BCE37C0"/>
    <w:multiLevelType w:val="multilevel"/>
    <w:tmpl w:val="1556062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797574F"/>
    <w:multiLevelType w:val="multilevel"/>
    <w:tmpl w:val="7E8C1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9D83ED6"/>
    <w:multiLevelType w:val="multilevel"/>
    <w:tmpl w:val="B136F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0F11ED9"/>
    <w:multiLevelType w:val="multilevel"/>
    <w:tmpl w:val="431033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4F5330B"/>
    <w:multiLevelType w:val="multilevel"/>
    <w:tmpl w:val="CA3CF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lvlOverride w:ilvl="0">
      <w:lvl w:ilvl="0">
        <w:numFmt w:val="decimal"/>
        <w:lvlText w:val="%1."/>
        <w:lvlJc w:val="left"/>
      </w:lvl>
    </w:lvlOverride>
  </w:num>
  <w:num w:numId="2">
    <w:abstractNumId w:val="9"/>
  </w:num>
  <w:num w:numId="3">
    <w:abstractNumId w:val="6"/>
  </w:num>
  <w:num w:numId="4">
    <w:abstractNumId w:val="16"/>
  </w:num>
  <w:num w:numId="5">
    <w:abstractNumId w:val="8"/>
  </w:num>
  <w:num w:numId="6">
    <w:abstractNumId w:val="14"/>
  </w:num>
  <w:num w:numId="7">
    <w:abstractNumId w:val="19"/>
  </w:num>
  <w:num w:numId="8">
    <w:abstractNumId w:val="12"/>
  </w:num>
  <w:num w:numId="9">
    <w:abstractNumId w:val="11"/>
  </w:num>
  <w:num w:numId="10">
    <w:abstractNumId w:val="7"/>
  </w:num>
  <w:num w:numId="11">
    <w:abstractNumId w:val="10"/>
    <w:lvlOverride w:ilvl="0">
      <w:lvl w:ilvl="0">
        <w:numFmt w:val="decimal"/>
        <w:lvlText w:val="%1."/>
        <w:lvlJc w:val="left"/>
      </w:lvl>
    </w:lvlOverride>
  </w:num>
  <w:num w:numId="12">
    <w:abstractNumId w:val="17"/>
    <w:lvlOverride w:ilvl="0">
      <w:lvl w:ilvl="0">
        <w:numFmt w:val="decimal"/>
        <w:lvlText w:val="%1."/>
        <w:lvlJc w:val="left"/>
      </w:lvl>
    </w:lvlOverride>
  </w:num>
  <w:num w:numId="13">
    <w:abstractNumId w:val="2"/>
    <w:lvlOverride w:ilvl="0">
      <w:lvl w:ilvl="0">
        <w:numFmt w:val="decimal"/>
        <w:lvlText w:val="%1."/>
        <w:lvlJc w:val="left"/>
      </w:lvl>
    </w:lvlOverride>
  </w:num>
  <w:num w:numId="14">
    <w:abstractNumId w:val="18"/>
  </w:num>
  <w:num w:numId="15">
    <w:abstractNumId w:val="15"/>
  </w:num>
  <w:num w:numId="16">
    <w:abstractNumId w:val="4"/>
  </w:num>
  <w:num w:numId="17">
    <w:abstractNumId w:val="3"/>
  </w:num>
  <w:num w:numId="18">
    <w:abstractNumId w:val="5"/>
  </w:num>
  <w:num w:numId="19">
    <w:abstractNumId w:val="0"/>
  </w:num>
  <w:num w:numId="20">
    <w:abstractNumId w:val="1"/>
  </w:num>
  <w:num w:numId="21">
    <w:abstractNumId w:val="21"/>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5BDD"/>
    <w:rsid w:val="000353CA"/>
    <w:rsid w:val="00213CD1"/>
    <w:rsid w:val="0037449F"/>
    <w:rsid w:val="003D1329"/>
    <w:rsid w:val="00431425"/>
    <w:rsid w:val="00551F33"/>
    <w:rsid w:val="005D13E0"/>
    <w:rsid w:val="0060626A"/>
    <w:rsid w:val="006943B0"/>
    <w:rsid w:val="00722BFB"/>
    <w:rsid w:val="00823A1E"/>
    <w:rsid w:val="00855DEB"/>
    <w:rsid w:val="008B67E5"/>
    <w:rsid w:val="00971F92"/>
    <w:rsid w:val="0097638F"/>
    <w:rsid w:val="009D5BDD"/>
    <w:rsid w:val="00A434C5"/>
    <w:rsid w:val="00A47CBF"/>
    <w:rsid w:val="00A9011C"/>
    <w:rsid w:val="00AE1F27"/>
    <w:rsid w:val="00B54132"/>
    <w:rsid w:val="00B6544F"/>
    <w:rsid w:val="00B976A4"/>
    <w:rsid w:val="00BC4ADF"/>
    <w:rsid w:val="00CF22DB"/>
    <w:rsid w:val="00DB33C9"/>
    <w:rsid w:val="00DC09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037A451-770A-4D1A-9F85-21FEBECF5D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2262090">
      <w:bodyDiv w:val="1"/>
      <w:marLeft w:val="0"/>
      <w:marRight w:val="0"/>
      <w:marTop w:val="0"/>
      <w:marBottom w:val="0"/>
      <w:divBdr>
        <w:top w:val="none" w:sz="0" w:space="0" w:color="auto"/>
        <w:left w:val="none" w:sz="0" w:space="0" w:color="auto"/>
        <w:bottom w:val="none" w:sz="0" w:space="0" w:color="auto"/>
        <w:right w:val="none" w:sz="0" w:space="0" w:color="auto"/>
      </w:divBdr>
      <w:divsChild>
        <w:div w:id="168911919">
          <w:marLeft w:val="-34"/>
          <w:marRight w:val="0"/>
          <w:marTop w:val="0"/>
          <w:marBottom w:val="0"/>
          <w:divBdr>
            <w:top w:val="none" w:sz="0" w:space="0" w:color="auto"/>
            <w:left w:val="none" w:sz="0" w:space="0" w:color="auto"/>
            <w:bottom w:val="none" w:sz="0" w:space="0" w:color="auto"/>
            <w:right w:val="none" w:sz="0" w:space="0" w:color="auto"/>
          </w:divBdr>
        </w:div>
        <w:div w:id="2033417639">
          <w:marLeft w:val="10"/>
          <w:marRight w:val="0"/>
          <w:marTop w:val="0"/>
          <w:marBottom w:val="0"/>
          <w:divBdr>
            <w:top w:val="none" w:sz="0" w:space="0" w:color="auto"/>
            <w:left w:val="none" w:sz="0" w:space="0" w:color="auto"/>
            <w:bottom w:val="none" w:sz="0" w:space="0" w:color="auto"/>
            <w:right w:val="none" w:sz="0" w:space="0" w:color="auto"/>
          </w:divBdr>
        </w:div>
        <w:div w:id="1843003905">
          <w:marLeft w:val="77"/>
          <w:marRight w:val="0"/>
          <w:marTop w:val="0"/>
          <w:marBottom w:val="0"/>
          <w:divBdr>
            <w:top w:val="none" w:sz="0" w:space="0" w:color="auto"/>
            <w:left w:val="none" w:sz="0" w:space="0" w:color="auto"/>
            <w:bottom w:val="none" w:sz="0" w:space="0" w:color="auto"/>
            <w:right w:val="none" w:sz="0" w:space="0" w:color="auto"/>
          </w:divBdr>
        </w:div>
        <w:div w:id="1490904970">
          <w:marLeft w:val="66"/>
          <w:marRight w:val="0"/>
          <w:marTop w:val="0"/>
          <w:marBottom w:val="0"/>
          <w:divBdr>
            <w:top w:val="none" w:sz="0" w:space="0" w:color="auto"/>
            <w:left w:val="none" w:sz="0" w:space="0" w:color="auto"/>
            <w:bottom w:val="none" w:sz="0" w:space="0" w:color="auto"/>
            <w:right w:val="none" w:sz="0" w:space="0" w:color="auto"/>
          </w:divBdr>
        </w:div>
        <w:div w:id="585530418">
          <w:marLeft w:val="-275"/>
          <w:marRight w:val="0"/>
          <w:marTop w:val="0"/>
          <w:marBottom w:val="0"/>
          <w:divBdr>
            <w:top w:val="none" w:sz="0" w:space="0" w:color="auto"/>
            <w:left w:val="none" w:sz="0" w:space="0" w:color="auto"/>
            <w:bottom w:val="none" w:sz="0" w:space="0" w:color="auto"/>
            <w:right w:val="none" w:sz="0" w:space="0" w:color="auto"/>
          </w:divBdr>
        </w:div>
        <w:div w:id="1362583594">
          <w:marLeft w:val="66"/>
          <w:marRight w:val="0"/>
          <w:marTop w:val="0"/>
          <w:marBottom w:val="0"/>
          <w:divBdr>
            <w:top w:val="none" w:sz="0" w:space="0" w:color="auto"/>
            <w:left w:val="none" w:sz="0" w:space="0" w:color="auto"/>
            <w:bottom w:val="none" w:sz="0" w:space="0" w:color="auto"/>
            <w:right w:val="none" w:sz="0" w:space="0" w:color="auto"/>
          </w:divBdr>
        </w:div>
        <w:div w:id="555435069">
          <w:marLeft w:val="66"/>
          <w:marRight w:val="0"/>
          <w:marTop w:val="0"/>
          <w:marBottom w:val="0"/>
          <w:divBdr>
            <w:top w:val="none" w:sz="0" w:space="0" w:color="auto"/>
            <w:left w:val="none" w:sz="0" w:space="0" w:color="auto"/>
            <w:bottom w:val="none" w:sz="0" w:space="0" w:color="auto"/>
            <w:right w:val="none" w:sz="0" w:space="0" w:color="auto"/>
          </w:divBdr>
        </w:div>
        <w:div w:id="882063014">
          <w:marLeft w:val="66"/>
          <w:marRight w:val="0"/>
          <w:marTop w:val="0"/>
          <w:marBottom w:val="0"/>
          <w:divBdr>
            <w:top w:val="none" w:sz="0" w:space="0" w:color="auto"/>
            <w:left w:val="none" w:sz="0" w:space="0" w:color="auto"/>
            <w:bottom w:val="none" w:sz="0" w:space="0" w:color="auto"/>
            <w:right w:val="none" w:sz="0" w:space="0" w:color="auto"/>
          </w:divBdr>
        </w:div>
        <w:div w:id="223566470">
          <w:marLeft w:val="6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69</TotalTime>
  <Pages>19</Pages>
  <Words>3720</Words>
  <Characters>21206</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24877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19</cp:revision>
  <dcterms:created xsi:type="dcterms:W3CDTF">2023-10-09T15:23:00Z</dcterms:created>
  <dcterms:modified xsi:type="dcterms:W3CDTF">2023-10-09T16:39:00Z</dcterms:modified>
</cp:coreProperties>
</file>