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357FC" w14:textId="77777777" w:rsidR="00AD4DDE" w:rsidRPr="0084728B" w:rsidRDefault="00E33D96" w:rsidP="0084728B">
      <w:pPr>
        <w:spacing w:after="0" w:line="360" w:lineRule="auto"/>
        <w:jc w:val="center"/>
        <w:rPr>
          <w:rFonts w:ascii="Arial" w:hAnsi="Arial" w:cs="Arial"/>
          <w:b/>
          <w:color w:val="000000"/>
          <w:sz w:val="24"/>
          <w:szCs w:val="24"/>
        </w:rPr>
      </w:pPr>
      <w:bookmarkStart w:id="0" w:name="_Hlk30588920"/>
      <w:r w:rsidRPr="0084728B">
        <w:rPr>
          <w:rFonts w:ascii="Arial" w:hAnsi="Arial" w:cs="Arial"/>
          <w:b/>
          <w:color w:val="000000"/>
          <w:sz w:val="24"/>
          <w:szCs w:val="24"/>
        </w:rPr>
        <w:t>TANZANIA AGRICULTURAL RESEARCH INSTITUTE</w:t>
      </w:r>
    </w:p>
    <w:p w14:paraId="31930C08" w14:textId="77777777" w:rsidR="00AD4DDE" w:rsidRPr="0084728B" w:rsidRDefault="00AD4DDE" w:rsidP="0084728B">
      <w:pPr>
        <w:spacing w:after="0" w:line="360" w:lineRule="auto"/>
        <w:jc w:val="center"/>
        <w:rPr>
          <w:rFonts w:ascii="Arial" w:hAnsi="Arial" w:cs="Arial"/>
          <w:b/>
          <w:color w:val="000000"/>
          <w:sz w:val="24"/>
          <w:szCs w:val="24"/>
        </w:rPr>
      </w:pPr>
    </w:p>
    <w:p w14:paraId="71414C32" w14:textId="77777777" w:rsidR="00AD4DDE" w:rsidRPr="0084728B" w:rsidRDefault="00AD4DDE" w:rsidP="0084728B">
      <w:pPr>
        <w:spacing w:after="0" w:line="360" w:lineRule="auto"/>
        <w:jc w:val="center"/>
        <w:rPr>
          <w:rFonts w:ascii="Arial" w:hAnsi="Arial" w:cs="Arial"/>
          <w:b/>
          <w:color w:val="000000"/>
          <w:sz w:val="24"/>
          <w:szCs w:val="24"/>
        </w:rPr>
      </w:pPr>
    </w:p>
    <w:p w14:paraId="71150A54" w14:textId="3B17E715" w:rsidR="00AD4DDE" w:rsidRPr="0084728B" w:rsidRDefault="00802C1E" w:rsidP="0084728B">
      <w:pPr>
        <w:pStyle w:val="Default"/>
        <w:spacing w:line="360" w:lineRule="auto"/>
        <w:jc w:val="center"/>
        <w:rPr>
          <w:rFonts w:ascii="Arial" w:hAnsi="Arial" w:cs="Arial"/>
          <w:b/>
          <w:bCs/>
        </w:rPr>
      </w:pPr>
      <w:r w:rsidRPr="0084728B">
        <w:rPr>
          <w:rFonts w:ascii="Arial" w:hAnsi="Arial" w:cs="Arial"/>
          <w:noProof/>
          <w:lang w:val="en-US" w:eastAsia="en-US"/>
        </w:rPr>
        <w:t>‘</w:t>
      </w:r>
      <w:r w:rsidRPr="0084728B">
        <w:rPr>
          <w:rFonts w:ascii="Arial" w:hAnsi="Arial" w:cs="Arial"/>
          <w:noProof/>
          <w:lang w:val="en-US" w:eastAsia="en-US"/>
        </w:rPr>
        <w:drawing>
          <wp:inline distT="0" distB="0" distL="0" distR="0" wp14:anchorId="48916D0A" wp14:editId="0E10EB82">
            <wp:extent cx="2029460" cy="1250315"/>
            <wp:effectExtent l="0" t="0" r="8890" b="6985"/>
            <wp:docPr id="1026" name="Picture 1" descr="C:\Users\Baraka\Desktop\TARI-MAKT-2\new L (Selected).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2029460" cy="1250315"/>
                    </a:xfrm>
                    <a:prstGeom prst="rect">
                      <a:avLst/>
                    </a:prstGeom>
                    <a:ln>
                      <a:noFill/>
                    </a:ln>
                  </pic:spPr>
                </pic:pic>
              </a:graphicData>
            </a:graphic>
          </wp:inline>
        </w:drawing>
      </w:r>
    </w:p>
    <w:p w14:paraId="4F3A3592" w14:textId="77777777" w:rsidR="00AD4DDE" w:rsidRPr="0084728B" w:rsidRDefault="00AD4DDE" w:rsidP="0084728B">
      <w:pPr>
        <w:pStyle w:val="Default"/>
        <w:spacing w:line="360" w:lineRule="auto"/>
        <w:jc w:val="center"/>
        <w:rPr>
          <w:rFonts w:ascii="Arial" w:hAnsi="Arial" w:cs="Arial"/>
          <w:b/>
          <w:bCs/>
        </w:rPr>
      </w:pPr>
    </w:p>
    <w:p w14:paraId="07260207" w14:textId="77777777" w:rsidR="00AD4DDE" w:rsidRPr="0084728B" w:rsidRDefault="00AD4DDE" w:rsidP="0084728B">
      <w:pPr>
        <w:spacing w:after="0" w:line="360" w:lineRule="auto"/>
        <w:jc w:val="center"/>
        <w:rPr>
          <w:rFonts w:ascii="Arial" w:hAnsi="Arial" w:cs="Arial"/>
          <w:b/>
          <w:bCs/>
          <w:color w:val="000000"/>
          <w:sz w:val="24"/>
          <w:szCs w:val="24"/>
        </w:rPr>
      </w:pPr>
    </w:p>
    <w:p w14:paraId="2E37B1B4" w14:textId="478FB899" w:rsidR="00B56CE6" w:rsidRPr="0084728B" w:rsidRDefault="00625ECA" w:rsidP="0084728B">
      <w:pPr>
        <w:spacing w:after="0" w:line="360" w:lineRule="auto"/>
        <w:jc w:val="center"/>
        <w:rPr>
          <w:rFonts w:ascii="Arial" w:hAnsi="Arial" w:cs="Arial"/>
          <w:b/>
          <w:bCs/>
          <w:color w:val="000000"/>
          <w:sz w:val="24"/>
          <w:szCs w:val="24"/>
        </w:rPr>
      </w:pPr>
      <w:r w:rsidRPr="0084728B">
        <w:rPr>
          <w:rFonts w:ascii="Arial" w:hAnsi="Arial" w:cs="Arial"/>
          <w:b/>
          <w:bCs/>
          <w:color w:val="000000"/>
          <w:sz w:val="24"/>
          <w:szCs w:val="24"/>
        </w:rPr>
        <w:t>PROGRESS REPORT FOR THE SECOND QUARTER FINANCIAL YEAR 2024/2025</w:t>
      </w:r>
    </w:p>
    <w:p w14:paraId="58286DCE" w14:textId="77777777" w:rsidR="00AD4DDE" w:rsidRPr="0084728B" w:rsidRDefault="00AD4DDE" w:rsidP="0084728B">
      <w:pPr>
        <w:spacing w:after="0" w:line="360" w:lineRule="auto"/>
        <w:jc w:val="center"/>
        <w:rPr>
          <w:rFonts w:ascii="Arial" w:hAnsi="Arial" w:cs="Arial"/>
          <w:b/>
          <w:bCs/>
          <w:color w:val="000000"/>
          <w:sz w:val="24"/>
          <w:szCs w:val="24"/>
        </w:rPr>
      </w:pPr>
    </w:p>
    <w:p w14:paraId="5B979F9F" w14:textId="77777777" w:rsidR="00AD4DDE" w:rsidRPr="0084728B" w:rsidRDefault="00AD4DDE" w:rsidP="0084728B">
      <w:pPr>
        <w:pStyle w:val="Default"/>
        <w:spacing w:line="360" w:lineRule="auto"/>
        <w:jc w:val="center"/>
        <w:rPr>
          <w:rFonts w:ascii="Arial" w:hAnsi="Arial" w:cs="Arial"/>
          <w:b/>
          <w:bCs/>
        </w:rPr>
      </w:pPr>
    </w:p>
    <w:p w14:paraId="62D374A5" w14:textId="77777777" w:rsidR="00AD4DDE" w:rsidRPr="0084728B" w:rsidRDefault="00AD4DDE" w:rsidP="0084728B">
      <w:pPr>
        <w:pStyle w:val="Default"/>
        <w:spacing w:line="360" w:lineRule="auto"/>
        <w:jc w:val="center"/>
        <w:rPr>
          <w:rFonts w:ascii="Arial" w:hAnsi="Arial" w:cs="Arial"/>
          <w:b/>
          <w:bCs/>
        </w:rPr>
      </w:pPr>
    </w:p>
    <w:p w14:paraId="652ECEA2" w14:textId="77777777" w:rsidR="00AD4DDE" w:rsidRPr="0084728B" w:rsidRDefault="00AD4DDE" w:rsidP="0084728B">
      <w:pPr>
        <w:pStyle w:val="Default"/>
        <w:spacing w:line="360" w:lineRule="auto"/>
        <w:jc w:val="center"/>
        <w:rPr>
          <w:rFonts w:ascii="Arial" w:hAnsi="Arial" w:cs="Arial"/>
          <w:b/>
          <w:bCs/>
        </w:rPr>
      </w:pPr>
    </w:p>
    <w:p w14:paraId="4FB9FDE2" w14:textId="77777777" w:rsidR="00AD4DDE" w:rsidRPr="0084728B" w:rsidRDefault="00AD4DDE" w:rsidP="0084728B">
      <w:pPr>
        <w:pStyle w:val="Default"/>
        <w:spacing w:line="360" w:lineRule="auto"/>
        <w:jc w:val="center"/>
        <w:rPr>
          <w:rFonts w:ascii="Arial" w:hAnsi="Arial" w:cs="Arial"/>
          <w:b/>
          <w:bCs/>
        </w:rPr>
      </w:pPr>
    </w:p>
    <w:p w14:paraId="2D4DA98F" w14:textId="77777777" w:rsidR="00AD4DDE" w:rsidRPr="0084728B" w:rsidRDefault="00AD4DDE" w:rsidP="0084728B">
      <w:pPr>
        <w:pStyle w:val="Default"/>
        <w:spacing w:line="360" w:lineRule="auto"/>
        <w:jc w:val="center"/>
        <w:rPr>
          <w:rFonts w:ascii="Arial" w:hAnsi="Arial" w:cs="Arial"/>
          <w:b/>
          <w:bCs/>
        </w:rPr>
      </w:pPr>
    </w:p>
    <w:p w14:paraId="4BB6F1C6" w14:textId="44660355" w:rsidR="00B56CE6" w:rsidRPr="0084728B" w:rsidRDefault="00B56CE6" w:rsidP="0084728B">
      <w:pPr>
        <w:pStyle w:val="Default"/>
        <w:spacing w:line="360" w:lineRule="auto"/>
        <w:jc w:val="center"/>
        <w:rPr>
          <w:rFonts w:ascii="Arial" w:hAnsi="Arial" w:cs="Arial"/>
          <w:b/>
          <w:bCs/>
        </w:rPr>
      </w:pPr>
      <w:r w:rsidRPr="0084728B">
        <w:rPr>
          <w:rFonts w:ascii="Arial" w:hAnsi="Arial" w:cs="Arial"/>
          <w:b/>
          <w:bCs/>
        </w:rPr>
        <w:t>TECHNOLOGY TRANSFER AND PARTNERSHIP DEPARTMENT</w:t>
      </w:r>
    </w:p>
    <w:p w14:paraId="0A0A6887" w14:textId="1C9CF02F" w:rsidR="00AD4DDE" w:rsidRPr="0084728B" w:rsidRDefault="00B56CE6" w:rsidP="0084728B">
      <w:pPr>
        <w:pStyle w:val="Default"/>
        <w:spacing w:line="360" w:lineRule="auto"/>
        <w:jc w:val="center"/>
        <w:rPr>
          <w:rFonts w:ascii="Arial" w:hAnsi="Arial" w:cs="Arial"/>
          <w:b/>
          <w:bCs/>
        </w:rPr>
      </w:pPr>
      <w:r w:rsidRPr="0084728B">
        <w:rPr>
          <w:rFonts w:ascii="Arial" w:hAnsi="Arial" w:cs="Arial"/>
          <w:b/>
          <w:bCs/>
        </w:rPr>
        <w:t>TARI MIKOCHENI</w:t>
      </w:r>
    </w:p>
    <w:p w14:paraId="4C58AFA0" w14:textId="77777777" w:rsidR="00AD4DDE" w:rsidRPr="0084728B" w:rsidRDefault="00AD4DDE" w:rsidP="0084728B">
      <w:pPr>
        <w:pStyle w:val="Default"/>
        <w:tabs>
          <w:tab w:val="left" w:pos="4020"/>
        </w:tabs>
        <w:spacing w:line="360" w:lineRule="auto"/>
        <w:jc w:val="center"/>
        <w:rPr>
          <w:rFonts w:ascii="Arial" w:hAnsi="Arial" w:cs="Arial"/>
          <w:b/>
          <w:bCs/>
        </w:rPr>
      </w:pPr>
    </w:p>
    <w:p w14:paraId="015669E4" w14:textId="77777777" w:rsidR="00AD4DDE" w:rsidRPr="0084728B" w:rsidRDefault="00AD4DDE" w:rsidP="0084728B">
      <w:pPr>
        <w:pStyle w:val="Default"/>
        <w:spacing w:line="360" w:lineRule="auto"/>
        <w:jc w:val="center"/>
        <w:rPr>
          <w:rFonts w:ascii="Arial" w:hAnsi="Arial" w:cs="Arial"/>
          <w:b/>
          <w:bCs/>
        </w:rPr>
      </w:pPr>
    </w:p>
    <w:p w14:paraId="6B28FE5B" w14:textId="77777777" w:rsidR="00AD4DDE" w:rsidRPr="0084728B" w:rsidRDefault="00AD4DDE" w:rsidP="0084728B">
      <w:pPr>
        <w:pStyle w:val="Default"/>
        <w:spacing w:line="360" w:lineRule="auto"/>
        <w:jc w:val="center"/>
        <w:rPr>
          <w:rFonts w:ascii="Arial" w:hAnsi="Arial" w:cs="Arial"/>
          <w:b/>
          <w:bCs/>
        </w:rPr>
      </w:pPr>
    </w:p>
    <w:p w14:paraId="1EB2E18C" w14:textId="77777777" w:rsidR="00AD4DDE" w:rsidRPr="0084728B" w:rsidRDefault="00AD4DDE" w:rsidP="0084728B">
      <w:pPr>
        <w:pStyle w:val="Default"/>
        <w:spacing w:line="360" w:lineRule="auto"/>
        <w:jc w:val="center"/>
        <w:rPr>
          <w:rFonts w:ascii="Arial" w:hAnsi="Arial" w:cs="Arial"/>
          <w:b/>
          <w:bCs/>
        </w:rPr>
      </w:pPr>
    </w:p>
    <w:p w14:paraId="4F8379DF" w14:textId="03268514" w:rsidR="00AD4DDE" w:rsidRPr="0084728B" w:rsidRDefault="00B56CE6" w:rsidP="0084728B">
      <w:pPr>
        <w:pStyle w:val="Default"/>
        <w:spacing w:line="360" w:lineRule="auto"/>
        <w:jc w:val="center"/>
        <w:rPr>
          <w:rFonts w:ascii="Arial" w:hAnsi="Arial" w:cs="Arial"/>
          <w:b/>
          <w:bCs/>
        </w:rPr>
      </w:pPr>
      <w:r w:rsidRPr="0084728B">
        <w:rPr>
          <w:rFonts w:ascii="Arial" w:hAnsi="Arial" w:cs="Arial"/>
          <w:b/>
          <w:bCs/>
        </w:rPr>
        <w:t>PREPARED BY:</w:t>
      </w:r>
    </w:p>
    <w:p w14:paraId="01E73AD4" w14:textId="77777777" w:rsidR="00AD4DDE" w:rsidRPr="0084728B" w:rsidRDefault="00AD4DDE" w:rsidP="0084728B">
      <w:pPr>
        <w:pStyle w:val="Default"/>
        <w:spacing w:line="360" w:lineRule="auto"/>
        <w:jc w:val="center"/>
        <w:rPr>
          <w:rFonts w:ascii="Arial" w:hAnsi="Arial" w:cs="Arial"/>
          <w:b/>
          <w:bCs/>
        </w:rPr>
      </w:pPr>
    </w:p>
    <w:p w14:paraId="1EC89030" w14:textId="66E99684" w:rsidR="00AD4DDE" w:rsidRPr="0084728B" w:rsidRDefault="00B56CE6" w:rsidP="0084728B">
      <w:pPr>
        <w:pStyle w:val="Default"/>
        <w:spacing w:line="360" w:lineRule="auto"/>
        <w:jc w:val="center"/>
        <w:rPr>
          <w:rFonts w:ascii="Arial" w:hAnsi="Arial" w:cs="Arial"/>
          <w:b/>
          <w:bCs/>
        </w:rPr>
      </w:pPr>
      <w:r w:rsidRPr="0084728B">
        <w:rPr>
          <w:rFonts w:ascii="Arial" w:hAnsi="Arial" w:cs="Arial"/>
          <w:b/>
          <w:bCs/>
        </w:rPr>
        <w:t>VIDAH Y. MAHAVA</w:t>
      </w:r>
    </w:p>
    <w:p w14:paraId="0F504B9F" w14:textId="77777777" w:rsidR="00AD4DDE" w:rsidRPr="0084728B" w:rsidRDefault="00AD4DDE" w:rsidP="0084728B">
      <w:pPr>
        <w:pStyle w:val="Default"/>
        <w:spacing w:line="360" w:lineRule="auto"/>
        <w:jc w:val="center"/>
        <w:rPr>
          <w:rFonts w:ascii="Arial" w:hAnsi="Arial" w:cs="Arial"/>
          <w:b/>
          <w:bCs/>
        </w:rPr>
      </w:pPr>
    </w:p>
    <w:p w14:paraId="1671D680" w14:textId="77777777" w:rsidR="00AD4DDE" w:rsidRPr="0084728B" w:rsidRDefault="00AD4DDE" w:rsidP="0084728B">
      <w:pPr>
        <w:pStyle w:val="Default"/>
        <w:spacing w:line="360" w:lineRule="auto"/>
        <w:jc w:val="center"/>
        <w:rPr>
          <w:rFonts w:ascii="Arial" w:hAnsi="Arial" w:cs="Arial"/>
          <w:b/>
          <w:bCs/>
        </w:rPr>
      </w:pPr>
    </w:p>
    <w:p w14:paraId="283EA7C5" w14:textId="77777777" w:rsidR="00AD4DDE" w:rsidRPr="0084728B" w:rsidRDefault="00AD4DDE" w:rsidP="0084728B">
      <w:pPr>
        <w:pStyle w:val="Default"/>
        <w:spacing w:line="360" w:lineRule="auto"/>
        <w:jc w:val="center"/>
        <w:rPr>
          <w:rFonts w:ascii="Arial" w:hAnsi="Arial" w:cs="Arial"/>
          <w:b/>
          <w:bCs/>
        </w:rPr>
      </w:pPr>
    </w:p>
    <w:p w14:paraId="06B6FE0C" w14:textId="429081EA" w:rsidR="00AD4DDE" w:rsidRPr="0084728B" w:rsidRDefault="00B56CE6" w:rsidP="0084728B">
      <w:pPr>
        <w:pStyle w:val="Default"/>
        <w:spacing w:line="360" w:lineRule="auto"/>
        <w:jc w:val="center"/>
        <w:rPr>
          <w:rFonts w:ascii="Arial" w:hAnsi="Arial" w:cs="Arial"/>
          <w:b/>
          <w:bCs/>
        </w:rPr>
      </w:pPr>
      <w:r w:rsidRPr="0084728B">
        <w:rPr>
          <w:rFonts w:ascii="Arial" w:hAnsi="Arial" w:cs="Arial"/>
          <w:b/>
          <w:bCs/>
        </w:rPr>
        <w:t>1</w:t>
      </w:r>
      <w:r w:rsidRPr="0084728B">
        <w:rPr>
          <w:rFonts w:ascii="Arial" w:hAnsi="Arial" w:cs="Arial"/>
          <w:b/>
          <w:bCs/>
          <w:vertAlign w:val="superscript"/>
        </w:rPr>
        <w:t>ST</w:t>
      </w:r>
      <w:r w:rsidR="00303E6B" w:rsidRPr="0084728B">
        <w:rPr>
          <w:rFonts w:ascii="Arial" w:hAnsi="Arial" w:cs="Arial"/>
          <w:b/>
          <w:bCs/>
        </w:rPr>
        <w:t xml:space="preserve"> OCTOBER</w:t>
      </w:r>
      <w:r w:rsidR="00975871" w:rsidRPr="0084728B">
        <w:rPr>
          <w:rFonts w:ascii="Arial" w:hAnsi="Arial" w:cs="Arial"/>
          <w:b/>
          <w:bCs/>
        </w:rPr>
        <w:t xml:space="preserve"> - </w:t>
      </w:r>
      <w:r w:rsidR="00303E6B" w:rsidRPr="0084728B">
        <w:rPr>
          <w:rFonts w:ascii="Arial" w:hAnsi="Arial" w:cs="Arial"/>
          <w:b/>
          <w:bCs/>
        </w:rPr>
        <w:t xml:space="preserve"> </w:t>
      </w:r>
      <w:r w:rsidR="00236B34" w:rsidRPr="0084728B">
        <w:rPr>
          <w:rFonts w:ascii="Arial" w:hAnsi="Arial" w:cs="Arial"/>
          <w:b/>
          <w:bCs/>
        </w:rPr>
        <w:t>31</w:t>
      </w:r>
      <w:r w:rsidR="004D7830" w:rsidRPr="0084728B">
        <w:rPr>
          <w:rFonts w:ascii="Arial" w:hAnsi="Arial" w:cs="Arial"/>
          <w:b/>
          <w:bCs/>
          <w:vertAlign w:val="superscript"/>
        </w:rPr>
        <w:t>ST</w:t>
      </w:r>
      <w:r w:rsidR="00303E6B" w:rsidRPr="0084728B">
        <w:rPr>
          <w:rFonts w:ascii="Arial" w:hAnsi="Arial" w:cs="Arial"/>
          <w:b/>
          <w:bCs/>
        </w:rPr>
        <w:t xml:space="preserve"> DECEMBER</w:t>
      </w:r>
      <w:r w:rsidR="001141A8" w:rsidRPr="0084728B">
        <w:rPr>
          <w:rFonts w:ascii="Arial" w:hAnsi="Arial" w:cs="Arial"/>
          <w:b/>
          <w:bCs/>
        </w:rPr>
        <w:t>,</w:t>
      </w:r>
      <w:r w:rsidRPr="0084728B">
        <w:rPr>
          <w:rFonts w:ascii="Arial" w:hAnsi="Arial" w:cs="Arial"/>
          <w:b/>
          <w:bCs/>
        </w:rPr>
        <w:t xml:space="preserve"> 202</w:t>
      </w:r>
      <w:r w:rsidR="002F1163" w:rsidRPr="0084728B">
        <w:rPr>
          <w:rFonts w:ascii="Arial" w:hAnsi="Arial" w:cs="Arial"/>
          <w:b/>
          <w:bCs/>
        </w:rPr>
        <w:t>4</w:t>
      </w:r>
    </w:p>
    <w:p w14:paraId="3C48D5CC" w14:textId="7FD73B25" w:rsidR="00B56CE6" w:rsidRPr="0084728B" w:rsidRDefault="00B56CE6" w:rsidP="0084728B">
      <w:pPr>
        <w:spacing w:after="0" w:line="360" w:lineRule="auto"/>
        <w:jc w:val="center"/>
        <w:rPr>
          <w:rFonts w:ascii="Arial" w:hAnsi="Arial" w:cs="Arial"/>
          <w:b/>
          <w:bCs/>
          <w:color w:val="000000"/>
          <w:sz w:val="24"/>
          <w:szCs w:val="24"/>
        </w:rPr>
      </w:pPr>
      <w:r w:rsidRPr="0084728B">
        <w:rPr>
          <w:rFonts w:ascii="Arial" w:hAnsi="Arial" w:cs="Arial"/>
          <w:b/>
          <w:bCs/>
          <w:color w:val="000000"/>
          <w:sz w:val="24"/>
          <w:szCs w:val="24"/>
        </w:rPr>
        <w:br w:type="page"/>
      </w:r>
    </w:p>
    <w:p w14:paraId="2B6F5F33" w14:textId="77777777" w:rsidR="00063685" w:rsidRPr="0084728B" w:rsidRDefault="00063685" w:rsidP="0084728B">
      <w:pPr>
        <w:pStyle w:val="Default"/>
        <w:spacing w:before="240" w:after="240" w:line="360" w:lineRule="auto"/>
        <w:jc w:val="both"/>
        <w:rPr>
          <w:rFonts w:ascii="Arial" w:hAnsi="Arial" w:cs="Arial"/>
          <w:b/>
          <w:bCs/>
        </w:rPr>
      </w:pPr>
      <w:r w:rsidRPr="0084728B">
        <w:rPr>
          <w:rFonts w:ascii="Arial" w:hAnsi="Arial" w:cs="Arial"/>
          <w:b/>
          <w:bCs/>
        </w:rPr>
        <w:lastRenderedPageBreak/>
        <w:t>TECHNOLOGY TRANSFER AND PARTNERSHIP DEPARTMENT</w:t>
      </w:r>
    </w:p>
    <w:p w14:paraId="3CB76830" w14:textId="32C94026" w:rsidR="00303E6B" w:rsidRPr="0084728B" w:rsidRDefault="00B56CE6" w:rsidP="0084728B">
      <w:pPr>
        <w:pStyle w:val="Default"/>
        <w:spacing w:line="360" w:lineRule="auto"/>
        <w:jc w:val="center"/>
        <w:rPr>
          <w:rFonts w:ascii="Arial" w:hAnsi="Arial" w:cs="Arial"/>
          <w:b/>
        </w:rPr>
      </w:pPr>
      <w:r w:rsidRPr="0084728B">
        <w:rPr>
          <w:rFonts w:ascii="Arial" w:hAnsi="Arial" w:cs="Arial"/>
          <w:b/>
        </w:rPr>
        <w:t>SUMMARY OF PROGRESS REPORT OF IMP</w:t>
      </w:r>
      <w:r w:rsidR="00164A35" w:rsidRPr="0084728B">
        <w:rPr>
          <w:rFonts w:ascii="Arial" w:hAnsi="Arial" w:cs="Arial"/>
          <w:b/>
        </w:rPr>
        <w:t>L</w:t>
      </w:r>
      <w:r w:rsidR="00303E6B" w:rsidRPr="0084728B">
        <w:rPr>
          <w:rFonts w:ascii="Arial" w:hAnsi="Arial" w:cs="Arial"/>
          <w:b/>
        </w:rPr>
        <w:t xml:space="preserve">EMENTED ACTIVITIES IN THE SECOND </w:t>
      </w:r>
      <w:r w:rsidRPr="0084728B">
        <w:rPr>
          <w:rFonts w:ascii="Arial" w:hAnsi="Arial" w:cs="Arial"/>
          <w:b/>
        </w:rPr>
        <w:t>QU</w:t>
      </w:r>
      <w:r w:rsidR="00B7515A" w:rsidRPr="0084728B">
        <w:rPr>
          <w:rFonts w:ascii="Arial" w:hAnsi="Arial" w:cs="Arial"/>
          <w:b/>
        </w:rPr>
        <w:t>ARTER OF THE FINANCIAL YEAR 2024/2025</w:t>
      </w:r>
      <w:r w:rsidRPr="0084728B">
        <w:rPr>
          <w:rFonts w:ascii="Arial" w:hAnsi="Arial" w:cs="Arial"/>
          <w:b/>
        </w:rPr>
        <w:t xml:space="preserve"> STARTING </w:t>
      </w:r>
      <w:r w:rsidR="00B7515A" w:rsidRPr="0084728B">
        <w:rPr>
          <w:rFonts w:ascii="Arial" w:hAnsi="Arial" w:cs="Arial"/>
          <w:b/>
        </w:rPr>
        <w:t>FROM</w:t>
      </w:r>
    </w:p>
    <w:p w14:paraId="045C1C31" w14:textId="0ABE6671" w:rsidR="00303E6B" w:rsidRPr="0084728B" w:rsidRDefault="00303E6B" w:rsidP="0084728B">
      <w:pPr>
        <w:pStyle w:val="Default"/>
        <w:spacing w:line="360" w:lineRule="auto"/>
        <w:jc w:val="center"/>
        <w:rPr>
          <w:rFonts w:ascii="Arial" w:hAnsi="Arial" w:cs="Arial"/>
          <w:b/>
          <w:bCs/>
        </w:rPr>
      </w:pPr>
      <w:r w:rsidRPr="0084728B">
        <w:rPr>
          <w:rFonts w:ascii="Arial" w:hAnsi="Arial" w:cs="Arial"/>
          <w:b/>
          <w:bCs/>
        </w:rPr>
        <w:t>1</w:t>
      </w:r>
      <w:r w:rsidR="00236B34" w:rsidRPr="0084728B">
        <w:rPr>
          <w:rFonts w:ascii="Arial" w:hAnsi="Arial" w:cs="Arial"/>
          <w:b/>
          <w:bCs/>
          <w:vertAlign w:val="superscript"/>
        </w:rPr>
        <w:t xml:space="preserve">st </w:t>
      </w:r>
      <w:r w:rsidRPr="0084728B">
        <w:rPr>
          <w:rFonts w:ascii="Arial" w:hAnsi="Arial" w:cs="Arial"/>
          <w:b/>
          <w:bCs/>
        </w:rPr>
        <w:t xml:space="preserve"> </w:t>
      </w:r>
      <w:r w:rsidR="004D7830" w:rsidRPr="0084728B">
        <w:rPr>
          <w:rFonts w:ascii="Arial" w:hAnsi="Arial" w:cs="Arial"/>
          <w:b/>
          <w:bCs/>
        </w:rPr>
        <w:t xml:space="preserve"> </w:t>
      </w:r>
      <w:r w:rsidRPr="0084728B">
        <w:rPr>
          <w:rFonts w:ascii="Arial" w:hAnsi="Arial" w:cs="Arial"/>
          <w:b/>
          <w:bCs/>
        </w:rPr>
        <w:t>OCTOBER</w:t>
      </w:r>
      <w:r w:rsidR="00B7515A" w:rsidRPr="0084728B">
        <w:rPr>
          <w:rFonts w:ascii="Arial" w:hAnsi="Arial" w:cs="Arial"/>
          <w:b/>
          <w:bCs/>
        </w:rPr>
        <w:t xml:space="preserve"> TO </w:t>
      </w:r>
      <w:r w:rsidR="00236B34" w:rsidRPr="0084728B">
        <w:rPr>
          <w:rFonts w:ascii="Arial" w:hAnsi="Arial" w:cs="Arial"/>
          <w:b/>
          <w:bCs/>
        </w:rPr>
        <w:t>31</w:t>
      </w:r>
      <w:r w:rsidR="00236B34" w:rsidRPr="0084728B">
        <w:rPr>
          <w:rFonts w:ascii="Arial" w:hAnsi="Arial" w:cs="Arial"/>
          <w:b/>
          <w:bCs/>
          <w:vertAlign w:val="superscript"/>
        </w:rPr>
        <w:t>st</w:t>
      </w:r>
      <w:r w:rsidR="00236B34" w:rsidRPr="0084728B">
        <w:rPr>
          <w:rFonts w:ascii="Arial" w:hAnsi="Arial" w:cs="Arial"/>
          <w:b/>
          <w:bCs/>
        </w:rPr>
        <w:t xml:space="preserve"> </w:t>
      </w:r>
      <w:r w:rsidRPr="0084728B">
        <w:rPr>
          <w:rFonts w:ascii="Arial" w:hAnsi="Arial" w:cs="Arial"/>
          <w:b/>
          <w:bCs/>
        </w:rPr>
        <w:t xml:space="preserve"> </w:t>
      </w:r>
      <w:r w:rsidR="00511000" w:rsidRPr="0084728B">
        <w:rPr>
          <w:rFonts w:ascii="Arial" w:hAnsi="Arial" w:cs="Arial"/>
          <w:b/>
          <w:bCs/>
        </w:rPr>
        <w:t xml:space="preserve"> </w:t>
      </w:r>
      <w:r w:rsidRPr="0084728B">
        <w:rPr>
          <w:rFonts w:ascii="Arial" w:hAnsi="Arial" w:cs="Arial"/>
          <w:b/>
          <w:bCs/>
        </w:rPr>
        <w:t>DECEMBER, 2024</w:t>
      </w:r>
    </w:p>
    <w:p w14:paraId="20B45982" w14:textId="229FE5A2" w:rsidR="00164A35" w:rsidRPr="0084728B" w:rsidRDefault="00164A35" w:rsidP="0084728B">
      <w:pPr>
        <w:pStyle w:val="Default"/>
        <w:spacing w:line="360" w:lineRule="auto"/>
        <w:jc w:val="both"/>
        <w:rPr>
          <w:rFonts w:ascii="Arial" w:hAnsi="Arial" w:cs="Arial"/>
          <w:b/>
          <w:bCs/>
        </w:rPr>
      </w:pPr>
    </w:p>
    <w:p w14:paraId="3969749B" w14:textId="39E4FC6B" w:rsidR="00B56CE6" w:rsidRPr="0084728B" w:rsidRDefault="00B56CE6" w:rsidP="0084728B">
      <w:pPr>
        <w:spacing w:after="0" w:line="360" w:lineRule="auto"/>
        <w:jc w:val="both"/>
        <w:rPr>
          <w:rFonts w:ascii="Arial" w:hAnsi="Arial" w:cs="Arial"/>
          <w:b/>
          <w:sz w:val="24"/>
          <w:szCs w:val="24"/>
        </w:rPr>
      </w:pPr>
    </w:p>
    <w:p w14:paraId="1DAB3CF2" w14:textId="453FCC3A" w:rsidR="00B56CE6" w:rsidRPr="0084728B" w:rsidRDefault="00B56CE6" w:rsidP="0084728B">
      <w:pPr>
        <w:pStyle w:val="ListParagraph"/>
        <w:spacing w:after="0" w:line="360" w:lineRule="auto"/>
        <w:ind w:left="0"/>
        <w:jc w:val="both"/>
        <w:rPr>
          <w:rFonts w:ascii="Arial" w:hAnsi="Arial" w:cs="Arial"/>
          <w:b/>
          <w:sz w:val="24"/>
          <w:szCs w:val="24"/>
          <w:lang w:val="sw-KE"/>
        </w:rPr>
      </w:pPr>
      <w:r w:rsidRPr="0084728B">
        <w:rPr>
          <w:rFonts w:ascii="Arial" w:hAnsi="Arial" w:cs="Arial"/>
          <w:b/>
          <w:sz w:val="24"/>
          <w:szCs w:val="24"/>
          <w:lang w:val="sw-KE"/>
        </w:rPr>
        <w:t xml:space="preserve">Date: </w:t>
      </w:r>
      <w:r w:rsidR="00236B34" w:rsidRPr="0084728B">
        <w:rPr>
          <w:rFonts w:ascii="Arial" w:hAnsi="Arial" w:cs="Arial"/>
          <w:b/>
          <w:sz w:val="24"/>
          <w:szCs w:val="24"/>
          <w:lang w:val="sw-KE"/>
        </w:rPr>
        <w:t>31</w:t>
      </w:r>
      <w:r w:rsidR="00236B34" w:rsidRPr="0084728B">
        <w:rPr>
          <w:rFonts w:ascii="Arial" w:hAnsi="Arial" w:cs="Arial"/>
          <w:b/>
          <w:sz w:val="24"/>
          <w:szCs w:val="24"/>
          <w:vertAlign w:val="superscript"/>
          <w:lang w:val="sw-KE"/>
        </w:rPr>
        <w:t>st</w:t>
      </w:r>
      <w:r w:rsidR="00236B34" w:rsidRPr="0084728B">
        <w:rPr>
          <w:rFonts w:ascii="Arial" w:hAnsi="Arial" w:cs="Arial"/>
          <w:b/>
          <w:sz w:val="24"/>
          <w:szCs w:val="24"/>
          <w:lang w:val="sw-KE"/>
        </w:rPr>
        <w:t xml:space="preserve"> December 2024</w:t>
      </w:r>
    </w:p>
    <w:p w14:paraId="4D4DD333" w14:textId="77777777" w:rsidR="00B56CE6" w:rsidRPr="0084728B" w:rsidRDefault="00B56CE6" w:rsidP="0084728B">
      <w:pPr>
        <w:pStyle w:val="ListParagraph"/>
        <w:spacing w:after="0" w:line="360" w:lineRule="auto"/>
        <w:ind w:left="0"/>
        <w:contextualSpacing w:val="0"/>
        <w:jc w:val="both"/>
        <w:rPr>
          <w:rFonts w:ascii="Arial" w:hAnsi="Arial" w:cs="Arial"/>
          <w:bCs/>
          <w:sz w:val="24"/>
          <w:szCs w:val="24"/>
          <w:lang w:val="sw-KE"/>
        </w:rPr>
      </w:pPr>
      <w:r w:rsidRPr="0084728B">
        <w:rPr>
          <w:rFonts w:ascii="Arial" w:hAnsi="Arial" w:cs="Arial"/>
          <w:b/>
          <w:sz w:val="24"/>
          <w:szCs w:val="24"/>
          <w:lang w:val="sw-KE"/>
        </w:rPr>
        <w:t xml:space="preserve">Ajenda Number: </w:t>
      </w:r>
      <w:r w:rsidRPr="0084728B">
        <w:rPr>
          <w:rFonts w:ascii="Arial" w:hAnsi="Arial" w:cs="Arial"/>
          <w:bCs/>
          <w:sz w:val="24"/>
          <w:szCs w:val="24"/>
          <w:lang w:val="sw-KE"/>
        </w:rPr>
        <w:t>4</w:t>
      </w:r>
    </w:p>
    <w:p w14:paraId="3DAC29B6" w14:textId="5D09A47C" w:rsidR="00B56CE6" w:rsidRPr="0084728B" w:rsidRDefault="00B56CE6" w:rsidP="0084728B">
      <w:pPr>
        <w:pStyle w:val="NoSpacing"/>
        <w:spacing w:line="360" w:lineRule="auto"/>
        <w:rPr>
          <w:rFonts w:ascii="Arial" w:hAnsi="Arial" w:cs="Arial"/>
          <w:b/>
        </w:rPr>
      </w:pPr>
      <w:r w:rsidRPr="0084728B">
        <w:rPr>
          <w:rFonts w:ascii="Arial" w:hAnsi="Arial" w:cs="Arial"/>
          <w:b/>
        </w:rPr>
        <w:t xml:space="preserve">Objective: </w:t>
      </w:r>
      <w:r w:rsidR="00063685" w:rsidRPr="0084728B">
        <w:rPr>
          <w:rFonts w:ascii="Arial" w:hAnsi="Arial" w:cs="Arial"/>
          <w:b/>
        </w:rPr>
        <w:t xml:space="preserve">Presentation of the progress report on implementation of </w:t>
      </w:r>
      <w:r w:rsidR="002F1163" w:rsidRPr="0084728B">
        <w:rPr>
          <w:rFonts w:ascii="Arial" w:hAnsi="Arial" w:cs="Arial"/>
          <w:b/>
          <w:bCs/>
        </w:rPr>
        <w:t>T</w:t>
      </w:r>
      <w:r w:rsidR="00063685" w:rsidRPr="0084728B">
        <w:rPr>
          <w:rFonts w:ascii="Arial" w:hAnsi="Arial" w:cs="Arial"/>
          <w:b/>
          <w:bCs/>
        </w:rPr>
        <w:t xml:space="preserve">echnology </w:t>
      </w:r>
      <w:r w:rsidR="002F1163" w:rsidRPr="0084728B">
        <w:rPr>
          <w:rFonts w:ascii="Arial" w:hAnsi="Arial" w:cs="Arial"/>
          <w:b/>
          <w:bCs/>
        </w:rPr>
        <w:t>T</w:t>
      </w:r>
      <w:r w:rsidR="00063685" w:rsidRPr="0084728B">
        <w:rPr>
          <w:rFonts w:ascii="Arial" w:hAnsi="Arial" w:cs="Arial"/>
          <w:b/>
          <w:bCs/>
        </w:rPr>
        <w:t xml:space="preserve">ransfer and </w:t>
      </w:r>
      <w:r w:rsidR="002F1163" w:rsidRPr="0084728B">
        <w:rPr>
          <w:rFonts w:ascii="Arial" w:hAnsi="Arial" w:cs="Arial"/>
          <w:b/>
          <w:bCs/>
        </w:rPr>
        <w:t>P</w:t>
      </w:r>
      <w:r w:rsidR="00063685" w:rsidRPr="0084728B">
        <w:rPr>
          <w:rFonts w:ascii="Arial" w:hAnsi="Arial" w:cs="Arial"/>
          <w:b/>
          <w:bCs/>
        </w:rPr>
        <w:t xml:space="preserve">artnership </w:t>
      </w:r>
      <w:r w:rsidR="002F1163" w:rsidRPr="0084728B">
        <w:rPr>
          <w:rFonts w:ascii="Arial" w:hAnsi="Arial" w:cs="Arial"/>
          <w:b/>
          <w:bCs/>
        </w:rPr>
        <w:t>D</w:t>
      </w:r>
      <w:r w:rsidR="00063685" w:rsidRPr="0084728B">
        <w:rPr>
          <w:rFonts w:ascii="Arial" w:hAnsi="Arial" w:cs="Arial"/>
          <w:b/>
          <w:bCs/>
        </w:rPr>
        <w:t>epartment</w:t>
      </w:r>
      <w:r w:rsidR="00236B34" w:rsidRPr="0084728B">
        <w:rPr>
          <w:rFonts w:ascii="Arial" w:hAnsi="Arial" w:cs="Arial"/>
          <w:b/>
        </w:rPr>
        <w:t xml:space="preserve"> for the 2</w:t>
      </w:r>
      <w:r w:rsidR="00236B34" w:rsidRPr="0084728B">
        <w:rPr>
          <w:rFonts w:ascii="Arial" w:hAnsi="Arial" w:cs="Arial"/>
          <w:b/>
          <w:vertAlign w:val="superscript"/>
        </w:rPr>
        <w:t>nd</w:t>
      </w:r>
      <w:r w:rsidR="00236B34" w:rsidRPr="0084728B">
        <w:rPr>
          <w:rFonts w:ascii="Arial" w:hAnsi="Arial" w:cs="Arial"/>
          <w:b/>
        </w:rPr>
        <w:t xml:space="preserve"> quarter of financial year 2024/2025</w:t>
      </w:r>
    </w:p>
    <w:p w14:paraId="10C91153" w14:textId="6759C09B" w:rsidR="00B56CE6" w:rsidRPr="0084728B" w:rsidRDefault="00B56CE6" w:rsidP="0084728B">
      <w:pPr>
        <w:pStyle w:val="ListParagraph"/>
        <w:numPr>
          <w:ilvl w:val="0"/>
          <w:numId w:val="4"/>
        </w:numPr>
        <w:spacing w:before="240" w:after="240" w:line="360" w:lineRule="auto"/>
        <w:jc w:val="both"/>
        <w:rPr>
          <w:rFonts w:ascii="Arial" w:hAnsi="Arial" w:cs="Arial"/>
          <w:b/>
          <w:sz w:val="24"/>
          <w:szCs w:val="24"/>
        </w:rPr>
      </w:pPr>
      <w:r w:rsidRPr="0084728B">
        <w:rPr>
          <w:rFonts w:ascii="Arial" w:hAnsi="Arial" w:cs="Arial"/>
          <w:b/>
          <w:sz w:val="24"/>
          <w:szCs w:val="24"/>
        </w:rPr>
        <w:t>Introduction</w:t>
      </w:r>
    </w:p>
    <w:p w14:paraId="5650C366" w14:textId="7B82BA48" w:rsidR="009C44F1" w:rsidRPr="0084728B" w:rsidRDefault="009C44F1" w:rsidP="0084728B">
      <w:pPr>
        <w:pStyle w:val="NoSpacing"/>
        <w:spacing w:line="360" w:lineRule="auto"/>
        <w:rPr>
          <w:rFonts w:ascii="Arial" w:hAnsi="Arial" w:cs="Arial"/>
          <w:color w:val="000000" w:themeColor="text1"/>
        </w:rPr>
      </w:pPr>
      <w:r w:rsidRPr="0084728B">
        <w:rPr>
          <w:rFonts w:ascii="Arial" w:hAnsi="Arial" w:cs="Arial"/>
          <w:color w:val="000000" w:themeColor="text1"/>
        </w:rPr>
        <w:t xml:space="preserve">Technology </w:t>
      </w:r>
      <w:r w:rsidR="002F1163" w:rsidRPr="0084728B">
        <w:rPr>
          <w:rFonts w:ascii="Arial" w:hAnsi="Arial" w:cs="Arial"/>
          <w:color w:val="000000" w:themeColor="text1"/>
        </w:rPr>
        <w:t>T</w:t>
      </w:r>
      <w:r w:rsidRPr="0084728B">
        <w:rPr>
          <w:rFonts w:ascii="Arial" w:hAnsi="Arial" w:cs="Arial"/>
          <w:color w:val="000000" w:themeColor="text1"/>
        </w:rPr>
        <w:t xml:space="preserve">ransfer and </w:t>
      </w:r>
      <w:r w:rsidR="002F1163" w:rsidRPr="0084728B">
        <w:rPr>
          <w:rFonts w:ascii="Arial" w:hAnsi="Arial" w:cs="Arial"/>
          <w:color w:val="000000" w:themeColor="text1"/>
        </w:rPr>
        <w:t>P</w:t>
      </w:r>
      <w:r w:rsidRPr="0084728B">
        <w:rPr>
          <w:rFonts w:ascii="Arial" w:hAnsi="Arial" w:cs="Arial"/>
          <w:color w:val="000000" w:themeColor="text1"/>
        </w:rPr>
        <w:t xml:space="preserve">artnership (TTP) is one of the two department at TARI-Mikocheni centre, deals with promotion and dissemination of generated technologies in collaboration with the </w:t>
      </w:r>
      <w:r w:rsidR="00BD14CB" w:rsidRPr="0084728B">
        <w:rPr>
          <w:rFonts w:ascii="Arial" w:hAnsi="Arial" w:cs="Arial"/>
          <w:color w:val="000000" w:themeColor="text1"/>
        </w:rPr>
        <w:t>department</w:t>
      </w:r>
      <w:r w:rsidRPr="0084728B">
        <w:rPr>
          <w:rFonts w:ascii="Arial" w:hAnsi="Arial" w:cs="Arial"/>
          <w:color w:val="000000" w:themeColor="text1"/>
        </w:rPr>
        <w:t xml:space="preserve"> of research and innovations. It </w:t>
      </w:r>
      <w:r w:rsidR="002F1163" w:rsidRPr="0084728B">
        <w:rPr>
          <w:rFonts w:ascii="Arial" w:hAnsi="Arial" w:cs="Arial"/>
          <w:color w:val="000000" w:themeColor="text1"/>
        </w:rPr>
        <w:t xml:space="preserve">is </w:t>
      </w:r>
      <w:r w:rsidRPr="0084728B">
        <w:rPr>
          <w:rFonts w:ascii="Arial" w:hAnsi="Arial" w:cs="Arial"/>
          <w:color w:val="000000" w:themeColor="text1"/>
        </w:rPr>
        <w:t xml:space="preserve">also </w:t>
      </w:r>
      <w:r w:rsidR="00BD14CB" w:rsidRPr="0084728B">
        <w:rPr>
          <w:rFonts w:ascii="Arial" w:hAnsi="Arial" w:cs="Arial"/>
          <w:color w:val="000000" w:themeColor="text1"/>
        </w:rPr>
        <w:t>responsible</w:t>
      </w:r>
      <w:r w:rsidRPr="0084728B">
        <w:rPr>
          <w:rFonts w:ascii="Arial" w:hAnsi="Arial" w:cs="Arial"/>
          <w:color w:val="000000" w:themeColor="text1"/>
        </w:rPr>
        <w:t xml:space="preserve"> for </w:t>
      </w:r>
      <w:r w:rsidR="00BD14CB" w:rsidRPr="0084728B">
        <w:rPr>
          <w:rFonts w:ascii="Arial" w:hAnsi="Arial" w:cs="Arial"/>
          <w:color w:val="000000" w:themeColor="text1"/>
        </w:rPr>
        <w:t>forging</w:t>
      </w:r>
      <w:r w:rsidRPr="0084728B">
        <w:rPr>
          <w:rFonts w:ascii="Arial" w:hAnsi="Arial" w:cs="Arial"/>
          <w:color w:val="000000" w:themeColor="text1"/>
        </w:rPr>
        <w:t xml:space="preserve"> partnership with partners in conducting joint research and dissemination of agricultural based technologies. </w:t>
      </w:r>
    </w:p>
    <w:p w14:paraId="7364F7DE" w14:textId="77777777" w:rsidR="009C44F1" w:rsidRPr="0084728B" w:rsidRDefault="009C44F1" w:rsidP="0084728B">
      <w:pPr>
        <w:spacing w:after="0" w:line="360" w:lineRule="auto"/>
        <w:jc w:val="both"/>
        <w:rPr>
          <w:rFonts w:ascii="Arial" w:hAnsi="Arial" w:cs="Arial"/>
          <w:sz w:val="24"/>
          <w:szCs w:val="24"/>
        </w:rPr>
      </w:pPr>
    </w:p>
    <w:p w14:paraId="5F807AB5" w14:textId="4FE4DDD3" w:rsidR="009C44F1" w:rsidRPr="0084728B" w:rsidRDefault="009C44F1" w:rsidP="0084728B">
      <w:pPr>
        <w:spacing w:after="0" w:line="360" w:lineRule="auto"/>
        <w:jc w:val="both"/>
        <w:rPr>
          <w:rFonts w:ascii="Arial" w:hAnsi="Arial" w:cs="Arial"/>
          <w:sz w:val="24"/>
          <w:szCs w:val="24"/>
        </w:rPr>
      </w:pPr>
      <w:r w:rsidRPr="0084728B">
        <w:rPr>
          <w:rFonts w:ascii="Arial" w:hAnsi="Arial" w:cs="Arial"/>
          <w:sz w:val="24"/>
          <w:szCs w:val="24"/>
        </w:rPr>
        <w:t xml:space="preserve">The department works with different stakeholders including smallholder </w:t>
      </w:r>
      <w:r w:rsidR="00BD14CB" w:rsidRPr="0084728B">
        <w:rPr>
          <w:rFonts w:ascii="Arial" w:hAnsi="Arial" w:cs="Arial"/>
          <w:sz w:val="24"/>
          <w:szCs w:val="24"/>
        </w:rPr>
        <w:t>farmers,</w:t>
      </w:r>
      <w:r w:rsidRPr="0084728B">
        <w:rPr>
          <w:rFonts w:ascii="Arial" w:hAnsi="Arial" w:cs="Arial"/>
          <w:sz w:val="24"/>
          <w:szCs w:val="24"/>
        </w:rPr>
        <w:t xml:space="preserve"> processors, </w:t>
      </w:r>
      <w:r w:rsidR="00BD14CB" w:rsidRPr="0084728B">
        <w:rPr>
          <w:rFonts w:ascii="Arial" w:hAnsi="Arial" w:cs="Arial"/>
          <w:sz w:val="24"/>
          <w:szCs w:val="24"/>
        </w:rPr>
        <w:t xml:space="preserve">universities and </w:t>
      </w:r>
      <w:r w:rsidRPr="0084728B">
        <w:rPr>
          <w:rFonts w:ascii="Arial" w:hAnsi="Arial" w:cs="Arial"/>
          <w:sz w:val="24"/>
          <w:szCs w:val="24"/>
        </w:rPr>
        <w:t xml:space="preserve">media houses in </w:t>
      </w:r>
      <w:r w:rsidR="007743A8" w:rsidRPr="0084728B">
        <w:rPr>
          <w:rFonts w:ascii="Arial" w:hAnsi="Arial" w:cs="Arial"/>
          <w:sz w:val="24"/>
          <w:szCs w:val="24"/>
        </w:rPr>
        <w:t>packaging,</w:t>
      </w:r>
      <w:r w:rsidRPr="0084728B">
        <w:rPr>
          <w:rFonts w:ascii="Arial" w:hAnsi="Arial" w:cs="Arial"/>
          <w:sz w:val="24"/>
          <w:szCs w:val="24"/>
        </w:rPr>
        <w:t xml:space="preserve"> promoting and disseminating </w:t>
      </w:r>
      <w:r w:rsidR="002F1163" w:rsidRPr="0084728B">
        <w:rPr>
          <w:rFonts w:ascii="Arial" w:hAnsi="Arial" w:cs="Arial"/>
          <w:sz w:val="24"/>
          <w:szCs w:val="24"/>
        </w:rPr>
        <w:t xml:space="preserve">technologies </w:t>
      </w:r>
      <w:r w:rsidRPr="0084728B">
        <w:rPr>
          <w:rFonts w:ascii="Arial" w:hAnsi="Arial" w:cs="Arial"/>
          <w:sz w:val="24"/>
          <w:szCs w:val="24"/>
        </w:rPr>
        <w:t>to end users</w:t>
      </w:r>
      <w:r w:rsidR="00BD14CB" w:rsidRPr="0084728B">
        <w:rPr>
          <w:rFonts w:ascii="Arial" w:hAnsi="Arial" w:cs="Arial"/>
          <w:sz w:val="24"/>
          <w:szCs w:val="24"/>
        </w:rPr>
        <w:t xml:space="preserve">. It uses different pathways in transferring </w:t>
      </w:r>
      <w:r w:rsidR="007743A8" w:rsidRPr="0084728B">
        <w:rPr>
          <w:rFonts w:ascii="Arial" w:hAnsi="Arial" w:cs="Arial"/>
          <w:sz w:val="24"/>
          <w:szCs w:val="24"/>
        </w:rPr>
        <w:t>technologies</w:t>
      </w:r>
      <w:r w:rsidR="00BD14CB" w:rsidRPr="0084728B">
        <w:rPr>
          <w:rFonts w:ascii="Arial" w:hAnsi="Arial" w:cs="Arial"/>
          <w:sz w:val="24"/>
          <w:szCs w:val="24"/>
        </w:rPr>
        <w:t xml:space="preserve"> including demonstration plots and the use of hubs (AgriTecH) </w:t>
      </w:r>
    </w:p>
    <w:p w14:paraId="3E0EAF86" w14:textId="1CA37FEB" w:rsidR="009C44F1" w:rsidRPr="0084728B" w:rsidRDefault="00BD14CB" w:rsidP="0084728B">
      <w:pPr>
        <w:spacing w:after="0" w:line="360" w:lineRule="auto"/>
        <w:jc w:val="both"/>
        <w:rPr>
          <w:rFonts w:ascii="Arial" w:hAnsi="Arial" w:cs="Arial"/>
          <w:color w:val="000000"/>
          <w:sz w:val="24"/>
          <w:szCs w:val="24"/>
        </w:rPr>
      </w:pPr>
      <w:r w:rsidRPr="0084728B">
        <w:rPr>
          <w:rFonts w:ascii="Arial" w:hAnsi="Arial" w:cs="Arial"/>
          <w:color w:val="000000"/>
          <w:sz w:val="24"/>
          <w:szCs w:val="24"/>
        </w:rPr>
        <w:t xml:space="preserve">The department is composed </w:t>
      </w:r>
      <w:r w:rsidR="002F1163" w:rsidRPr="0084728B">
        <w:rPr>
          <w:rFonts w:ascii="Arial" w:hAnsi="Arial" w:cs="Arial"/>
          <w:color w:val="000000"/>
          <w:sz w:val="24"/>
          <w:szCs w:val="24"/>
        </w:rPr>
        <w:t xml:space="preserve">of </w:t>
      </w:r>
      <w:r w:rsidRPr="0084728B">
        <w:rPr>
          <w:rFonts w:ascii="Arial" w:hAnsi="Arial" w:cs="Arial"/>
          <w:color w:val="000000"/>
          <w:sz w:val="24"/>
          <w:szCs w:val="24"/>
        </w:rPr>
        <w:t xml:space="preserve">two sections: </w:t>
      </w:r>
      <w:r w:rsidR="002F1163" w:rsidRPr="0084728B">
        <w:rPr>
          <w:rFonts w:ascii="Arial" w:hAnsi="Arial" w:cs="Arial"/>
          <w:color w:val="000000"/>
          <w:sz w:val="24"/>
          <w:szCs w:val="24"/>
        </w:rPr>
        <w:t xml:space="preserve">Communication </w:t>
      </w:r>
      <w:r w:rsidRPr="0084728B">
        <w:rPr>
          <w:rFonts w:ascii="Arial" w:hAnsi="Arial" w:cs="Arial"/>
          <w:bCs/>
          <w:iCs/>
          <w:sz w:val="24"/>
          <w:szCs w:val="24"/>
        </w:rPr>
        <w:t xml:space="preserve">Knowledge Management and </w:t>
      </w:r>
      <w:r w:rsidR="002F1163" w:rsidRPr="0084728B">
        <w:rPr>
          <w:rFonts w:ascii="Arial" w:hAnsi="Arial" w:cs="Arial"/>
          <w:bCs/>
          <w:iCs/>
          <w:sz w:val="24"/>
          <w:szCs w:val="24"/>
        </w:rPr>
        <w:t xml:space="preserve">Technology Transfer </w:t>
      </w:r>
      <w:r w:rsidRPr="0084728B">
        <w:rPr>
          <w:rFonts w:ascii="Arial" w:hAnsi="Arial" w:cs="Arial"/>
          <w:bCs/>
          <w:iCs/>
          <w:sz w:val="24"/>
          <w:szCs w:val="24"/>
        </w:rPr>
        <w:t xml:space="preserve">and </w:t>
      </w:r>
      <w:r w:rsidR="00482DEB" w:rsidRPr="0084728B">
        <w:rPr>
          <w:rFonts w:ascii="Arial" w:hAnsi="Arial" w:cs="Arial"/>
          <w:bCs/>
          <w:iCs/>
          <w:sz w:val="24"/>
          <w:szCs w:val="24"/>
        </w:rPr>
        <w:t>Partnerships</w:t>
      </w:r>
    </w:p>
    <w:p w14:paraId="656A0E9E" w14:textId="2730E2F7" w:rsidR="00BD14CB" w:rsidRPr="0084728B" w:rsidRDefault="00BD14CB" w:rsidP="0084728B">
      <w:pPr>
        <w:pStyle w:val="ListParagraph"/>
        <w:numPr>
          <w:ilvl w:val="0"/>
          <w:numId w:val="4"/>
        </w:numPr>
        <w:spacing w:before="240" w:after="240" w:line="360" w:lineRule="auto"/>
        <w:jc w:val="both"/>
        <w:rPr>
          <w:rFonts w:ascii="Arial" w:eastAsia="Times New Roman" w:hAnsi="Arial" w:cs="Arial"/>
          <w:b/>
          <w:color w:val="000000"/>
          <w:sz w:val="24"/>
          <w:szCs w:val="24"/>
        </w:rPr>
      </w:pPr>
      <w:r w:rsidRPr="0084728B">
        <w:rPr>
          <w:rFonts w:ascii="Arial" w:eastAsia="Times New Roman" w:hAnsi="Arial" w:cs="Arial"/>
          <w:b/>
          <w:color w:val="000000"/>
          <w:sz w:val="24"/>
          <w:szCs w:val="24"/>
        </w:rPr>
        <w:t xml:space="preserve">Planed activities </w:t>
      </w:r>
      <w:r w:rsidR="004D7830" w:rsidRPr="0084728B">
        <w:rPr>
          <w:rFonts w:ascii="Arial" w:eastAsia="Times New Roman" w:hAnsi="Arial" w:cs="Arial"/>
          <w:b/>
          <w:color w:val="000000"/>
          <w:sz w:val="24"/>
          <w:szCs w:val="24"/>
        </w:rPr>
        <w:t>for 2</w:t>
      </w:r>
      <w:r w:rsidR="004D7830" w:rsidRPr="0084728B">
        <w:rPr>
          <w:rFonts w:ascii="Arial" w:eastAsia="Times New Roman" w:hAnsi="Arial" w:cs="Arial"/>
          <w:b/>
          <w:color w:val="000000"/>
          <w:sz w:val="24"/>
          <w:szCs w:val="24"/>
          <w:vertAlign w:val="superscript"/>
        </w:rPr>
        <w:t>nd</w:t>
      </w:r>
      <w:r w:rsidRPr="0084728B">
        <w:rPr>
          <w:rFonts w:ascii="Arial" w:eastAsia="Times New Roman" w:hAnsi="Arial" w:cs="Arial"/>
          <w:b/>
          <w:color w:val="000000"/>
          <w:sz w:val="24"/>
          <w:szCs w:val="24"/>
        </w:rPr>
        <w:t xml:space="preserve"> quarte</w:t>
      </w:r>
      <w:r w:rsidR="004D7830" w:rsidRPr="0084728B">
        <w:rPr>
          <w:rFonts w:ascii="Arial" w:eastAsia="Times New Roman" w:hAnsi="Arial" w:cs="Arial"/>
          <w:b/>
          <w:color w:val="000000"/>
          <w:sz w:val="24"/>
          <w:szCs w:val="24"/>
        </w:rPr>
        <w:t>r as per approved work plan 2024/2025</w:t>
      </w:r>
    </w:p>
    <w:p w14:paraId="56D50C76" w14:textId="79949B39" w:rsidR="00482DEB" w:rsidRPr="0084728B" w:rsidRDefault="00482DEB" w:rsidP="0084728B">
      <w:pPr>
        <w:tabs>
          <w:tab w:val="center" w:pos="4680"/>
        </w:tabs>
        <w:spacing w:before="120" w:after="120" w:line="360" w:lineRule="auto"/>
        <w:jc w:val="both"/>
        <w:rPr>
          <w:rFonts w:ascii="Arial" w:eastAsia="Times New Roman" w:hAnsi="Arial" w:cs="Arial"/>
          <w:color w:val="000000"/>
          <w:sz w:val="24"/>
          <w:szCs w:val="24"/>
        </w:rPr>
      </w:pPr>
      <w:r w:rsidRPr="0084728B">
        <w:rPr>
          <w:rFonts w:ascii="Arial" w:eastAsia="Times New Roman" w:hAnsi="Arial" w:cs="Arial"/>
          <w:color w:val="000000"/>
          <w:sz w:val="24"/>
          <w:szCs w:val="24"/>
        </w:rPr>
        <w:t xml:space="preserve">During this quarter, the department planned to conduct a number of activities as summarized </w:t>
      </w:r>
      <w:r w:rsidR="007743A8" w:rsidRPr="0084728B">
        <w:rPr>
          <w:rFonts w:ascii="Arial" w:eastAsia="Times New Roman" w:hAnsi="Arial" w:cs="Arial"/>
          <w:color w:val="000000"/>
          <w:sz w:val="24"/>
          <w:szCs w:val="24"/>
        </w:rPr>
        <w:t>hereunder: -</w:t>
      </w:r>
    </w:p>
    <w:p w14:paraId="5513C321" w14:textId="1883CD40" w:rsidR="00FB63B0" w:rsidRPr="0084728B" w:rsidRDefault="00FB63B0" w:rsidP="0084728B">
      <w:pPr>
        <w:tabs>
          <w:tab w:val="center" w:pos="4680"/>
        </w:tabs>
        <w:spacing w:before="120" w:after="120" w:line="360" w:lineRule="auto"/>
        <w:jc w:val="both"/>
        <w:rPr>
          <w:rFonts w:ascii="Arial" w:eastAsia="Times New Roman" w:hAnsi="Arial" w:cs="Arial"/>
          <w:color w:val="000000"/>
          <w:sz w:val="24"/>
          <w:szCs w:val="24"/>
        </w:rPr>
      </w:pPr>
      <w:r w:rsidRPr="0084728B">
        <w:rPr>
          <w:rFonts w:ascii="Arial" w:eastAsia="Times New Roman" w:hAnsi="Arial" w:cs="Arial"/>
          <w:color w:val="000000"/>
          <w:sz w:val="24"/>
          <w:szCs w:val="24"/>
        </w:rPr>
        <w:t xml:space="preserve">1.To facilitate </w:t>
      </w:r>
      <w:r w:rsidR="00DD0698" w:rsidRPr="0084728B">
        <w:rPr>
          <w:rFonts w:ascii="Arial" w:eastAsia="Times New Roman" w:hAnsi="Arial" w:cs="Arial"/>
          <w:color w:val="000000"/>
          <w:sz w:val="24"/>
          <w:szCs w:val="24"/>
        </w:rPr>
        <w:t>participation</w:t>
      </w:r>
      <w:r w:rsidRPr="0084728B">
        <w:rPr>
          <w:rFonts w:ascii="Arial" w:eastAsia="Times New Roman" w:hAnsi="Arial" w:cs="Arial"/>
          <w:color w:val="000000"/>
          <w:sz w:val="24"/>
          <w:szCs w:val="24"/>
        </w:rPr>
        <w:t xml:space="preserve"> at </w:t>
      </w:r>
      <w:r w:rsidR="00B51E90" w:rsidRPr="0084728B">
        <w:rPr>
          <w:rFonts w:ascii="Arial" w:eastAsia="Times New Roman" w:hAnsi="Arial" w:cs="Arial"/>
          <w:color w:val="000000"/>
          <w:sz w:val="24"/>
          <w:szCs w:val="24"/>
        </w:rPr>
        <w:t xml:space="preserve"> </w:t>
      </w:r>
      <w:r w:rsidRPr="0084728B">
        <w:rPr>
          <w:rFonts w:ascii="Arial" w:eastAsia="Times New Roman" w:hAnsi="Arial" w:cs="Arial"/>
          <w:color w:val="000000"/>
          <w:sz w:val="24"/>
          <w:szCs w:val="24"/>
        </w:rPr>
        <w:t xml:space="preserve"> Agricultural Exhibitions Nane Nane,Saba Saba, World Food Day, MAKISATU and other technology transfer activities  by June, 2025.</w:t>
      </w:r>
    </w:p>
    <w:p w14:paraId="7887CAEC" w14:textId="454588B9" w:rsidR="00FB63B0" w:rsidRPr="0084728B" w:rsidRDefault="00FB63B0" w:rsidP="0084728B">
      <w:pPr>
        <w:tabs>
          <w:tab w:val="center" w:pos="4680"/>
        </w:tabs>
        <w:spacing w:before="120" w:after="120" w:line="360" w:lineRule="auto"/>
        <w:jc w:val="both"/>
        <w:rPr>
          <w:rFonts w:ascii="Arial" w:eastAsia="Times New Roman" w:hAnsi="Arial" w:cs="Arial"/>
          <w:color w:val="000000"/>
          <w:sz w:val="24"/>
          <w:szCs w:val="24"/>
        </w:rPr>
      </w:pPr>
      <w:r w:rsidRPr="0084728B">
        <w:rPr>
          <w:rFonts w:ascii="Arial" w:eastAsia="Times New Roman" w:hAnsi="Arial" w:cs="Arial"/>
          <w:color w:val="000000"/>
          <w:sz w:val="24"/>
          <w:szCs w:val="24"/>
        </w:rPr>
        <w:t>2.TARI Mikocheni Officers in visiting AgriTech</w:t>
      </w:r>
      <w:r w:rsidR="00DD0698" w:rsidRPr="0084728B">
        <w:rPr>
          <w:rFonts w:ascii="Arial" w:eastAsia="Times New Roman" w:hAnsi="Arial" w:cs="Arial"/>
          <w:color w:val="000000"/>
          <w:sz w:val="24"/>
          <w:szCs w:val="24"/>
        </w:rPr>
        <w:t xml:space="preserve"> </w:t>
      </w:r>
      <w:r w:rsidRPr="0084728B">
        <w:rPr>
          <w:rFonts w:ascii="Arial" w:eastAsia="Times New Roman" w:hAnsi="Arial" w:cs="Arial"/>
          <w:color w:val="000000"/>
          <w:sz w:val="24"/>
          <w:szCs w:val="24"/>
        </w:rPr>
        <w:t xml:space="preserve">hubs </w:t>
      </w:r>
      <w:r w:rsidR="00B7515A" w:rsidRPr="0084728B">
        <w:rPr>
          <w:rFonts w:ascii="Arial" w:eastAsia="Times New Roman" w:hAnsi="Arial" w:cs="Arial"/>
          <w:color w:val="000000"/>
          <w:sz w:val="24"/>
          <w:szCs w:val="24"/>
        </w:rPr>
        <w:t>(Dodoma</w:t>
      </w:r>
      <w:r w:rsidRPr="0084728B">
        <w:rPr>
          <w:rFonts w:ascii="Arial" w:eastAsia="Times New Roman" w:hAnsi="Arial" w:cs="Arial"/>
          <w:color w:val="000000"/>
          <w:sz w:val="24"/>
          <w:szCs w:val="24"/>
        </w:rPr>
        <w:t xml:space="preserve"> and Morogoro) by June 2025</w:t>
      </w:r>
      <w:r w:rsidR="00762EEF" w:rsidRPr="0084728B">
        <w:rPr>
          <w:rFonts w:ascii="Arial" w:eastAsia="Times New Roman" w:hAnsi="Arial" w:cs="Arial"/>
          <w:color w:val="000000"/>
          <w:sz w:val="24"/>
          <w:szCs w:val="24"/>
        </w:rPr>
        <w:t>.</w:t>
      </w:r>
    </w:p>
    <w:p w14:paraId="770D404D" w14:textId="5FAE8587" w:rsidR="00FB63B0" w:rsidRPr="0084728B" w:rsidRDefault="00FB63B0" w:rsidP="0084728B">
      <w:pPr>
        <w:tabs>
          <w:tab w:val="center" w:pos="4680"/>
        </w:tabs>
        <w:spacing w:before="120" w:after="120" w:line="360" w:lineRule="auto"/>
        <w:jc w:val="both"/>
        <w:rPr>
          <w:rFonts w:ascii="Arial" w:eastAsia="Times New Roman" w:hAnsi="Arial" w:cs="Arial"/>
          <w:color w:val="000000"/>
          <w:sz w:val="24"/>
          <w:szCs w:val="24"/>
        </w:rPr>
      </w:pPr>
      <w:r w:rsidRPr="0084728B">
        <w:rPr>
          <w:rFonts w:ascii="Arial" w:eastAsia="Times New Roman" w:hAnsi="Arial" w:cs="Arial"/>
          <w:color w:val="000000"/>
          <w:sz w:val="24"/>
          <w:szCs w:val="24"/>
        </w:rPr>
        <w:lastRenderedPageBreak/>
        <w:t>3.To Monitor and maintain 3 e</w:t>
      </w:r>
      <w:r w:rsidR="00B51E90" w:rsidRPr="0084728B">
        <w:rPr>
          <w:rFonts w:ascii="Arial" w:eastAsia="Times New Roman" w:hAnsi="Arial" w:cs="Arial"/>
          <w:color w:val="000000"/>
          <w:sz w:val="24"/>
          <w:szCs w:val="24"/>
        </w:rPr>
        <w:t xml:space="preserve">stablished demonstration plots </w:t>
      </w:r>
      <w:r w:rsidRPr="0084728B">
        <w:rPr>
          <w:rFonts w:ascii="Arial" w:eastAsia="Times New Roman" w:hAnsi="Arial" w:cs="Arial"/>
          <w:color w:val="000000"/>
          <w:sz w:val="24"/>
          <w:szCs w:val="24"/>
        </w:rPr>
        <w:t>at Tanga,</w:t>
      </w:r>
      <w:r w:rsidR="00196830" w:rsidRPr="0084728B">
        <w:rPr>
          <w:rFonts w:ascii="Arial" w:eastAsia="Times New Roman" w:hAnsi="Arial" w:cs="Arial"/>
          <w:color w:val="000000"/>
          <w:sz w:val="24"/>
          <w:szCs w:val="24"/>
        </w:rPr>
        <w:t xml:space="preserve"> </w:t>
      </w:r>
      <w:r w:rsidRPr="0084728B">
        <w:rPr>
          <w:rFonts w:ascii="Arial" w:eastAsia="Times New Roman" w:hAnsi="Arial" w:cs="Arial"/>
          <w:color w:val="000000"/>
          <w:sz w:val="24"/>
          <w:szCs w:val="24"/>
        </w:rPr>
        <w:t xml:space="preserve">Lindi and </w:t>
      </w:r>
      <w:r w:rsidR="00762EEF" w:rsidRPr="0084728B">
        <w:rPr>
          <w:rFonts w:ascii="Arial" w:eastAsia="Times New Roman" w:hAnsi="Arial" w:cs="Arial"/>
          <w:color w:val="000000"/>
          <w:sz w:val="24"/>
          <w:szCs w:val="24"/>
        </w:rPr>
        <w:t>Mtwara by</w:t>
      </w:r>
      <w:r w:rsidRPr="0084728B">
        <w:rPr>
          <w:rFonts w:ascii="Arial" w:eastAsia="Times New Roman" w:hAnsi="Arial" w:cs="Arial"/>
          <w:color w:val="000000"/>
          <w:sz w:val="24"/>
          <w:szCs w:val="24"/>
        </w:rPr>
        <w:t xml:space="preserve"> June 2025</w:t>
      </w:r>
      <w:r w:rsidR="00762EEF" w:rsidRPr="0084728B">
        <w:rPr>
          <w:rFonts w:ascii="Arial" w:eastAsia="Times New Roman" w:hAnsi="Arial" w:cs="Arial"/>
          <w:color w:val="000000"/>
          <w:sz w:val="24"/>
          <w:szCs w:val="24"/>
        </w:rPr>
        <w:t>.</w:t>
      </w:r>
    </w:p>
    <w:p w14:paraId="3EF54DBA" w14:textId="0DAA7747" w:rsidR="00762EEF" w:rsidRPr="0084728B" w:rsidRDefault="00762EEF" w:rsidP="0084728B">
      <w:pPr>
        <w:tabs>
          <w:tab w:val="center" w:pos="4680"/>
        </w:tabs>
        <w:spacing w:before="120" w:after="120" w:line="360" w:lineRule="auto"/>
        <w:jc w:val="both"/>
        <w:rPr>
          <w:rFonts w:ascii="Arial" w:eastAsia="Times New Roman" w:hAnsi="Arial" w:cs="Arial"/>
          <w:color w:val="000000"/>
          <w:sz w:val="24"/>
          <w:szCs w:val="24"/>
        </w:rPr>
      </w:pPr>
      <w:r w:rsidRPr="0084728B">
        <w:rPr>
          <w:rFonts w:ascii="Arial" w:eastAsia="Times New Roman" w:hAnsi="Arial" w:cs="Arial"/>
          <w:color w:val="000000"/>
          <w:sz w:val="24"/>
          <w:szCs w:val="24"/>
        </w:rPr>
        <w:t>4.To Conduct one Farmer Field Day by June 2025.</w:t>
      </w:r>
    </w:p>
    <w:p w14:paraId="52636331" w14:textId="431D6A3E" w:rsidR="00FB63B0" w:rsidRPr="0084728B" w:rsidRDefault="00FB63B0" w:rsidP="0084728B">
      <w:pPr>
        <w:tabs>
          <w:tab w:val="center" w:pos="4680"/>
        </w:tabs>
        <w:spacing w:before="120" w:after="120" w:line="360" w:lineRule="auto"/>
        <w:jc w:val="both"/>
        <w:rPr>
          <w:rFonts w:ascii="Arial" w:eastAsia="Times New Roman" w:hAnsi="Arial" w:cs="Arial"/>
          <w:color w:val="000000"/>
          <w:sz w:val="24"/>
          <w:szCs w:val="24"/>
        </w:rPr>
      </w:pPr>
      <w:r w:rsidRPr="0084728B">
        <w:rPr>
          <w:rFonts w:ascii="Arial" w:eastAsia="Times New Roman" w:hAnsi="Arial" w:cs="Arial"/>
          <w:color w:val="000000"/>
          <w:sz w:val="24"/>
          <w:szCs w:val="24"/>
        </w:rPr>
        <w:t>4.To prepare 3 TV programs,</w:t>
      </w:r>
      <w:r w:rsidR="00B51E90" w:rsidRPr="0084728B">
        <w:rPr>
          <w:rFonts w:ascii="Arial" w:eastAsia="Times New Roman" w:hAnsi="Arial" w:cs="Arial"/>
          <w:color w:val="000000"/>
          <w:sz w:val="24"/>
          <w:szCs w:val="24"/>
        </w:rPr>
        <w:t xml:space="preserve"> 1 Radio Programs, 3 Newspaper </w:t>
      </w:r>
      <w:r w:rsidRPr="0084728B">
        <w:rPr>
          <w:rFonts w:ascii="Arial" w:eastAsia="Times New Roman" w:hAnsi="Arial" w:cs="Arial"/>
          <w:color w:val="000000"/>
          <w:sz w:val="24"/>
          <w:szCs w:val="24"/>
        </w:rPr>
        <w:t>articles and 1 social media story by June 2025.</w:t>
      </w:r>
    </w:p>
    <w:p w14:paraId="402844C4" w14:textId="77777777" w:rsidR="00FB63B0" w:rsidRPr="0084728B" w:rsidRDefault="00FB63B0" w:rsidP="0084728B">
      <w:pPr>
        <w:tabs>
          <w:tab w:val="center" w:pos="4680"/>
        </w:tabs>
        <w:spacing w:before="120" w:after="120" w:line="360" w:lineRule="auto"/>
        <w:jc w:val="both"/>
        <w:rPr>
          <w:rFonts w:ascii="Arial" w:eastAsia="Times New Roman" w:hAnsi="Arial" w:cs="Arial"/>
          <w:b/>
          <w:color w:val="000000"/>
          <w:sz w:val="24"/>
          <w:szCs w:val="24"/>
        </w:rPr>
      </w:pPr>
    </w:p>
    <w:p w14:paraId="6007B8F7" w14:textId="40B313CC" w:rsidR="00482DEB" w:rsidRPr="0084728B" w:rsidRDefault="00482DEB" w:rsidP="0084728B">
      <w:pPr>
        <w:pStyle w:val="ListParagraph"/>
        <w:numPr>
          <w:ilvl w:val="0"/>
          <w:numId w:val="5"/>
        </w:numPr>
        <w:spacing w:before="120" w:after="120" w:line="360" w:lineRule="auto"/>
        <w:contextualSpacing w:val="0"/>
        <w:jc w:val="both"/>
        <w:rPr>
          <w:rFonts w:ascii="Arial" w:eastAsia="Times New Roman" w:hAnsi="Arial" w:cs="Arial"/>
          <w:b/>
          <w:color w:val="000000"/>
          <w:sz w:val="24"/>
          <w:szCs w:val="24"/>
        </w:rPr>
      </w:pPr>
      <w:r w:rsidRPr="0084728B">
        <w:rPr>
          <w:rFonts w:ascii="Arial" w:eastAsia="Times New Roman" w:hAnsi="Arial" w:cs="Arial"/>
          <w:b/>
          <w:color w:val="000000"/>
          <w:sz w:val="24"/>
          <w:szCs w:val="24"/>
        </w:rPr>
        <w:t xml:space="preserve">Implementation and </w:t>
      </w:r>
      <w:r w:rsidR="00F15183" w:rsidRPr="0084728B">
        <w:rPr>
          <w:rFonts w:ascii="Arial" w:eastAsia="Times New Roman" w:hAnsi="Arial" w:cs="Arial"/>
          <w:b/>
          <w:color w:val="000000"/>
          <w:sz w:val="24"/>
          <w:szCs w:val="24"/>
        </w:rPr>
        <w:t>A</w:t>
      </w:r>
      <w:r w:rsidRPr="0084728B">
        <w:rPr>
          <w:rFonts w:ascii="Arial" w:eastAsia="Times New Roman" w:hAnsi="Arial" w:cs="Arial"/>
          <w:b/>
          <w:color w:val="000000"/>
          <w:sz w:val="24"/>
          <w:szCs w:val="24"/>
        </w:rPr>
        <w:t>chievements</w:t>
      </w:r>
    </w:p>
    <w:p w14:paraId="4B1DB1AF" w14:textId="1D5F6659" w:rsidR="00AD4DDE" w:rsidRPr="0084728B" w:rsidRDefault="00482DEB" w:rsidP="0084728B">
      <w:pPr>
        <w:spacing w:after="0" w:line="360" w:lineRule="auto"/>
        <w:jc w:val="both"/>
        <w:rPr>
          <w:rFonts w:ascii="Arial" w:eastAsia="Times New Roman" w:hAnsi="Arial" w:cs="Arial"/>
          <w:sz w:val="24"/>
          <w:szCs w:val="24"/>
        </w:rPr>
      </w:pPr>
      <w:r w:rsidRPr="0084728B">
        <w:rPr>
          <w:rFonts w:ascii="Arial" w:eastAsia="Times New Roman" w:hAnsi="Arial" w:cs="Arial"/>
          <w:b/>
          <w:sz w:val="24"/>
          <w:szCs w:val="24"/>
        </w:rPr>
        <w:t>3.1</w:t>
      </w:r>
      <w:r w:rsidRPr="0084728B">
        <w:rPr>
          <w:rFonts w:ascii="Arial" w:eastAsia="Times New Roman" w:hAnsi="Arial" w:cs="Arial"/>
          <w:sz w:val="24"/>
          <w:szCs w:val="24"/>
        </w:rPr>
        <w:t xml:space="preserve"> </w:t>
      </w:r>
      <w:r w:rsidRPr="0084728B">
        <w:rPr>
          <w:rFonts w:ascii="Arial" w:eastAsia="Times New Roman" w:hAnsi="Arial" w:cs="Arial"/>
          <w:b/>
          <w:sz w:val="24"/>
          <w:szCs w:val="24"/>
        </w:rPr>
        <w:t xml:space="preserve">Visiting and preparation </w:t>
      </w:r>
      <w:r w:rsidR="00835191" w:rsidRPr="0084728B">
        <w:rPr>
          <w:rFonts w:ascii="Arial" w:eastAsia="Times New Roman" w:hAnsi="Arial" w:cs="Arial"/>
          <w:b/>
          <w:sz w:val="24"/>
          <w:szCs w:val="24"/>
        </w:rPr>
        <w:t>of demonstration plots in AgriTecH</w:t>
      </w:r>
      <w:r w:rsidR="007170BA" w:rsidRPr="0084728B">
        <w:rPr>
          <w:rFonts w:ascii="Arial" w:eastAsia="Times New Roman" w:hAnsi="Arial" w:cs="Arial"/>
          <w:b/>
          <w:sz w:val="24"/>
          <w:szCs w:val="24"/>
        </w:rPr>
        <w:t xml:space="preserve"> hubs</w:t>
      </w:r>
      <w:r w:rsidR="007170BA" w:rsidRPr="0084728B">
        <w:rPr>
          <w:rFonts w:ascii="Arial" w:eastAsia="Times New Roman" w:hAnsi="Arial" w:cs="Arial"/>
          <w:sz w:val="24"/>
          <w:szCs w:val="24"/>
        </w:rPr>
        <w:t xml:space="preserve"> </w:t>
      </w:r>
      <w:r w:rsidRPr="0084728B">
        <w:rPr>
          <w:rFonts w:ascii="Arial" w:eastAsia="Times New Roman" w:hAnsi="Arial" w:cs="Arial"/>
          <w:sz w:val="24"/>
          <w:szCs w:val="24"/>
        </w:rPr>
        <w:t>(</w:t>
      </w:r>
      <w:r w:rsidR="00835191" w:rsidRPr="0084728B">
        <w:rPr>
          <w:rFonts w:ascii="Arial" w:eastAsia="Times New Roman" w:hAnsi="Arial" w:cs="Arial"/>
          <w:sz w:val="24"/>
          <w:szCs w:val="24"/>
        </w:rPr>
        <w:t>J. K. Nyerere-</w:t>
      </w:r>
      <w:r w:rsidR="000D5A3A" w:rsidRPr="0084728B">
        <w:rPr>
          <w:rFonts w:ascii="Arial" w:eastAsia="Times New Roman" w:hAnsi="Arial" w:cs="Arial"/>
          <w:sz w:val="24"/>
          <w:szCs w:val="24"/>
        </w:rPr>
        <w:t xml:space="preserve"> </w:t>
      </w:r>
      <w:r w:rsidRPr="0084728B">
        <w:rPr>
          <w:rFonts w:ascii="Arial" w:eastAsia="Times New Roman" w:hAnsi="Arial" w:cs="Arial"/>
          <w:sz w:val="24"/>
          <w:szCs w:val="24"/>
        </w:rPr>
        <w:t xml:space="preserve">Morogoro and </w:t>
      </w:r>
      <w:r w:rsidR="00835191" w:rsidRPr="0084728B">
        <w:rPr>
          <w:rFonts w:ascii="Arial" w:eastAsia="Times New Roman" w:hAnsi="Arial" w:cs="Arial"/>
          <w:sz w:val="24"/>
          <w:szCs w:val="24"/>
        </w:rPr>
        <w:t>Nzuguni-</w:t>
      </w:r>
      <w:r w:rsidR="00427980" w:rsidRPr="0084728B">
        <w:rPr>
          <w:rFonts w:ascii="Arial" w:eastAsia="Times New Roman" w:hAnsi="Arial" w:cs="Arial"/>
          <w:sz w:val="24"/>
          <w:szCs w:val="24"/>
        </w:rPr>
        <w:t xml:space="preserve">Dodoma). </w:t>
      </w:r>
      <w:r w:rsidR="00506DB8" w:rsidRPr="0084728B">
        <w:rPr>
          <w:rFonts w:ascii="Arial" w:hAnsi="Arial" w:cs="Arial"/>
          <w:sz w:val="24"/>
          <w:szCs w:val="24"/>
        </w:rPr>
        <w:t xml:space="preserve">In this </w:t>
      </w:r>
      <w:r w:rsidR="00DD0698" w:rsidRPr="0084728B">
        <w:rPr>
          <w:rFonts w:ascii="Arial" w:hAnsi="Arial" w:cs="Arial"/>
          <w:sz w:val="24"/>
          <w:szCs w:val="24"/>
        </w:rPr>
        <w:t>quarter, a total of six</w:t>
      </w:r>
      <w:r w:rsidRPr="0084728B">
        <w:rPr>
          <w:rFonts w:ascii="Arial" w:hAnsi="Arial" w:cs="Arial"/>
          <w:sz w:val="24"/>
          <w:szCs w:val="24"/>
        </w:rPr>
        <w:t xml:space="preserve"> technologies were disseminated to </w:t>
      </w:r>
      <w:r w:rsidR="006B372F" w:rsidRPr="0084728B">
        <w:rPr>
          <w:rFonts w:ascii="Arial" w:hAnsi="Arial" w:cs="Arial"/>
          <w:sz w:val="24"/>
          <w:szCs w:val="24"/>
        </w:rPr>
        <w:t>farmers through our 4 A</w:t>
      </w:r>
      <w:r w:rsidR="00A155C6" w:rsidRPr="0084728B">
        <w:rPr>
          <w:rFonts w:ascii="Arial" w:hAnsi="Arial" w:cs="Arial"/>
          <w:sz w:val="24"/>
          <w:szCs w:val="24"/>
        </w:rPr>
        <w:t xml:space="preserve">gritech hubs (table 1). </w:t>
      </w:r>
    </w:p>
    <w:p w14:paraId="1FF5290A" w14:textId="67575EEE" w:rsidR="002A43C1" w:rsidRPr="0084728B" w:rsidRDefault="00E33D96" w:rsidP="0084728B">
      <w:pPr>
        <w:spacing w:after="0" w:line="360" w:lineRule="auto"/>
        <w:jc w:val="both"/>
        <w:rPr>
          <w:rFonts w:ascii="Arial" w:hAnsi="Arial" w:cs="Arial"/>
          <w:b/>
          <w:bCs/>
          <w:sz w:val="24"/>
          <w:szCs w:val="24"/>
        </w:rPr>
      </w:pPr>
      <w:r w:rsidRPr="0084728B">
        <w:rPr>
          <w:rFonts w:ascii="Arial" w:hAnsi="Arial" w:cs="Arial"/>
          <w:b/>
          <w:bCs/>
          <w:sz w:val="24"/>
          <w:szCs w:val="24"/>
        </w:rPr>
        <w:t>Table 1: Technologies disseminated by TARI through Agri</w:t>
      </w:r>
      <w:r w:rsidR="007743A8" w:rsidRPr="0084728B">
        <w:rPr>
          <w:rFonts w:ascii="Arial" w:hAnsi="Arial" w:cs="Arial"/>
          <w:b/>
          <w:bCs/>
          <w:sz w:val="24"/>
          <w:szCs w:val="24"/>
        </w:rPr>
        <w:t>.-</w:t>
      </w:r>
      <w:r w:rsidRPr="0084728B">
        <w:rPr>
          <w:rFonts w:ascii="Arial" w:hAnsi="Arial" w:cs="Arial"/>
          <w:b/>
          <w:bCs/>
          <w:sz w:val="24"/>
          <w:szCs w:val="24"/>
        </w:rPr>
        <w:t xml:space="preserve">TecH(s) </w:t>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3544"/>
        <w:gridCol w:w="4176"/>
      </w:tblGrid>
      <w:tr w:rsidR="002A43C1" w:rsidRPr="0084728B" w14:paraId="0BF6C8D0" w14:textId="77777777" w:rsidTr="00511000">
        <w:trPr>
          <w:trHeight w:val="330"/>
        </w:trPr>
        <w:tc>
          <w:tcPr>
            <w:tcW w:w="1872" w:type="dxa"/>
            <w:shd w:val="clear" w:color="auto" w:fill="auto"/>
            <w:vAlign w:val="center"/>
          </w:tcPr>
          <w:p w14:paraId="1B3419D6" w14:textId="77777777" w:rsidR="002A43C1" w:rsidRPr="0084728B" w:rsidRDefault="002A43C1" w:rsidP="0084728B">
            <w:pPr>
              <w:spacing w:after="0" w:line="360" w:lineRule="auto"/>
              <w:jc w:val="both"/>
              <w:rPr>
                <w:rFonts w:ascii="Arial" w:hAnsi="Arial" w:cs="Arial"/>
                <w:b/>
                <w:bCs/>
                <w:sz w:val="24"/>
                <w:szCs w:val="24"/>
              </w:rPr>
            </w:pPr>
            <w:r w:rsidRPr="0084728B">
              <w:rPr>
                <w:rFonts w:ascii="Arial" w:hAnsi="Arial" w:cs="Arial"/>
                <w:b/>
                <w:bCs/>
                <w:sz w:val="24"/>
                <w:szCs w:val="24"/>
              </w:rPr>
              <w:t>AgriTecH</w:t>
            </w:r>
          </w:p>
        </w:tc>
        <w:tc>
          <w:tcPr>
            <w:tcW w:w="3544" w:type="dxa"/>
            <w:shd w:val="clear" w:color="auto" w:fill="auto"/>
            <w:vAlign w:val="center"/>
          </w:tcPr>
          <w:p w14:paraId="38CFD8DF" w14:textId="77777777" w:rsidR="002A43C1" w:rsidRPr="0084728B" w:rsidRDefault="002A43C1" w:rsidP="0084728B">
            <w:pPr>
              <w:spacing w:after="0" w:line="360" w:lineRule="auto"/>
              <w:jc w:val="both"/>
              <w:rPr>
                <w:rFonts w:ascii="Arial" w:hAnsi="Arial" w:cs="Arial"/>
                <w:b/>
                <w:bCs/>
                <w:sz w:val="24"/>
                <w:szCs w:val="24"/>
              </w:rPr>
            </w:pPr>
            <w:r w:rsidRPr="0084728B">
              <w:rPr>
                <w:rFonts w:ascii="Arial" w:hAnsi="Arial" w:cs="Arial"/>
                <w:b/>
                <w:bCs/>
                <w:sz w:val="24"/>
                <w:szCs w:val="24"/>
              </w:rPr>
              <w:t>Crop</w:t>
            </w:r>
          </w:p>
        </w:tc>
        <w:tc>
          <w:tcPr>
            <w:tcW w:w="4176" w:type="dxa"/>
            <w:shd w:val="clear" w:color="auto" w:fill="auto"/>
            <w:vAlign w:val="center"/>
          </w:tcPr>
          <w:p w14:paraId="18BFAA59" w14:textId="77777777" w:rsidR="002A43C1" w:rsidRPr="0084728B" w:rsidRDefault="002A43C1" w:rsidP="0084728B">
            <w:pPr>
              <w:spacing w:after="0" w:line="360" w:lineRule="auto"/>
              <w:jc w:val="both"/>
              <w:rPr>
                <w:rFonts w:ascii="Arial" w:hAnsi="Arial" w:cs="Arial"/>
                <w:b/>
                <w:bCs/>
                <w:sz w:val="24"/>
                <w:szCs w:val="24"/>
              </w:rPr>
            </w:pPr>
            <w:r w:rsidRPr="0084728B">
              <w:rPr>
                <w:rFonts w:ascii="Arial" w:hAnsi="Arial" w:cs="Arial"/>
                <w:b/>
                <w:bCs/>
                <w:sz w:val="24"/>
                <w:szCs w:val="24"/>
              </w:rPr>
              <w:t>Variety/technology disseminated</w:t>
            </w:r>
          </w:p>
        </w:tc>
      </w:tr>
      <w:tr w:rsidR="002A43C1" w:rsidRPr="0084728B" w14:paraId="710F54EE" w14:textId="77777777" w:rsidTr="00511000">
        <w:trPr>
          <w:trHeight w:val="263"/>
        </w:trPr>
        <w:tc>
          <w:tcPr>
            <w:tcW w:w="1872" w:type="dxa"/>
            <w:vMerge w:val="restart"/>
            <w:shd w:val="clear" w:color="auto" w:fill="auto"/>
            <w:vAlign w:val="center"/>
          </w:tcPr>
          <w:p w14:paraId="15829B0C" w14:textId="77777777" w:rsidR="002A43C1" w:rsidRPr="0084728B" w:rsidRDefault="002A43C1" w:rsidP="0084728B">
            <w:pPr>
              <w:spacing w:after="0" w:line="360" w:lineRule="auto"/>
              <w:jc w:val="both"/>
              <w:rPr>
                <w:rFonts w:ascii="Arial" w:hAnsi="Arial" w:cs="Arial"/>
                <w:bCs/>
                <w:sz w:val="24"/>
                <w:szCs w:val="24"/>
              </w:rPr>
            </w:pPr>
            <w:r w:rsidRPr="0084728B">
              <w:rPr>
                <w:rFonts w:ascii="Arial" w:hAnsi="Arial" w:cs="Arial"/>
                <w:bCs/>
                <w:sz w:val="24"/>
                <w:szCs w:val="24"/>
              </w:rPr>
              <w:t>Fatma-Mwasa,  Tabora</w:t>
            </w:r>
          </w:p>
        </w:tc>
        <w:tc>
          <w:tcPr>
            <w:tcW w:w="3544" w:type="dxa"/>
            <w:shd w:val="clear" w:color="auto" w:fill="auto"/>
          </w:tcPr>
          <w:p w14:paraId="4E82D9C6" w14:textId="77777777" w:rsidR="002A43C1" w:rsidRPr="0084728B" w:rsidRDefault="002A43C1" w:rsidP="0084728B">
            <w:pPr>
              <w:spacing w:after="0" w:line="360" w:lineRule="auto"/>
              <w:jc w:val="both"/>
              <w:rPr>
                <w:rFonts w:ascii="Arial" w:hAnsi="Arial" w:cs="Arial"/>
                <w:sz w:val="24"/>
                <w:szCs w:val="24"/>
              </w:rPr>
            </w:pPr>
            <w:r w:rsidRPr="0084728B">
              <w:rPr>
                <w:rFonts w:ascii="Arial" w:hAnsi="Arial" w:cs="Arial"/>
                <w:sz w:val="24"/>
                <w:szCs w:val="24"/>
              </w:rPr>
              <w:t>1. Coconuts and Sweet potatoes</w:t>
            </w:r>
          </w:p>
        </w:tc>
        <w:tc>
          <w:tcPr>
            <w:tcW w:w="4176" w:type="dxa"/>
            <w:shd w:val="clear" w:color="auto" w:fill="auto"/>
          </w:tcPr>
          <w:p w14:paraId="0CE96689" w14:textId="77777777" w:rsidR="002A43C1" w:rsidRPr="0084728B" w:rsidRDefault="002A43C1" w:rsidP="0084728B">
            <w:pPr>
              <w:spacing w:line="360" w:lineRule="auto"/>
              <w:jc w:val="both"/>
              <w:rPr>
                <w:rFonts w:ascii="Arial" w:hAnsi="Arial" w:cs="Arial"/>
                <w:sz w:val="24"/>
                <w:szCs w:val="24"/>
              </w:rPr>
            </w:pPr>
            <w:r w:rsidRPr="0084728B">
              <w:rPr>
                <w:rFonts w:ascii="Arial" w:hAnsi="Arial" w:cs="Arial"/>
                <w:sz w:val="24"/>
                <w:szCs w:val="24"/>
              </w:rPr>
              <w:t>Intercropping Coconuts (East African Tall) with Sweet potato (KABODE)</w:t>
            </w:r>
          </w:p>
        </w:tc>
      </w:tr>
      <w:tr w:rsidR="002A43C1" w:rsidRPr="0084728B" w14:paraId="2A3A656C" w14:textId="77777777" w:rsidTr="00511000">
        <w:trPr>
          <w:trHeight w:val="610"/>
        </w:trPr>
        <w:tc>
          <w:tcPr>
            <w:tcW w:w="1872" w:type="dxa"/>
            <w:vMerge/>
            <w:shd w:val="clear" w:color="auto" w:fill="auto"/>
            <w:vAlign w:val="center"/>
          </w:tcPr>
          <w:p w14:paraId="743A3362" w14:textId="77777777" w:rsidR="002A43C1" w:rsidRPr="0084728B" w:rsidRDefault="002A43C1" w:rsidP="0084728B">
            <w:pPr>
              <w:spacing w:after="0" w:line="360" w:lineRule="auto"/>
              <w:jc w:val="both"/>
              <w:rPr>
                <w:rFonts w:ascii="Arial" w:hAnsi="Arial" w:cs="Arial"/>
                <w:sz w:val="24"/>
                <w:szCs w:val="24"/>
              </w:rPr>
            </w:pPr>
          </w:p>
        </w:tc>
        <w:tc>
          <w:tcPr>
            <w:tcW w:w="3544" w:type="dxa"/>
            <w:shd w:val="clear" w:color="auto" w:fill="auto"/>
          </w:tcPr>
          <w:p w14:paraId="77D2196E" w14:textId="77777777" w:rsidR="002A43C1" w:rsidRPr="0084728B" w:rsidRDefault="002A43C1" w:rsidP="0084728B">
            <w:pPr>
              <w:spacing w:line="360" w:lineRule="auto"/>
              <w:jc w:val="both"/>
              <w:rPr>
                <w:rFonts w:ascii="Arial" w:hAnsi="Arial" w:cs="Arial"/>
                <w:sz w:val="24"/>
                <w:szCs w:val="24"/>
              </w:rPr>
            </w:pPr>
            <w:r w:rsidRPr="0084728B">
              <w:rPr>
                <w:rFonts w:ascii="Arial" w:hAnsi="Arial" w:cs="Arial"/>
                <w:b/>
                <w:bCs/>
                <w:sz w:val="24"/>
                <w:szCs w:val="24"/>
              </w:rPr>
              <w:t>Total No. technologies disseminated</w:t>
            </w:r>
          </w:p>
        </w:tc>
        <w:tc>
          <w:tcPr>
            <w:tcW w:w="4176" w:type="dxa"/>
            <w:shd w:val="clear" w:color="auto" w:fill="auto"/>
          </w:tcPr>
          <w:p w14:paraId="52268147" w14:textId="77777777" w:rsidR="002A43C1" w:rsidRPr="0084728B" w:rsidRDefault="002A43C1" w:rsidP="0084728B">
            <w:pPr>
              <w:spacing w:after="0" w:line="360" w:lineRule="auto"/>
              <w:jc w:val="both"/>
              <w:rPr>
                <w:rFonts w:ascii="Arial" w:hAnsi="Arial" w:cs="Arial"/>
                <w:b/>
                <w:sz w:val="24"/>
                <w:szCs w:val="24"/>
              </w:rPr>
            </w:pPr>
            <w:r w:rsidRPr="0084728B">
              <w:rPr>
                <w:rFonts w:ascii="Arial" w:hAnsi="Arial" w:cs="Arial"/>
                <w:b/>
                <w:sz w:val="24"/>
                <w:szCs w:val="24"/>
              </w:rPr>
              <w:t xml:space="preserve">                          1</w:t>
            </w:r>
          </w:p>
        </w:tc>
      </w:tr>
      <w:tr w:rsidR="002A43C1" w:rsidRPr="0084728B" w14:paraId="2428A018" w14:textId="77777777" w:rsidTr="00511000">
        <w:trPr>
          <w:trHeight w:val="651"/>
        </w:trPr>
        <w:tc>
          <w:tcPr>
            <w:tcW w:w="1872" w:type="dxa"/>
            <w:vMerge w:val="restart"/>
            <w:shd w:val="clear" w:color="auto" w:fill="auto"/>
            <w:vAlign w:val="center"/>
          </w:tcPr>
          <w:p w14:paraId="1D51B7E7" w14:textId="77777777" w:rsidR="002A43C1" w:rsidRPr="0084728B" w:rsidRDefault="002A43C1" w:rsidP="0084728B">
            <w:pPr>
              <w:spacing w:line="360" w:lineRule="auto"/>
              <w:jc w:val="both"/>
              <w:rPr>
                <w:rFonts w:ascii="Arial" w:hAnsi="Arial" w:cs="Arial"/>
                <w:sz w:val="24"/>
                <w:szCs w:val="24"/>
              </w:rPr>
            </w:pPr>
            <w:r w:rsidRPr="0084728B">
              <w:rPr>
                <w:rFonts w:ascii="Arial" w:hAnsi="Arial" w:cs="Arial"/>
                <w:sz w:val="24"/>
                <w:szCs w:val="24"/>
              </w:rPr>
              <w:t>Nzuguni, Dodoma</w:t>
            </w:r>
          </w:p>
        </w:tc>
        <w:tc>
          <w:tcPr>
            <w:tcW w:w="3544" w:type="dxa"/>
            <w:shd w:val="clear" w:color="auto" w:fill="auto"/>
          </w:tcPr>
          <w:p w14:paraId="6308E053" w14:textId="77777777" w:rsidR="002A43C1" w:rsidRPr="0084728B" w:rsidRDefault="002A43C1" w:rsidP="0084728B">
            <w:pPr>
              <w:spacing w:line="360" w:lineRule="auto"/>
              <w:jc w:val="both"/>
              <w:rPr>
                <w:rFonts w:ascii="Arial" w:hAnsi="Arial" w:cs="Arial"/>
                <w:b/>
                <w:bCs/>
                <w:sz w:val="24"/>
                <w:szCs w:val="24"/>
              </w:rPr>
            </w:pPr>
            <w:r w:rsidRPr="0084728B">
              <w:rPr>
                <w:rFonts w:ascii="Arial" w:hAnsi="Arial" w:cs="Arial"/>
                <w:bCs/>
                <w:sz w:val="24"/>
                <w:szCs w:val="24"/>
              </w:rPr>
              <w:t>1.Coconuts and Cowpea</w:t>
            </w:r>
          </w:p>
        </w:tc>
        <w:tc>
          <w:tcPr>
            <w:tcW w:w="4176" w:type="dxa"/>
            <w:shd w:val="clear" w:color="auto" w:fill="auto"/>
          </w:tcPr>
          <w:p w14:paraId="6692ADF6" w14:textId="77777777" w:rsidR="002A43C1" w:rsidRPr="0084728B" w:rsidRDefault="002A43C1" w:rsidP="0084728B">
            <w:pPr>
              <w:spacing w:line="360" w:lineRule="auto"/>
              <w:jc w:val="both"/>
              <w:rPr>
                <w:rFonts w:ascii="Arial" w:hAnsi="Arial" w:cs="Arial"/>
                <w:sz w:val="24"/>
                <w:szCs w:val="24"/>
              </w:rPr>
            </w:pPr>
            <w:r w:rsidRPr="0084728B">
              <w:rPr>
                <w:rFonts w:ascii="Arial" w:hAnsi="Arial" w:cs="Arial"/>
                <w:sz w:val="24"/>
                <w:szCs w:val="24"/>
              </w:rPr>
              <w:t>Intercropping Coconuts (East African Tall) with cowpea (VULI AR 1 and RAHA 2 )</w:t>
            </w:r>
          </w:p>
        </w:tc>
      </w:tr>
      <w:tr w:rsidR="002A43C1" w:rsidRPr="0084728B" w14:paraId="0DC9B733" w14:textId="77777777" w:rsidTr="00511000">
        <w:trPr>
          <w:trHeight w:val="397"/>
        </w:trPr>
        <w:tc>
          <w:tcPr>
            <w:tcW w:w="1872" w:type="dxa"/>
            <w:vMerge/>
            <w:shd w:val="clear" w:color="auto" w:fill="auto"/>
            <w:vAlign w:val="center"/>
          </w:tcPr>
          <w:p w14:paraId="45927782" w14:textId="77777777" w:rsidR="002A43C1" w:rsidRPr="0084728B" w:rsidRDefault="002A43C1" w:rsidP="0084728B">
            <w:pPr>
              <w:spacing w:line="360" w:lineRule="auto"/>
              <w:jc w:val="both"/>
              <w:rPr>
                <w:rFonts w:ascii="Arial" w:hAnsi="Arial" w:cs="Arial"/>
                <w:sz w:val="24"/>
                <w:szCs w:val="24"/>
              </w:rPr>
            </w:pPr>
          </w:p>
        </w:tc>
        <w:tc>
          <w:tcPr>
            <w:tcW w:w="3544" w:type="dxa"/>
            <w:shd w:val="clear" w:color="auto" w:fill="auto"/>
          </w:tcPr>
          <w:p w14:paraId="1EFF984F" w14:textId="77777777" w:rsidR="002A43C1" w:rsidRPr="0084728B" w:rsidRDefault="002A43C1" w:rsidP="0084728B">
            <w:pPr>
              <w:spacing w:line="360" w:lineRule="auto"/>
              <w:jc w:val="both"/>
              <w:rPr>
                <w:rFonts w:ascii="Arial" w:hAnsi="Arial" w:cs="Arial"/>
                <w:bCs/>
                <w:sz w:val="24"/>
                <w:szCs w:val="24"/>
              </w:rPr>
            </w:pPr>
            <w:r w:rsidRPr="0084728B">
              <w:rPr>
                <w:rFonts w:ascii="Arial" w:hAnsi="Arial" w:cs="Arial"/>
                <w:b/>
                <w:bCs/>
                <w:sz w:val="24"/>
                <w:szCs w:val="24"/>
              </w:rPr>
              <w:t>Total No. technologies disseminated</w:t>
            </w:r>
          </w:p>
        </w:tc>
        <w:tc>
          <w:tcPr>
            <w:tcW w:w="4176" w:type="dxa"/>
            <w:shd w:val="clear" w:color="auto" w:fill="auto"/>
          </w:tcPr>
          <w:p w14:paraId="4E82DF9F" w14:textId="77777777" w:rsidR="002A43C1" w:rsidRPr="0084728B" w:rsidRDefault="002A43C1" w:rsidP="0084728B">
            <w:pPr>
              <w:spacing w:line="360" w:lineRule="auto"/>
              <w:jc w:val="both"/>
              <w:rPr>
                <w:rFonts w:ascii="Arial" w:hAnsi="Arial" w:cs="Arial"/>
                <w:b/>
                <w:sz w:val="24"/>
                <w:szCs w:val="24"/>
              </w:rPr>
            </w:pPr>
            <w:r w:rsidRPr="0084728B">
              <w:rPr>
                <w:rFonts w:ascii="Arial" w:hAnsi="Arial" w:cs="Arial"/>
                <w:b/>
                <w:sz w:val="24"/>
                <w:szCs w:val="24"/>
              </w:rPr>
              <w:t xml:space="preserve">                          1</w:t>
            </w:r>
          </w:p>
        </w:tc>
      </w:tr>
      <w:tr w:rsidR="002A43C1" w:rsidRPr="0084728B" w14:paraId="1F957AE6" w14:textId="77777777" w:rsidTr="00511000">
        <w:tc>
          <w:tcPr>
            <w:tcW w:w="1872" w:type="dxa"/>
            <w:vMerge w:val="restart"/>
            <w:shd w:val="clear" w:color="auto" w:fill="auto"/>
            <w:vAlign w:val="center"/>
          </w:tcPr>
          <w:p w14:paraId="0E85CA3D" w14:textId="77777777" w:rsidR="002A43C1" w:rsidRPr="0084728B" w:rsidRDefault="002A43C1" w:rsidP="0084728B">
            <w:pPr>
              <w:spacing w:after="0" w:line="360" w:lineRule="auto"/>
              <w:jc w:val="both"/>
              <w:rPr>
                <w:rFonts w:ascii="Arial" w:hAnsi="Arial" w:cs="Arial"/>
                <w:bCs/>
                <w:sz w:val="24"/>
                <w:szCs w:val="24"/>
              </w:rPr>
            </w:pPr>
            <w:r w:rsidRPr="0084728B">
              <w:rPr>
                <w:rFonts w:ascii="Arial" w:hAnsi="Arial" w:cs="Arial"/>
                <w:bCs/>
                <w:sz w:val="24"/>
                <w:szCs w:val="24"/>
              </w:rPr>
              <w:t>Mwl. Julius Nyerere, Morogoro</w:t>
            </w:r>
          </w:p>
        </w:tc>
        <w:tc>
          <w:tcPr>
            <w:tcW w:w="3544" w:type="dxa"/>
            <w:shd w:val="clear" w:color="auto" w:fill="auto"/>
          </w:tcPr>
          <w:p w14:paraId="3DAC4E2B" w14:textId="77777777" w:rsidR="002A43C1" w:rsidRPr="0084728B" w:rsidRDefault="002A43C1" w:rsidP="0084728B">
            <w:pPr>
              <w:pStyle w:val="ListParagraph"/>
              <w:spacing w:after="0" w:line="360" w:lineRule="auto"/>
              <w:ind w:left="0"/>
              <w:jc w:val="both"/>
              <w:rPr>
                <w:rFonts w:ascii="Arial" w:hAnsi="Arial" w:cs="Arial"/>
                <w:sz w:val="24"/>
                <w:szCs w:val="24"/>
              </w:rPr>
            </w:pPr>
            <w:r w:rsidRPr="0084728B">
              <w:rPr>
                <w:rFonts w:ascii="Arial" w:hAnsi="Arial" w:cs="Arial"/>
                <w:sz w:val="24"/>
                <w:szCs w:val="24"/>
                <w:lang w:val="en-US"/>
              </w:rPr>
              <w:t>1.</w:t>
            </w:r>
            <w:r w:rsidRPr="0084728B">
              <w:rPr>
                <w:rFonts w:ascii="Arial" w:hAnsi="Arial" w:cs="Arial"/>
                <w:sz w:val="24"/>
                <w:szCs w:val="24"/>
              </w:rPr>
              <w:t xml:space="preserve">Banana Tissue culture </w:t>
            </w:r>
          </w:p>
        </w:tc>
        <w:tc>
          <w:tcPr>
            <w:tcW w:w="4176" w:type="dxa"/>
            <w:shd w:val="clear" w:color="auto" w:fill="auto"/>
          </w:tcPr>
          <w:p w14:paraId="163F9074" w14:textId="77777777" w:rsidR="002A43C1" w:rsidRPr="0084728B" w:rsidRDefault="002A43C1" w:rsidP="0084728B">
            <w:pPr>
              <w:spacing w:after="0" w:line="360" w:lineRule="auto"/>
              <w:jc w:val="both"/>
              <w:rPr>
                <w:rFonts w:ascii="Arial" w:hAnsi="Arial" w:cs="Arial"/>
                <w:sz w:val="24"/>
                <w:szCs w:val="24"/>
              </w:rPr>
            </w:pPr>
            <w:r w:rsidRPr="0084728B">
              <w:rPr>
                <w:rFonts w:ascii="Arial" w:hAnsi="Arial" w:cs="Arial"/>
                <w:sz w:val="24"/>
                <w:szCs w:val="24"/>
              </w:rPr>
              <w:t>Banana (Mzuzu, Kimalindi, Bukoba and Fia 23)</w:t>
            </w:r>
          </w:p>
        </w:tc>
      </w:tr>
      <w:tr w:rsidR="002A43C1" w:rsidRPr="0084728B" w14:paraId="325DC37C" w14:textId="77777777" w:rsidTr="00511000">
        <w:trPr>
          <w:trHeight w:val="330"/>
        </w:trPr>
        <w:tc>
          <w:tcPr>
            <w:tcW w:w="1872" w:type="dxa"/>
            <w:vMerge/>
            <w:shd w:val="clear" w:color="auto" w:fill="auto"/>
          </w:tcPr>
          <w:p w14:paraId="44988B57" w14:textId="77777777" w:rsidR="002A43C1" w:rsidRPr="0084728B" w:rsidRDefault="002A43C1" w:rsidP="0084728B">
            <w:pPr>
              <w:spacing w:after="0" w:line="360" w:lineRule="auto"/>
              <w:jc w:val="both"/>
              <w:rPr>
                <w:rFonts w:ascii="Arial" w:hAnsi="Arial" w:cs="Arial"/>
                <w:sz w:val="24"/>
                <w:szCs w:val="24"/>
              </w:rPr>
            </w:pPr>
          </w:p>
        </w:tc>
        <w:tc>
          <w:tcPr>
            <w:tcW w:w="3544" w:type="dxa"/>
            <w:shd w:val="clear" w:color="auto" w:fill="auto"/>
          </w:tcPr>
          <w:p w14:paraId="2B2674E1" w14:textId="77777777" w:rsidR="002A43C1" w:rsidRPr="0084728B" w:rsidRDefault="002A43C1" w:rsidP="0084728B">
            <w:pPr>
              <w:spacing w:after="0" w:line="360" w:lineRule="auto"/>
              <w:jc w:val="both"/>
              <w:rPr>
                <w:rFonts w:ascii="Arial" w:hAnsi="Arial" w:cs="Arial"/>
                <w:sz w:val="24"/>
                <w:szCs w:val="24"/>
              </w:rPr>
            </w:pPr>
            <w:r w:rsidRPr="0084728B">
              <w:rPr>
                <w:rFonts w:ascii="Arial" w:hAnsi="Arial" w:cs="Arial"/>
                <w:sz w:val="24"/>
                <w:szCs w:val="24"/>
              </w:rPr>
              <w:t xml:space="preserve">2.Coconuts, Mangoes and Oranges </w:t>
            </w:r>
          </w:p>
        </w:tc>
        <w:tc>
          <w:tcPr>
            <w:tcW w:w="4176" w:type="dxa"/>
            <w:shd w:val="clear" w:color="auto" w:fill="auto"/>
          </w:tcPr>
          <w:p w14:paraId="7D5EA145" w14:textId="77777777" w:rsidR="002A43C1" w:rsidRPr="0084728B" w:rsidRDefault="002A43C1" w:rsidP="0084728B">
            <w:pPr>
              <w:spacing w:after="0" w:line="360" w:lineRule="auto"/>
              <w:jc w:val="both"/>
              <w:rPr>
                <w:rFonts w:ascii="Arial" w:hAnsi="Arial" w:cs="Arial"/>
                <w:sz w:val="24"/>
                <w:szCs w:val="24"/>
              </w:rPr>
            </w:pPr>
            <w:r w:rsidRPr="0084728B">
              <w:rPr>
                <w:rFonts w:ascii="Arial" w:hAnsi="Arial" w:cs="Arial"/>
                <w:sz w:val="24"/>
                <w:szCs w:val="24"/>
              </w:rPr>
              <w:t>Intercropping Coconuts (East African Tall) with fruit tree crops</w:t>
            </w:r>
          </w:p>
        </w:tc>
      </w:tr>
      <w:tr w:rsidR="002A43C1" w:rsidRPr="0084728B" w14:paraId="59063B94" w14:textId="77777777" w:rsidTr="00511000">
        <w:trPr>
          <w:trHeight w:val="485"/>
        </w:trPr>
        <w:tc>
          <w:tcPr>
            <w:tcW w:w="1872" w:type="dxa"/>
            <w:vMerge/>
            <w:shd w:val="clear" w:color="auto" w:fill="auto"/>
          </w:tcPr>
          <w:p w14:paraId="522149C8" w14:textId="77777777" w:rsidR="002A43C1" w:rsidRPr="0084728B" w:rsidRDefault="002A43C1" w:rsidP="0084728B">
            <w:pPr>
              <w:spacing w:after="0" w:line="360" w:lineRule="auto"/>
              <w:jc w:val="both"/>
              <w:rPr>
                <w:rFonts w:ascii="Arial" w:hAnsi="Arial" w:cs="Arial"/>
                <w:b/>
                <w:sz w:val="24"/>
                <w:szCs w:val="24"/>
              </w:rPr>
            </w:pPr>
          </w:p>
        </w:tc>
        <w:tc>
          <w:tcPr>
            <w:tcW w:w="3544" w:type="dxa"/>
            <w:shd w:val="clear" w:color="auto" w:fill="auto"/>
          </w:tcPr>
          <w:p w14:paraId="62186069" w14:textId="77777777" w:rsidR="002A43C1" w:rsidRPr="0084728B" w:rsidRDefault="002A43C1" w:rsidP="0084728B">
            <w:pPr>
              <w:spacing w:line="360" w:lineRule="auto"/>
              <w:jc w:val="both"/>
              <w:rPr>
                <w:rFonts w:ascii="Arial" w:hAnsi="Arial" w:cs="Arial"/>
                <w:b/>
                <w:sz w:val="24"/>
                <w:szCs w:val="24"/>
              </w:rPr>
            </w:pPr>
            <w:r w:rsidRPr="0084728B">
              <w:rPr>
                <w:rFonts w:ascii="Arial" w:hAnsi="Arial" w:cs="Arial"/>
                <w:b/>
                <w:bCs/>
                <w:sz w:val="24"/>
                <w:szCs w:val="24"/>
              </w:rPr>
              <w:t>Total No. technologies disseminate</w:t>
            </w:r>
          </w:p>
        </w:tc>
        <w:tc>
          <w:tcPr>
            <w:tcW w:w="4176" w:type="dxa"/>
            <w:shd w:val="clear" w:color="auto" w:fill="auto"/>
          </w:tcPr>
          <w:p w14:paraId="5C37856B" w14:textId="77777777" w:rsidR="002A43C1" w:rsidRPr="0084728B" w:rsidRDefault="002A43C1" w:rsidP="0084728B">
            <w:pPr>
              <w:pStyle w:val="ListParagraph"/>
              <w:spacing w:after="0" w:line="360" w:lineRule="auto"/>
              <w:ind w:left="0"/>
              <w:jc w:val="both"/>
              <w:rPr>
                <w:rFonts w:ascii="Arial" w:hAnsi="Arial" w:cs="Arial"/>
                <w:b/>
                <w:sz w:val="24"/>
                <w:szCs w:val="24"/>
              </w:rPr>
            </w:pPr>
            <w:r w:rsidRPr="0084728B">
              <w:rPr>
                <w:rFonts w:ascii="Arial" w:hAnsi="Arial" w:cs="Arial"/>
                <w:b/>
                <w:sz w:val="24"/>
                <w:szCs w:val="24"/>
              </w:rPr>
              <w:t xml:space="preserve">                         2</w:t>
            </w:r>
          </w:p>
        </w:tc>
      </w:tr>
      <w:tr w:rsidR="002A43C1" w:rsidRPr="0084728B" w14:paraId="66EB1607" w14:textId="77777777" w:rsidTr="00511000">
        <w:trPr>
          <w:trHeight w:val="645"/>
        </w:trPr>
        <w:tc>
          <w:tcPr>
            <w:tcW w:w="1872" w:type="dxa"/>
            <w:vMerge w:val="restart"/>
            <w:shd w:val="clear" w:color="auto" w:fill="auto"/>
          </w:tcPr>
          <w:p w14:paraId="5F287135" w14:textId="77777777" w:rsidR="002A43C1" w:rsidRPr="0084728B" w:rsidRDefault="002A43C1" w:rsidP="0084728B">
            <w:pPr>
              <w:spacing w:line="360" w:lineRule="auto"/>
              <w:jc w:val="both"/>
              <w:rPr>
                <w:rFonts w:ascii="Arial" w:hAnsi="Arial" w:cs="Arial"/>
                <w:sz w:val="24"/>
                <w:szCs w:val="24"/>
              </w:rPr>
            </w:pPr>
            <w:r w:rsidRPr="0084728B">
              <w:rPr>
                <w:rFonts w:ascii="Arial" w:hAnsi="Arial" w:cs="Arial"/>
                <w:sz w:val="24"/>
                <w:szCs w:val="24"/>
              </w:rPr>
              <w:t>Nyakabindi, Shinyanga</w:t>
            </w:r>
          </w:p>
        </w:tc>
        <w:tc>
          <w:tcPr>
            <w:tcW w:w="3544" w:type="dxa"/>
            <w:shd w:val="clear" w:color="auto" w:fill="auto"/>
          </w:tcPr>
          <w:p w14:paraId="2D8BF34B" w14:textId="77777777" w:rsidR="002A43C1" w:rsidRPr="0084728B" w:rsidRDefault="002A43C1" w:rsidP="0084728B">
            <w:pPr>
              <w:spacing w:line="360" w:lineRule="auto"/>
              <w:jc w:val="both"/>
              <w:rPr>
                <w:rFonts w:ascii="Arial" w:hAnsi="Arial" w:cs="Arial"/>
                <w:bCs/>
                <w:sz w:val="24"/>
                <w:szCs w:val="24"/>
              </w:rPr>
            </w:pPr>
            <w:r w:rsidRPr="0084728B">
              <w:rPr>
                <w:rFonts w:ascii="Arial" w:hAnsi="Arial" w:cs="Arial"/>
                <w:bCs/>
                <w:sz w:val="24"/>
                <w:szCs w:val="24"/>
              </w:rPr>
              <w:t>1.Coconuts and Maize</w:t>
            </w:r>
          </w:p>
        </w:tc>
        <w:tc>
          <w:tcPr>
            <w:tcW w:w="4176" w:type="dxa"/>
            <w:shd w:val="clear" w:color="auto" w:fill="auto"/>
          </w:tcPr>
          <w:p w14:paraId="6D015371" w14:textId="77777777" w:rsidR="002A43C1" w:rsidRPr="0084728B" w:rsidRDefault="002A43C1" w:rsidP="0084728B">
            <w:pPr>
              <w:pStyle w:val="ListParagraph"/>
              <w:spacing w:line="360" w:lineRule="auto"/>
              <w:ind w:left="0"/>
              <w:jc w:val="both"/>
              <w:rPr>
                <w:rFonts w:ascii="Arial" w:hAnsi="Arial" w:cs="Arial"/>
                <w:sz w:val="24"/>
                <w:szCs w:val="24"/>
              </w:rPr>
            </w:pPr>
            <w:r w:rsidRPr="0084728B">
              <w:rPr>
                <w:rFonts w:ascii="Arial" w:hAnsi="Arial" w:cs="Arial"/>
                <w:sz w:val="24"/>
                <w:szCs w:val="24"/>
              </w:rPr>
              <w:t>Intercropping Coconuts (East African Tall) with Maize (Selian 115 H)</w:t>
            </w:r>
          </w:p>
        </w:tc>
      </w:tr>
      <w:tr w:rsidR="002A43C1" w:rsidRPr="0084728B" w14:paraId="28F31AA9" w14:textId="77777777" w:rsidTr="00511000">
        <w:trPr>
          <w:trHeight w:val="540"/>
        </w:trPr>
        <w:tc>
          <w:tcPr>
            <w:tcW w:w="1872" w:type="dxa"/>
            <w:vMerge/>
            <w:shd w:val="clear" w:color="auto" w:fill="auto"/>
          </w:tcPr>
          <w:p w14:paraId="63B8EDAC" w14:textId="77777777" w:rsidR="002A43C1" w:rsidRPr="0084728B" w:rsidRDefault="002A43C1" w:rsidP="0084728B">
            <w:pPr>
              <w:spacing w:line="360" w:lineRule="auto"/>
              <w:jc w:val="both"/>
              <w:rPr>
                <w:rFonts w:ascii="Arial" w:hAnsi="Arial" w:cs="Arial"/>
                <w:b/>
                <w:color w:val="000000"/>
                <w:sz w:val="24"/>
                <w:szCs w:val="24"/>
              </w:rPr>
            </w:pPr>
          </w:p>
        </w:tc>
        <w:tc>
          <w:tcPr>
            <w:tcW w:w="3544" w:type="dxa"/>
            <w:shd w:val="clear" w:color="auto" w:fill="auto"/>
          </w:tcPr>
          <w:p w14:paraId="4882C53D" w14:textId="77777777" w:rsidR="002A43C1" w:rsidRPr="0084728B" w:rsidRDefault="002A43C1" w:rsidP="0084728B">
            <w:pPr>
              <w:spacing w:line="360" w:lineRule="auto"/>
              <w:jc w:val="both"/>
              <w:rPr>
                <w:rFonts w:ascii="Arial" w:hAnsi="Arial" w:cs="Arial"/>
                <w:b/>
                <w:bCs/>
                <w:color w:val="000000"/>
                <w:sz w:val="24"/>
                <w:szCs w:val="24"/>
              </w:rPr>
            </w:pPr>
            <w:r w:rsidRPr="0084728B">
              <w:rPr>
                <w:rFonts w:ascii="Arial" w:hAnsi="Arial" w:cs="Arial"/>
                <w:b/>
                <w:bCs/>
                <w:color w:val="000000"/>
                <w:sz w:val="24"/>
                <w:szCs w:val="24"/>
              </w:rPr>
              <w:t>Total No. technologies disseminated</w:t>
            </w:r>
          </w:p>
        </w:tc>
        <w:tc>
          <w:tcPr>
            <w:tcW w:w="4176" w:type="dxa"/>
            <w:shd w:val="clear" w:color="auto" w:fill="auto"/>
          </w:tcPr>
          <w:p w14:paraId="5BD58243" w14:textId="77777777" w:rsidR="002A43C1" w:rsidRPr="0084728B" w:rsidRDefault="002A43C1" w:rsidP="0084728B">
            <w:pPr>
              <w:pStyle w:val="ListParagraph"/>
              <w:spacing w:line="360" w:lineRule="auto"/>
              <w:ind w:left="0"/>
              <w:jc w:val="both"/>
              <w:rPr>
                <w:rFonts w:ascii="Arial" w:hAnsi="Arial" w:cs="Arial"/>
                <w:b/>
                <w:color w:val="000000"/>
                <w:sz w:val="24"/>
                <w:szCs w:val="24"/>
              </w:rPr>
            </w:pPr>
            <w:r w:rsidRPr="0084728B">
              <w:rPr>
                <w:rFonts w:ascii="Arial" w:hAnsi="Arial" w:cs="Arial"/>
                <w:b/>
                <w:color w:val="000000"/>
                <w:sz w:val="24"/>
                <w:szCs w:val="24"/>
              </w:rPr>
              <w:t xml:space="preserve">                          1</w:t>
            </w:r>
          </w:p>
        </w:tc>
      </w:tr>
      <w:tr w:rsidR="002A43C1" w:rsidRPr="0084728B" w14:paraId="552CE9E9" w14:textId="77777777" w:rsidTr="00511000">
        <w:tc>
          <w:tcPr>
            <w:tcW w:w="1872" w:type="dxa"/>
            <w:shd w:val="clear" w:color="auto" w:fill="auto"/>
          </w:tcPr>
          <w:p w14:paraId="11528277" w14:textId="77777777" w:rsidR="002A43C1" w:rsidRPr="0084728B" w:rsidRDefault="002A43C1" w:rsidP="0084728B">
            <w:pPr>
              <w:spacing w:after="0" w:line="360" w:lineRule="auto"/>
              <w:jc w:val="both"/>
              <w:rPr>
                <w:rFonts w:ascii="Arial" w:hAnsi="Arial" w:cs="Arial"/>
                <w:b/>
                <w:color w:val="000000"/>
                <w:sz w:val="24"/>
                <w:szCs w:val="24"/>
              </w:rPr>
            </w:pPr>
            <w:r w:rsidRPr="0084728B">
              <w:rPr>
                <w:rFonts w:ascii="Arial" w:hAnsi="Arial" w:cs="Arial"/>
                <w:b/>
                <w:color w:val="000000"/>
                <w:sz w:val="24"/>
                <w:szCs w:val="24"/>
              </w:rPr>
              <w:lastRenderedPageBreak/>
              <w:t>TOTAL</w:t>
            </w:r>
          </w:p>
        </w:tc>
        <w:tc>
          <w:tcPr>
            <w:tcW w:w="3544" w:type="dxa"/>
            <w:shd w:val="clear" w:color="auto" w:fill="auto"/>
          </w:tcPr>
          <w:p w14:paraId="2563C422" w14:textId="77777777" w:rsidR="002A43C1" w:rsidRPr="0084728B" w:rsidRDefault="002A43C1" w:rsidP="0084728B">
            <w:pPr>
              <w:spacing w:after="0" w:line="360" w:lineRule="auto"/>
              <w:jc w:val="both"/>
              <w:rPr>
                <w:rFonts w:ascii="Arial" w:hAnsi="Arial" w:cs="Arial"/>
                <w:b/>
                <w:bCs/>
                <w:color w:val="000000"/>
                <w:sz w:val="24"/>
                <w:szCs w:val="24"/>
              </w:rPr>
            </w:pPr>
            <w:r w:rsidRPr="0084728B">
              <w:rPr>
                <w:rFonts w:ascii="Arial" w:hAnsi="Arial" w:cs="Arial"/>
                <w:b/>
                <w:bCs/>
                <w:color w:val="000000"/>
                <w:sz w:val="24"/>
                <w:szCs w:val="24"/>
              </w:rPr>
              <w:t>Total No. technologies disseminated</w:t>
            </w:r>
          </w:p>
        </w:tc>
        <w:tc>
          <w:tcPr>
            <w:tcW w:w="4176" w:type="dxa"/>
            <w:shd w:val="clear" w:color="auto" w:fill="auto"/>
          </w:tcPr>
          <w:p w14:paraId="7F6808F7" w14:textId="77777777" w:rsidR="002A43C1" w:rsidRPr="0084728B" w:rsidRDefault="002A43C1" w:rsidP="0084728B">
            <w:pPr>
              <w:pStyle w:val="ListParagraph"/>
              <w:spacing w:after="0" w:line="360" w:lineRule="auto"/>
              <w:ind w:left="0"/>
              <w:jc w:val="both"/>
              <w:rPr>
                <w:rFonts w:ascii="Arial" w:hAnsi="Arial" w:cs="Arial"/>
                <w:b/>
                <w:color w:val="000000"/>
                <w:sz w:val="24"/>
                <w:szCs w:val="24"/>
              </w:rPr>
            </w:pPr>
            <w:r w:rsidRPr="0084728B">
              <w:rPr>
                <w:rFonts w:ascii="Arial" w:hAnsi="Arial" w:cs="Arial"/>
                <w:b/>
                <w:color w:val="000000"/>
                <w:sz w:val="24"/>
                <w:szCs w:val="24"/>
              </w:rPr>
              <w:t xml:space="preserve">                          6</w:t>
            </w:r>
          </w:p>
        </w:tc>
      </w:tr>
    </w:tbl>
    <w:p w14:paraId="371664FD" w14:textId="77777777" w:rsidR="002A43C1" w:rsidRPr="0084728B" w:rsidRDefault="002A43C1" w:rsidP="0084728B">
      <w:pPr>
        <w:spacing w:after="0" w:line="360" w:lineRule="auto"/>
        <w:jc w:val="both"/>
        <w:rPr>
          <w:rFonts w:ascii="Arial" w:hAnsi="Arial" w:cs="Arial"/>
          <w:b/>
          <w:bCs/>
          <w:iCs/>
          <w:color w:val="000000"/>
          <w:sz w:val="24"/>
          <w:szCs w:val="24"/>
        </w:rPr>
      </w:pPr>
    </w:p>
    <w:p w14:paraId="6DACDE02" w14:textId="77777777" w:rsidR="000D5A3A" w:rsidRPr="0084728B" w:rsidRDefault="000D5A3A" w:rsidP="0084728B">
      <w:pPr>
        <w:spacing w:after="0" w:line="360" w:lineRule="auto"/>
        <w:jc w:val="both"/>
        <w:rPr>
          <w:rFonts w:ascii="Arial" w:hAnsi="Arial" w:cs="Arial"/>
          <w:b/>
          <w:bCs/>
          <w:iCs/>
          <w:color w:val="000000"/>
          <w:sz w:val="24"/>
          <w:szCs w:val="24"/>
        </w:rPr>
      </w:pPr>
    </w:p>
    <w:p w14:paraId="466EEBE6" w14:textId="77777777" w:rsidR="000D5A3A" w:rsidRPr="0084728B" w:rsidRDefault="000D5A3A" w:rsidP="0084728B">
      <w:pPr>
        <w:spacing w:after="0" w:line="360" w:lineRule="auto"/>
        <w:jc w:val="both"/>
        <w:rPr>
          <w:rFonts w:ascii="Arial" w:hAnsi="Arial" w:cs="Arial"/>
          <w:b/>
          <w:bCs/>
          <w:iCs/>
          <w:color w:val="000000"/>
          <w:sz w:val="24"/>
          <w:szCs w:val="24"/>
        </w:rPr>
      </w:pPr>
    </w:p>
    <w:p w14:paraId="064F8B39" w14:textId="77777777" w:rsidR="000D5A3A" w:rsidRPr="0084728B" w:rsidRDefault="000D5A3A" w:rsidP="0084728B">
      <w:pPr>
        <w:spacing w:after="0" w:line="360" w:lineRule="auto"/>
        <w:jc w:val="both"/>
        <w:rPr>
          <w:rFonts w:ascii="Arial" w:hAnsi="Arial" w:cs="Arial"/>
          <w:b/>
          <w:bCs/>
          <w:iCs/>
          <w:color w:val="000000"/>
          <w:sz w:val="24"/>
          <w:szCs w:val="24"/>
        </w:rPr>
      </w:pPr>
    </w:p>
    <w:p w14:paraId="6C38DE75" w14:textId="285CAC6D" w:rsidR="00907CC3" w:rsidRPr="0084728B" w:rsidRDefault="00907CC3" w:rsidP="0084728B">
      <w:pPr>
        <w:spacing w:after="0" w:line="360" w:lineRule="auto"/>
        <w:jc w:val="both"/>
        <w:rPr>
          <w:rFonts w:ascii="Arial" w:hAnsi="Arial" w:cs="Arial"/>
          <w:b/>
          <w:color w:val="000000"/>
          <w:sz w:val="24"/>
          <w:szCs w:val="24"/>
          <w:lang w:val="en-US"/>
        </w:rPr>
      </w:pPr>
      <w:r w:rsidRPr="0084728B">
        <w:rPr>
          <w:rFonts w:ascii="Arial" w:hAnsi="Arial" w:cs="Arial"/>
          <w:b/>
          <w:bCs/>
          <w:iCs/>
          <w:color w:val="000000"/>
          <w:sz w:val="24"/>
          <w:szCs w:val="24"/>
        </w:rPr>
        <w:t>3.2 Stakeholders reached with improved technologies at Mikocheni Sub-stations.</w:t>
      </w:r>
    </w:p>
    <w:p w14:paraId="5CBB30CE" w14:textId="1718EEC2" w:rsidR="00907CC3" w:rsidRPr="0084728B" w:rsidRDefault="00907CC3" w:rsidP="0084728B">
      <w:pPr>
        <w:tabs>
          <w:tab w:val="left" w:pos="2385"/>
        </w:tabs>
        <w:spacing w:after="0" w:line="360" w:lineRule="auto"/>
        <w:jc w:val="both"/>
        <w:rPr>
          <w:rFonts w:ascii="Arial" w:hAnsi="Arial" w:cs="Arial"/>
          <w:bCs/>
          <w:iCs/>
          <w:sz w:val="24"/>
          <w:szCs w:val="24"/>
          <w:lang w:val="en-US"/>
        </w:rPr>
      </w:pPr>
      <w:r w:rsidRPr="0084728B">
        <w:rPr>
          <w:rFonts w:ascii="Arial" w:hAnsi="Arial" w:cs="Arial"/>
          <w:sz w:val="24"/>
          <w:szCs w:val="24"/>
        </w:rPr>
        <w:t>During this quarter,</w:t>
      </w:r>
      <w:r w:rsidRPr="0084728B">
        <w:rPr>
          <w:rFonts w:ascii="Arial" w:hAnsi="Arial" w:cs="Arial"/>
          <w:bCs/>
          <w:iCs/>
          <w:sz w:val="24"/>
          <w:szCs w:val="24"/>
          <w:lang w:val="en-US"/>
        </w:rPr>
        <w:t xml:space="preserve"> total number of </w:t>
      </w:r>
      <w:r w:rsidRPr="0084728B">
        <w:rPr>
          <w:rFonts w:ascii="Arial" w:hAnsi="Arial" w:cs="Arial"/>
          <w:b/>
          <w:bCs/>
          <w:iCs/>
          <w:sz w:val="24"/>
          <w:szCs w:val="24"/>
          <w:lang w:val="en-US"/>
        </w:rPr>
        <w:t>171 Farmers (144 Males and 27Females</w:t>
      </w:r>
      <w:r w:rsidRPr="0084728B">
        <w:rPr>
          <w:rFonts w:ascii="Arial" w:hAnsi="Arial" w:cs="Arial"/>
          <w:bCs/>
          <w:iCs/>
          <w:sz w:val="24"/>
          <w:szCs w:val="24"/>
          <w:lang w:val="en-US"/>
        </w:rPr>
        <w:t xml:space="preserve">) were reached with improved technologies at Mikocheni sub-stations, in which </w:t>
      </w:r>
      <w:r w:rsidRPr="0084728B">
        <w:rPr>
          <w:rFonts w:ascii="Arial" w:hAnsi="Arial" w:cs="Arial"/>
          <w:b/>
          <w:iCs/>
          <w:sz w:val="24"/>
          <w:szCs w:val="24"/>
          <w:lang w:val="en-US"/>
        </w:rPr>
        <w:t xml:space="preserve">78 </w:t>
      </w:r>
      <w:r w:rsidRPr="0084728B">
        <w:rPr>
          <w:rFonts w:ascii="Arial" w:hAnsi="Arial" w:cs="Arial"/>
          <w:b/>
          <w:bCs/>
          <w:iCs/>
          <w:sz w:val="24"/>
          <w:szCs w:val="24"/>
          <w:lang w:val="en-US"/>
        </w:rPr>
        <w:t xml:space="preserve">(60 Males and 18 Females) </w:t>
      </w:r>
      <w:r w:rsidRPr="0084728B">
        <w:rPr>
          <w:rFonts w:ascii="Arial" w:hAnsi="Arial" w:cs="Arial"/>
          <w:bCs/>
          <w:iCs/>
          <w:sz w:val="24"/>
          <w:szCs w:val="24"/>
          <w:lang w:val="en-US"/>
        </w:rPr>
        <w:t xml:space="preserve">visited and contacted via phone in Chambezi sub-station and </w:t>
      </w:r>
      <w:r w:rsidRPr="0084728B">
        <w:rPr>
          <w:rFonts w:ascii="Arial" w:hAnsi="Arial" w:cs="Arial"/>
          <w:b/>
          <w:bCs/>
          <w:iCs/>
          <w:sz w:val="24"/>
          <w:szCs w:val="24"/>
          <w:lang w:val="en-US"/>
        </w:rPr>
        <w:t>93 Farmers (84 Males and 9 Females)</w:t>
      </w:r>
      <w:r w:rsidRPr="0084728B">
        <w:rPr>
          <w:rFonts w:ascii="Arial" w:hAnsi="Arial" w:cs="Arial"/>
          <w:bCs/>
          <w:iCs/>
          <w:sz w:val="24"/>
          <w:szCs w:val="24"/>
          <w:lang w:val="en-US"/>
        </w:rPr>
        <w:t xml:space="preserve"> visited and contacted via phone in Mkuranga sub-station requested on buying coconut seedlings</w:t>
      </w:r>
      <w:r w:rsidRPr="0084728B">
        <w:rPr>
          <w:rFonts w:ascii="Arial" w:hAnsi="Arial" w:cs="Arial"/>
          <w:bCs/>
          <w:iCs/>
          <w:color w:val="000000" w:themeColor="text1"/>
          <w:sz w:val="24"/>
          <w:szCs w:val="24"/>
          <w:lang w:val="en-US"/>
        </w:rPr>
        <w:t>, asking different questions concerning management and pest control in Coconuts, Mangoes a</w:t>
      </w:r>
      <w:r w:rsidRPr="0084728B">
        <w:rPr>
          <w:rFonts w:ascii="Arial" w:hAnsi="Arial" w:cs="Arial"/>
          <w:bCs/>
          <w:iCs/>
          <w:sz w:val="24"/>
          <w:szCs w:val="24"/>
          <w:lang w:val="en-US"/>
        </w:rPr>
        <w:t>nd Oranges.</w:t>
      </w:r>
    </w:p>
    <w:p w14:paraId="144C23E2" w14:textId="77777777" w:rsidR="00907CC3" w:rsidRPr="0084728B" w:rsidRDefault="00907CC3" w:rsidP="0084728B">
      <w:pPr>
        <w:shd w:val="clear" w:color="auto" w:fill="FFFFFF"/>
        <w:spacing w:after="0" w:line="360" w:lineRule="auto"/>
        <w:jc w:val="both"/>
        <w:outlineLvl w:val="0"/>
        <w:rPr>
          <w:rFonts w:ascii="Arial" w:hAnsi="Arial" w:cs="Arial"/>
          <w:bCs/>
          <w:iCs/>
          <w:sz w:val="24"/>
          <w:szCs w:val="24"/>
          <w:lang w:val="en-US"/>
        </w:rPr>
      </w:pPr>
    </w:p>
    <w:p w14:paraId="5BFDEA23" w14:textId="77777777" w:rsidR="000D5A3A" w:rsidRPr="000D5A3A" w:rsidRDefault="000D5A3A" w:rsidP="0084728B">
      <w:pPr>
        <w:shd w:val="clear" w:color="auto" w:fill="FFFFFF"/>
        <w:spacing w:after="0" w:line="360" w:lineRule="auto"/>
        <w:jc w:val="both"/>
        <w:outlineLvl w:val="0"/>
        <w:rPr>
          <w:rFonts w:ascii="Arial" w:hAnsi="Arial" w:cs="Arial"/>
          <w:b/>
          <w:bCs/>
          <w:iCs/>
          <w:sz w:val="24"/>
          <w:szCs w:val="24"/>
          <w:lang w:val="en-US"/>
        </w:rPr>
      </w:pPr>
      <w:r w:rsidRPr="000D5A3A">
        <w:rPr>
          <w:rFonts w:ascii="Arial" w:hAnsi="Arial" w:cs="Arial"/>
          <w:b/>
          <w:bCs/>
          <w:iCs/>
          <w:sz w:val="24"/>
          <w:szCs w:val="24"/>
        </w:rPr>
        <w:t>Table 2: Number of stakeholders reached with technologies at Chambezi and Mkuranga Sub-stations.</w:t>
      </w:r>
    </w:p>
    <w:tbl>
      <w:tblPr>
        <w:tblStyle w:val="TableGrid3"/>
        <w:tblW w:w="9776" w:type="dxa"/>
        <w:tblLook w:val="04A0" w:firstRow="1" w:lastRow="0" w:firstColumn="1" w:lastColumn="0" w:noHBand="0" w:noVBand="1"/>
      </w:tblPr>
      <w:tblGrid>
        <w:gridCol w:w="1555"/>
        <w:gridCol w:w="1860"/>
        <w:gridCol w:w="6361"/>
      </w:tblGrid>
      <w:tr w:rsidR="000D5A3A" w:rsidRPr="000D5A3A" w14:paraId="28F1DB61" w14:textId="77777777" w:rsidTr="00380BF7">
        <w:trPr>
          <w:trHeight w:val="296"/>
        </w:trPr>
        <w:tc>
          <w:tcPr>
            <w:tcW w:w="1555" w:type="dxa"/>
          </w:tcPr>
          <w:p w14:paraId="370C305C" w14:textId="77777777" w:rsidR="000D5A3A" w:rsidRPr="000D5A3A" w:rsidRDefault="000D5A3A" w:rsidP="0084728B">
            <w:pPr>
              <w:spacing w:after="0" w:line="360" w:lineRule="auto"/>
              <w:jc w:val="both"/>
              <w:outlineLvl w:val="0"/>
              <w:rPr>
                <w:rFonts w:ascii="Arial" w:hAnsi="Arial" w:cs="Arial"/>
                <w:b/>
                <w:bCs/>
                <w:iCs/>
                <w:sz w:val="24"/>
                <w:szCs w:val="24"/>
                <w:lang w:val="en-US"/>
              </w:rPr>
            </w:pPr>
            <w:r w:rsidRPr="000D5A3A">
              <w:rPr>
                <w:rFonts w:ascii="Arial" w:hAnsi="Arial" w:cs="Arial"/>
                <w:b/>
                <w:bCs/>
                <w:iCs/>
                <w:sz w:val="24"/>
                <w:szCs w:val="24"/>
                <w:lang w:val="en-US"/>
              </w:rPr>
              <w:t>Place</w:t>
            </w:r>
          </w:p>
        </w:tc>
        <w:tc>
          <w:tcPr>
            <w:tcW w:w="1860" w:type="dxa"/>
          </w:tcPr>
          <w:p w14:paraId="69A8059F" w14:textId="77777777" w:rsidR="000D5A3A" w:rsidRPr="000D5A3A" w:rsidRDefault="000D5A3A" w:rsidP="0084728B">
            <w:pPr>
              <w:spacing w:after="0" w:line="360" w:lineRule="auto"/>
              <w:jc w:val="both"/>
              <w:outlineLvl w:val="0"/>
              <w:rPr>
                <w:rFonts w:ascii="Arial" w:hAnsi="Arial" w:cs="Arial"/>
                <w:b/>
                <w:bCs/>
                <w:iCs/>
                <w:sz w:val="24"/>
                <w:szCs w:val="24"/>
                <w:lang w:val="en-US"/>
              </w:rPr>
            </w:pPr>
            <w:r w:rsidRPr="000D5A3A">
              <w:rPr>
                <w:rFonts w:ascii="Arial" w:hAnsi="Arial" w:cs="Arial"/>
                <w:b/>
                <w:bCs/>
                <w:iCs/>
                <w:sz w:val="24"/>
                <w:szCs w:val="24"/>
                <w:lang w:val="en-US"/>
              </w:rPr>
              <w:t xml:space="preserve"> Stakeholders</w:t>
            </w:r>
          </w:p>
        </w:tc>
        <w:tc>
          <w:tcPr>
            <w:tcW w:w="6361" w:type="dxa"/>
          </w:tcPr>
          <w:p w14:paraId="6DEC9A8C" w14:textId="77777777" w:rsidR="000D5A3A" w:rsidRPr="000D5A3A" w:rsidRDefault="000D5A3A" w:rsidP="0084728B">
            <w:pPr>
              <w:spacing w:after="0" w:line="360" w:lineRule="auto"/>
              <w:jc w:val="both"/>
              <w:outlineLvl w:val="0"/>
              <w:rPr>
                <w:rFonts w:ascii="Arial" w:hAnsi="Arial" w:cs="Arial"/>
                <w:b/>
                <w:bCs/>
                <w:iCs/>
                <w:sz w:val="24"/>
                <w:szCs w:val="24"/>
                <w:lang w:val="en-US"/>
              </w:rPr>
            </w:pPr>
            <w:r w:rsidRPr="000D5A3A">
              <w:rPr>
                <w:rFonts w:ascii="Arial" w:hAnsi="Arial" w:cs="Arial"/>
                <w:b/>
                <w:bCs/>
                <w:iCs/>
                <w:sz w:val="24"/>
                <w:szCs w:val="24"/>
                <w:lang w:val="en-US"/>
              </w:rPr>
              <w:t>Technologies disseminated</w:t>
            </w:r>
          </w:p>
        </w:tc>
      </w:tr>
      <w:tr w:rsidR="000D5A3A" w:rsidRPr="000D5A3A" w14:paraId="4F4F4BD9" w14:textId="77777777" w:rsidTr="00380B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78"/>
        </w:trPr>
        <w:tc>
          <w:tcPr>
            <w:tcW w:w="1555" w:type="dxa"/>
          </w:tcPr>
          <w:p w14:paraId="6179EF14" w14:textId="77777777" w:rsidR="000D5A3A" w:rsidRPr="000D5A3A" w:rsidRDefault="000D5A3A" w:rsidP="0084728B">
            <w:pPr>
              <w:shd w:val="clear" w:color="auto" w:fill="FFFFFF"/>
              <w:spacing w:after="0" w:line="360" w:lineRule="auto"/>
              <w:ind w:left="108"/>
              <w:jc w:val="both"/>
              <w:outlineLvl w:val="0"/>
              <w:rPr>
                <w:rFonts w:ascii="Arial" w:hAnsi="Arial" w:cs="Arial"/>
                <w:b/>
                <w:bCs/>
                <w:iCs/>
                <w:sz w:val="24"/>
                <w:szCs w:val="24"/>
                <w:lang w:val="en-US"/>
              </w:rPr>
            </w:pPr>
          </w:p>
          <w:p w14:paraId="1DD5C01D" w14:textId="77777777" w:rsidR="000D5A3A" w:rsidRPr="000D5A3A" w:rsidRDefault="000D5A3A" w:rsidP="0084728B">
            <w:pPr>
              <w:shd w:val="clear" w:color="auto" w:fill="FFFFFF"/>
              <w:spacing w:after="0" w:line="360" w:lineRule="auto"/>
              <w:ind w:left="108"/>
              <w:jc w:val="both"/>
              <w:outlineLvl w:val="0"/>
              <w:rPr>
                <w:rFonts w:ascii="Arial" w:hAnsi="Arial" w:cs="Arial"/>
                <w:bCs/>
                <w:iCs/>
                <w:sz w:val="24"/>
                <w:szCs w:val="24"/>
                <w:lang w:val="en-US"/>
              </w:rPr>
            </w:pPr>
          </w:p>
          <w:p w14:paraId="2C37D6F4" w14:textId="77777777" w:rsidR="000D5A3A" w:rsidRPr="000D5A3A" w:rsidRDefault="000D5A3A" w:rsidP="0084728B">
            <w:pPr>
              <w:shd w:val="clear" w:color="auto" w:fill="FFFFFF"/>
              <w:spacing w:after="0" w:line="360" w:lineRule="auto"/>
              <w:ind w:left="108"/>
              <w:jc w:val="both"/>
              <w:outlineLvl w:val="0"/>
              <w:rPr>
                <w:rFonts w:ascii="Arial" w:hAnsi="Arial" w:cs="Arial"/>
                <w:bCs/>
                <w:iCs/>
                <w:sz w:val="24"/>
                <w:szCs w:val="24"/>
                <w:lang w:val="en-US"/>
              </w:rPr>
            </w:pPr>
            <w:r w:rsidRPr="000D5A3A">
              <w:rPr>
                <w:rFonts w:ascii="Arial" w:hAnsi="Arial" w:cs="Arial"/>
                <w:bCs/>
                <w:iCs/>
                <w:sz w:val="24"/>
                <w:szCs w:val="24"/>
                <w:lang w:val="en-US"/>
              </w:rPr>
              <w:t>Chambezi</w:t>
            </w:r>
          </w:p>
        </w:tc>
        <w:tc>
          <w:tcPr>
            <w:tcW w:w="1860" w:type="dxa"/>
          </w:tcPr>
          <w:p w14:paraId="753E0DE1" w14:textId="77777777" w:rsidR="000D5A3A" w:rsidRPr="000D5A3A" w:rsidRDefault="000D5A3A" w:rsidP="0084728B">
            <w:pPr>
              <w:spacing w:after="0" w:line="360" w:lineRule="auto"/>
              <w:jc w:val="both"/>
              <w:rPr>
                <w:rFonts w:ascii="Arial" w:hAnsi="Arial" w:cs="Arial"/>
                <w:bCs/>
                <w:iCs/>
                <w:color w:val="FF0000"/>
                <w:sz w:val="24"/>
                <w:szCs w:val="24"/>
                <w:lang w:val="en-US"/>
              </w:rPr>
            </w:pPr>
          </w:p>
          <w:p w14:paraId="68A75644" w14:textId="77777777" w:rsidR="000D5A3A" w:rsidRPr="000D5A3A" w:rsidRDefault="000D5A3A" w:rsidP="0084728B">
            <w:pPr>
              <w:spacing w:after="0" w:line="360" w:lineRule="auto"/>
              <w:jc w:val="both"/>
              <w:rPr>
                <w:rFonts w:ascii="Arial" w:hAnsi="Arial" w:cs="Arial"/>
                <w:b/>
                <w:bCs/>
                <w:iCs/>
                <w:sz w:val="24"/>
                <w:szCs w:val="24"/>
                <w:lang w:val="en-US"/>
              </w:rPr>
            </w:pPr>
            <w:r w:rsidRPr="000D5A3A">
              <w:rPr>
                <w:rFonts w:ascii="Arial" w:hAnsi="Arial" w:cs="Arial"/>
                <w:b/>
                <w:bCs/>
                <w:iCs/>
                <w:sz w:val="24"/>
                <w:szCs w:val="24"/>
                <w:lang w:val="en-US"/>
              </w:rPr>
              <w:t>78 Farmers (60 Males and 18 Females)</w:t>
            </w:r>
          </w:p>
          <w:p w14:paraId="76A54D56" w14:textId="77777777" w:rsidR="000D5A3A" w:rsidRPr="000D5A3A" w:rsidRDefault="000D5A3A" w:rsidP="0084728B">
            <w:pPr>
              <w:shd w:val="clear" w:color="auto" w:fill="FFFFFF"/>
              <w:spacing w:after="0" w:line="360" w:lineRule="auto"/>
              <w:jc w:val="both"/>
              <w:outlineLvl w:val="0"/>
              <w:rPr>
                <w:rFonts w:ascii="Arial" w:hAnsi="Arial" w:cs="Arial"/>
                <w:b/>
                <w:bCs/>
                <w:iCs/>
                <w:color w:val="FF0000"/>
                <w:sz w:val="24"/>
                <w:szCs w:val="24"/>
                <w:lang w:val="en-US"/>
              </w:rPr>
            </w:pPr>
          </w:p>
        </w:tc>
        <w:tc>
          <w:tcPr>
            <w:tcW w:w="6361" w:type="dxa"/>
          </w:tcPr>
          <w:p w14:paraId="3E94C5E4" w14:textId="77777777" w:rsidR="000D5A3A" w:rsidRPr="000D5A3A" w:rsidRDefault="000D5A3A" w:rsidP="0084728B">
            <w:pPr>
              <w:spacing w:after="0" w:line="360" w:lineRule="auto"/>
              <w:contextualSpacing/>
              <w:jc w:val="both"/>
              <w:rPr>
                <w:rFonts w:ascii="Arial" w:hAnsi="Arial" w:cs="Arial"/>
                <w:sz w:val="24"/>
                <w:szCs w:val="24"/>
              </w:rPr>
            </w:pPr>
            <w:r w:rsidRPr="000D5A3A">
              <w:rPr>
                <w:rFonts w:ascii="Arial" w:hAnsi="Arial" w:cs="Arial"/>
                <w:sz w:val="24"/>
                <w:szCs w:val="24"/>
              </w:rPr>
              <w:t>1. Coconuts intercropped with mangoes and orange to control pests through weaver ants which feed on Coreid bugs.</w:t>
            </w:r>
          </w:p>
          <w:p w14:paraId="6C789A29" w14:textId="77777777" w:rsidR="000D5A3A" w:rsidRPr="000D5A3A" w:rsidRDefault="000D5A3A" w:rsidP="0084728B">
            <w:pPr>
              <w:spacing w:after="0" w:line="360" w:lineRule="auto"/>
              <w:contextualSpacing/>
              <w:jc w:val="both"/>
              <w:rPr>
                <w:rFonts w:ascii="Arial" w:hAnsi="Arial" w:cs="Arial"/>
                <w:sz w:val="24"/>
                <w:szCs w:val="24"/>
              </w:rPr>
            </w:pPr>
            <w:r w:rsidRPr="000D5A3A">
              <w:rPr>
                <w:rFonts w:ascii="Arial" w:hAnsi="Arial" w:cs="Arial"/>
                <w:sz w:val="24"/>
                <w:szCs w:val="24"/>
              </w:rPr>
              <w:t>2. Mechanical remover of beetles using hook.</w:t>
            </w:r>
          </w:p>
          <w:p w14:paraId="69BF0B08" w14:textId="77777777" w:rsidR="000D5A3A" w:rsidRPr="000D5A3A" w:rsidRDefault="000D5A3A" w:rsidP="0084728B">
            <w:pPr>
              <w:spacing w:after="0" w:line="360" w:lineRule="auto"/>
              <w:contextualSpacing/>
              <w:jc w:val="both"/>
              <w:rPr>
                <w:rFonts w:ascii="Arial" w:hAnsi="Arial" w:cs="Arial"/>
                <w:sz w:val="24"/>
                <w:szCs w:val="24"/>
              </w:rPr>
            </w:pPr>
            <w:r w:rsidRPr="000D5A3A">
              <w:rPr>
                <w:rFonts w:ascii="Arial" w:hAnsi="Arial" w:cs="Arial"/>
                <w:sz w:val="24"/>
                <w:szCs w:val="24"/>
              </w:rPr>
              <w:t>3. Cultural control by cleaning field removing dead logs which are breeding site for Rhinoceros beetles.</w:t>
            </w:r>
          </w:p>
          <w:p w14:paraId="611720B9" w14:textId="77777777" w:rsidR="000D5A3A" w:rsidRPr="000D5A3A" w:rsidRDefault="000D5A3A" w:rsidP="0084728B">
            <w:pPr>
              <w:spacing w:after="0" w:line="360" w:lineRule="auto"/>
              <w:contextualSpacing/>
              <w:jc w:val="both"/>
              <w:rPr>
                <w:rFonts w:ascii="Arial" w:hAnsi="Arial" w:cs="Arial"/>
                <w:sz w:val="24"/>
                <w:szCs w:val="24"/>
              </w:rPr>
            </w:pPr>
            <w:r w:rsidRPr="000D5A3A">
              <w:rPr>
                <w:rFonts w:ascii="Arial" w:hAnsi="Arial" w:cs="Arial"/>
                <w:sz w:val="24"/>
                <w:szCs w:val="24"/>
              </w:rPr>
              <w:t>4. Using of Traps (Pheromones, PVC Pipe and Tin) to trap beetles.</w:t>
            </w:r>
          </w:p>
        </w:tc>
      </w:tr>
      <w:tr w:rsidR="000D5A3A" w:rsidRPr="000D5A3A" w14:paraId="1F2C73F3" w14:textId="77777777" w:rsidTr="00380B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89"/>
        </w:trPr>
        <w:tc>
          <w:tcPr>
            <w:tcW w:w="1555" w:type="dxa"/>
          </w:tcPr>
          <w:p w14:paraId="301D9A3A" w14:textId="77777777" w:rsidR="000D5A3A" w:rsidRPr="000D5A3A" w:rsidRDefault="000D5A3A" w:rsidP="0084728B">
            <w:pPr>
              <w:shd w:val="clear" w:color="auto" w:fill="FFFFFF"/>
              <w:spacing w:after="0" w:line="360" w:lineRule="auto"/>
              <w:ind w:left="108"/>
              <w:jc w:val="both"/>
              <w:outlineLvl w:val="0"/>
              <w:rPr>
                <w:rFonts w:ascii="Arial" w:hAnsi="Arial" w:cs="Arial"/>
                <w:b/>
                <w:bCs/>
                <w:iCs/>
                <w:color w:val="000000"/>
                <w:sz w:val="24"/>
                <w:szCs w:val="24"/>
                <w:lang w:val="en-US"/>
              </w:rPr>
            </w:pPr>
          </w:p>
          <w:p w14:paraId="7AB2671A" w14:textId="77777777" w:rsidR="000D5A3A" w:rsidRPr="000D5A3A" w:rsidRDefault="000D5A3A" w:rsidP="0084728B">
            <w:pPr>
              <w:shd w:val="clear" w:color="auto" w:fill="FFFFFF"/>
              <w:spacing w:after="0" w:line="360" w:lineRule="auto"/>
              <w:jc w:val="both"/>
              <w:outlineLvl w:val="0"/>
              <w:rPr>
                <w:rFonts w:ascii="Arial" w:hAnsi="Arial" w:cs="Arial"/>
                <w:bCs/>
                <w:iCs/>
                <w:color w:val="000000"/>
                <w:sz w:val="24"/>
                <w:szCs w:val="24"/>
                <w:lang w:val="en-US"/>
              </w:rPr>
            </w:pPr>
            <w:r w:rsidRPr="000D5A3A">
              <w:rPr>
                <w:rFonts w:ascii="Arial" w:hAnsi="Arial" w:cs="Arial"/>
                <w:bCs/>
                <w:iCs/>
                <w:color w:val="000000"/>
                <w:sz w:val="24"/>
                <w:szCs w:val="24"/>
                <w:lang w:val="en-US"/>
              </w:rPr>
              <w:t>Mkuranga</w:t>
            </w:r>
          </w:p>
          <w:p w14:paraId="292A4DF4" w14:textId="77777777" w:rsidR="000D5A3A" w:rsidRPr="000D5A3A" w:rsidRDefault="000D5A3A" w:rsidP="0084728B">
            <w:pPr>
              <w:shd w:val="clear" w:color="auto" w:fill="FFFFFF"/>
              <w:spacing w:after="0" w:line="360" w:lineRule="auto"/>
              <w:ind w:left="108"/>
              <w:jc w:val="both"/>
              <w:outlineLvl w:val="0"/>
              <w:rPr>
                <w:rFonts w:ascii="Arial" w:hAnsi="Arial" w:cs="Arial"/>
                <w:b/>
                <w:bCs/>
                <w:iCs/>
                <w:color w:val="000000"/>
                <w:sz w:val="24"/>
                <w:szCs w:val="24"/>
                <w:lang w:val="en-US"/>
              </w:rPr>
            </w:pPr>
          </w:p>
        </w:tc>
        <w:tc>
          <w:tcPr>
            <w:tcW w:w="1860" w:type="dxa"/>
          </w:tcPr>
          <w:p w14:paraId="56FD46B5" w14:textId="77777777" w:rsidR="000D5A3A" w:rsidRPr="000D5A3A" w:rsidRDefault="000D5A3A" w:rsidP="0084728B">
            <w:pPr>
              <w:shd w:val="clear" w:color="auto" w:fill="FFFFFF"/>
              <w:spacing w:after="0" w:line="360" w:lineRule="auto"/>
              <w:jc w:val="both"/>
              <w:outlineLvl w:val="0"/>
              <w:rPr>
                <w:rFonts w:ascii="Arial" w:hAnsi="Arial" w:cs="Arial"/>
                <w:bCs/>
                <w:iCs/>
                <w:color w:val="FF0000"/>
                <w:sz w:val="24"/>
                <w:szCs w:val="24"/>
                <w:lang w:val="en-US"/>
              </w:rPr>
            </w:pPr>
          </w:p>
          <w:p w14:paraId="4D8E6904" w14:textId="77777777" w:rsidR="000D5A3A" w:rsidRPr="000D5A3A" w:rsidRDefault="000D5A3A" w:rsidP="0084728B">
            <w:pPr>
              <w:shd w:val="clear" w:color="auto" w:fill="FFFFFF"/>
              <w:spacing w:after="0" w:line="360" w:lineRule="auto"/>
              <w:jc w:val="both"/>
              <w:outlineLvl w:val="0"/>
              <w:rPr>
                <w:rFonts w:ascii="Arial" w:hAnsi="Arial" w:cs="Arial"/>
                <w:b/>
                <w:bCs/>
                <w:iCs/>
                <w:color w:val="FF0000"/>
                <w:sz w:val="24"/>
                <w:szCs w:val="24"/>
                <w:lang w:val="en-US"/>
              </w:rPr>
            </w:pPr>
            <w:r w:rsidRPr="000D5A3A">
              <w:rPr>
                <w:rFonts w:ascii="Arial" w:hAnsi="Arial" w:cs="Arial"/>
                <w:b/>
                <w:bCs/>
                <w:iCs/>
                <w:sz w:val="24"/>
                <w:szCs w:val="24"/>
                <w:lang w:val="en-US"/>
              </w:rPr>
              <w:t>93 Farmers (84 Males and    9 Females)</w:t>
            </w:r>
          </w:p>
        </w:tc>
        <w:tc>
          <w:tcPr>
            <w:tcW w:w="6361" w:type="dxa"/>
          </w:tcPr>
          <w:p w14:paraId="6B5FA16E" w14:textId="77777777" w:rsidR="000D5A3A" w:rsidRPr="000D5A3A" w:rsidRDefault="000D5A3A" w:rsidP="0084728B">
            <w:pPr>
              <w:spacing w:after="0" w:line="360" w:lineRule="auto"/>
              <w:contextualSpacing/>
              <w:jc w:val="both"/>
              <w:rPr>
                <w:rFonts w:ascii="Arial" w:hAnsi="Arial" w:cs="Arial"/>
                <w:color w:val="000000"/>
                <w:sz w:val="24"/>
                <w:szCs w:val="24"/>
              </w:rPr>
            </w:pPr>
            <w:r w:rsidRPr="000D5A3A">
              <w:rPr>
                <w:rFonts w:ascii="Arial" w:hAnsi="Arial" w:cs="Arial"/>
                <w:color w:val="000000"/>
                <w:sz w:val="24"/>
                <w:szCs w:val="24"/>
              </w:rPr>
              <w:t>1. Coconuts intercropped with mangoes and orange to control pests through weaver ants which feed on Coreid bugs.</w:t>
            </w:r>
          </w:p>
          <w:p w14:paraId="4EC0F724" w14:textId="77777777" w:rsidR="000D5A3A" w:rsidRPr="000D5A3A" w:rsidRDefault="000D5A3A" w:rsidP="0084728B">
            <w:pPr>
              <w:spacing w:after="0" w:line="360" w:lineRule="auto"/>
              <w:contextualSpacing/>
              <w:jc w:val="both"/>
              <w:rPr>
                <w:rFonts w:ascii="Arial" w:hAnsi="Arial" w:cs="Arial"/>
                <w:color w:val="000000"/>
                <w:sz w:val="24"/>
                <w:szCs w:val="24"/>
              </w:rPr>
            </w:pPr>
            <w:r w:rsidRPr="000D5A3A">
              <w:rPr>
                <w:rFonts w:ascii="Arial" w:hAnsi="Arial" w:cs="Arial"/>
                <w:color w:val="000000"/>
                <w:sz w:val="24"/>
                <w:szCs w:val="24"/>
              </w:rPr>
              <w:t>2. Mechanical remover of beetles using hook.</w:t>
            </w:r>
          </w:p>
          <w:p w14:paraId="5BD5F56C" w14:textId="77777777" w:rsidR="000D5A3A" w:rsidRPr="000D5A3A" w:rsidRDefault="000D5A3A" w:rsidP="0084728B">
            <w:pPr>
              <w:spacing w:after="0" w:line="360" w:lineRule="auto"/>
              <w:contextualSpacing/>
              <w:jc w:val="both"/>
              <w:rPr>
                <w:rFonts w:ascii="Arial" w:hAnsi="Arial" w:cs="Arial"/>
                <w:color w:val="000000"/>
                <w:sz w:val="24"/>
                <w:szCs w:val="24"/>
              </w:rPr>
            </w:pPr>
            <w:r w:rsidRPr="000D5A3A">
              <w:rPr>
                <w:rFonts w:ascii="Arial" w:hAnsi="Arial" w:cs="Arial"/>
                <w:color w:val="000000"/>
                <w:sz w:val="24"/>
                <w:szCs w:val="24"/>
              </w:rPr>
              <w:t>3. Cultural control by cleaning field removing dead logs which are breeding site for Rhinoceros beetles.</w:t>
            </w:r>
          </w:p>
          <w:p w14:paraId="3A3505CE" w14:textId="77777777" w:rsidR="000D5A3A" w:rsidRPr="000D5A3A" w:rsidRDefault="000D5A3A" w:rsidP="0084728B">
            <w:pPr>
              <w:spacing w:after="0" w:line="360" w:lineRule="auto"/>
              <w:jc w:val="both"/>
              <w:rPr>
                <w:rFonts w:ascii="Arial" w:hAnsi="Arial" w:cs="Arial"/>
                <w:color w:val="000000"/>
                <w:sz w:val="24"/>
                <w:szCs w:val="24"/>
              </w:rPr>
            </w:pPr>
            <w:r w:rsidRPr="000D5A3A">
              <w:rPr>
                <w:rFonts w:ascii="Arial" w:hAnsi="Arial" w:cs="Arial"/>
                <w:color w:val="000000"/>
                <w:sz w:val="24"/>
                <w:szCs w:val="24"/>
              </w:rPr>
              <w:lastRenderedPageBreak/>
              <w:t>4. Using of Traps (Pheromones, PVC Pipe and Tin) to trap beetles.</w:t>
            </w:r>
          </w:p>
        </w:tc>
      </w:tr>
      <w:tr w:rsidR="000D5A3A" w:rsidRPr="000D5A3A" w14:paraId="16BF392E" w14:textId="77777777" w:rsidTr="00380B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0"/>
        </w:trPr>
        <w:tc>
          <w:tcPr>
            <w:tcW w:w="3415" w:type="dxa"/>
            <w:gridSpan w:val="2"/>
          </w:tcPr>
          <w:p w14:paraId="0768E907" w14:textId="77777777" w:rsidR="000D5A3A" w:rsidRPr="000D5A3A" w:rsidRDefault="000D5A3A" w:rsidP="0084728B">
            <w:pPr>
              <w:shd w:val="clear" w:color="auto" w:fill="FFFFFF"/>
              <w:spacing w:after="0" w:line="360" w:lineRule="auto"/>
              <w:ind w:left="108"/>
              <w:jc w:val="both"/>
              <w:outlineLvl w:val="0"/>
              <w:rPr>
                <w:rFonts w:ascii="Arial" w:hAnsi="Arial" w:cs="Arial"/>
                <w:b/>
                <w:bCs/>
                <w:iCs/>
                <w:color w:val="000000"/>
                <w:sz w:val="24"/>
                <w:szCs w:val="24"/>
                <w:lang w:val="en-US"/>
              </w:rPr>
            </w:pPr>
            <w:r w:rsidRPr="000D5A3A">
              <w:rPr>
                <w:rFonts w:ascii="Arial" w:hAnsi="Arial" w:cs="Arial"/>
                <w:b/>
                <w:bCs/>
                <w:iCs/>
                <w:color w:val="000000"/>
                <w:sz w:val="24"/>
                <w:szCs w:val="24"/>
                <w:lang w:val="en-US"/>
              </w:rPr>
              <w:lastRenderedPageBreak/>
              <w:t>Total number of technologies disseminated</w:t>
            </w:r>
          </w:p>
        </w:tc>
        <w:tc>
          <w:tcPr>
            <w:tcW w:w="6361" w:type="dxa"/>
          </w:tcPr>
          <w:p w14:paraId="5EC06A69" w14:textId="77777777" w:rsidR="000D5A3A" w:rsidRPr="000D5A3A" w:rsidRDefault="000D5A3A" w:rsidP="0084728B">
            <w:pPr>
              <w:shd w:val="clear" w:color="auto" w:fill="FFFFFF"/>
              <w:spacing w:after="0" w:line="360" w:lineRule="auto"/>
              <w:ind w:left="108"/>
              <w:jc w:val="both"/>
              <w:outlineLvl w:val="0"/>
              <w:rPr>
                <w:rFonts w:ascii="Arial" w:hAnsi="Arial" w:cs="Arial"/>
                <w:b/>
                <w:bCs/>
                <w:iCs/>
                <w:color w:val="000000"/>
                <w:sz w:val="24"/>
                <w:szCs w:val="24"/>
                <w:lang w:val="en-US"/>
              </w:rPr>
            </w:pPr>
            <w:r w:rsidRPr="000D5A3A">
              <w:rPr>
                <w:rFonts w:ascii="Arial" w:hAnsi="Arial" w:cs="Arial"/>
                <w:b/>
                <w:bCs/>
                <w:iCs/>
                <w:color w:val="000000"/>
                <w:sz w:val="24"/>
                <w:szCs w:val="24"/>
                <w:lang w:val="en-US"/>
              </w:rPr>
              <w:t xml:space="preserve">                              4</w:t>
            </w:r>
          </w:p>
        </w:tc>
      </w:tr>
    </w:tbl>
    <w:p w14:paraId="26C8D867" w14:textId="77777777" w:rsidR="00907CC3" w:rsidRPr="0084728B" w:rsidRDefault="00907CC3" w:rsidP="0084728B">
      <w:pPr>
        <w:pStyle w:val="ListParagraph"/>
        <w:shd w:val="clear" w:color="auto" w:fill="FFFFFF"/>
        <w:spacing w:after="0" w:line="360" w:lineRule="auto"/>
        <w:ind w:left="0"/>
        <w:contextualSpacing w:val="0"/>
        <w:jc w:val="both"/>
        <w:rPr>
          <w:rFonts w:ascii="Arial" w:hAnsi="Arial" w:cs="Arial"/>
          <w:b/>
          <w:bCs/>
          <w:color w:val="000000"/>
          <w:sz w:val="24"/>
          <w:szCs w:val="24"/>
        </w:rPr>
      </w:pPr>
    </w:p>
    <w:bookmarkEnd w:id="0"/>
    <w:p w14:paraId="5E67776F" w14:textId="6955C677" w:rsidR="00F42675" w:rsidRPr="0084728B" w:rsidRDefault="00F42675" w:rsidP="0084728B">
      <w:pPr>
        <w:spacing w:after="0" w:line="360" w:lineRule="auto"/>
        <w:jc w:val="both"/>
        <w:rPr>
          <w:rFonts w:ascii="Arial" w:hAnsi="Arial" w:cs="Arial"/>
          <w:b/>
          <w:sz w:val="24"/>
          <w:szCs w:val="24"/>
        </w:rPr>
      </w:pPr>
    </w:p>
    <w:p w14:paraId="1AABBA12" w14:textId="490DFB29" w:rsidR="00F259F2" w:rsidRPr="0084728B" w:rsidRDefault="00F259F2" w:rsidP="0084728B">
      <w:pPr>
        <w:spacing w:after="0" w:line="360" w:lineRule="auto"/>
        <w:jc w:val="both"/>
        <w:rPr>
          <w:rFonts w:ascii="Arial" w:hAnsi="Arial" w:cs="Arial"/>
          <w:b/>
          <w:sz w:val="24"/>
          <w:szCs w:val="24"/>
        </w:rPr>
      </w:pPr>
    </w:p>
    <w:p w14:paraId="38693DB2" w14:textId="38709B6C" w:rsidR="00F259F2" w:rsidRPr="0084728B" w:rsidRDefault="00F259F2" w:rsidP="0084728B">
      <w:pPr>
        <w:spacing w:after="0" w:line="360" w:lineRule="auto"/>
        <w:jc w:val="both"/>
        <w:rPr>
          <w:rFonts w:ascii="Arial" w:hAnsi="Arial" w:cs="Arial"/>
          <w:b/>
          <w:sz w:val="24"/>
          <w:szCs w:val="24"/>
        </w:rPr>
      </w:pPr>
    </w:p>
    <w:p w14:paraId="53075C32" w14:textId="5C68BB76" w:rsidR="00F259F2" w:rsidRPr="0084728B" w:rsidRDefault="00F259F2" w:rsidP="0084728B">
      <w:pPr>
        <w:spacing w:after="0" w:line="360" w:lineRule="auto"/>
        <w:jc w:val="both"/>
        <w:rPr>
          <w:rFonts w:ascii="Arial" w:hAnsi="Arial" w:cs="Arial"/>
          <w:b/>
          <w:sz w:val="24"/>
          <w:szCs w:val="24"/>
        </w:rPr>
      </w:pPr>
    </w:p>
    <w:p w14:paraId="38EC7AC7" w14:textId="632F071F" w:rsidR="00F259F2" w:rsidRPr="0084728B" w:rsidRDefault="00F259F2" w:rsidP="0084728B">
      <w:pPr>
        <w:spacing w:after="0" w:line="360" w:lineRule="auto"/>
        <w:jc w:val="both"/>
        <w:rPr>
          <w:rFonts w:ascii="Arial" w:hAnsi="Arial" w:cs="Arial"/>
          <w:b/>
          <w:sz w:val="24"/>
          <w:szCs w:val="24"/>
        </w:rPr>
      </w:pPr>
    </w:p>
    <w:p w14:paraId="1E312082" w14:textId="5DB8D272" w:rsidR="00F259F2" w:rsidRPr="0084728B" w:rsidRDefault="00F259F2" w:rsidP="0084728B">
      <w:pPr>
        <w:spacing w:after="0" w:line="360" w:lineRule="auto"/>
        <w:jc w:val="both"/>
        <w:rPr>
          <w:rFonts w:ascii="Arial" w:hAnsi="Arial" w:cs="Arial"/>
          <w:b/>
          <w:sz w:val="24"/>
          <w:szCs w:val="24"/>
        </w:rPr>
      </w:pPr>
    </w:p>
    <w:p w14:paraId="166E5A99" w14:textId="22966ABD" w:rsidR="00F259F2" w:rsidRPr="0084728B" w:rsidRDefault="00F259F2" w:rsidP="0084728B">
      <w:pPr>
        <w:spacing w:after="0" w:line="360" w:lineRule="auto"/>
        <w:jc w:val="both"/>
        <w:rPr>
          <w:rFonts w:ascii="Arial" w:hAnsi="Arial" w:cs="Arial"/>
          <w:b/>
          <w:sz w:val="24"/>
          <w:szCs w:val="24"/>
        </w:rPr>
      </w:pPr>
    </w:p>
    <w:p w14:paraId="7F898F40" w14:textId="5B498C19" w:rsidR="00F259F2" w:rsidRPr="0084728B" w:rsidRDefault="00F259F2" w:rsidP="0084728B">
      <w:pPr>
        <w:spacing w:after="0" w:line="360" w:lineRule="auto"/>
        <w:jc w:val="both"/>
        <w:rPr>
          <w:rFonts w:ascii="Arial" w:hAnsi="Arial" w:cs="Arial"/>
          <w:b/>
          <w:sz w:val="24"/>
          <w:szCs w:val="24"/>
        </w:rPr>
      </w:pPr>
    </w:p>
    <w:p w14:paraId="2F90930B" w14:textId="5865DF6B" w:rsidR="00F259F2" w:rsidRPr="0084728B" w:rsidRDefault="00F259F2" w:rsidP="0084728B">
      <w:pPr>
        <w:spacing w:after="0" w:line="360" w:lineRule="auto"/>
        <w:jc w:val="both"/>
        <w:rPr>
          <w:rFonts w:ascii="Arial" w:hAnsi="Arial" w:cs="Arial"/>
          <w:b/>
          <w:sz w:val="24"/>
          <w:szCs w:val="24"/>
        </w:rPr>
      </w:pPr>
    </w:p>
    <w:p w14:paraId="5738DE37" w14:textId="77777777" w:rsidR="00F259F2" w:rsidRPr="0084728B" w:rsidRDefault="00F259F2" w:rsidP="0084728B">
      <w:pPr>
        <w:spacing w:after="0" w:line="360" w:lineRule="auto"/>
        <w:jc w:val="both"/>
        <w:rPr>
          <w:rFonts w:ascii="Arial" w:hAnsi="Arial" w:cs="Arial"/>
          <w:b/>
          <w:sz w:val="24"/>
          <w:szCs w:val="24"/>
        </w:rPr>
      </w:pPr>
    </w:p>
    <w:p w14:paraId="6AD3BEB2" w14:textId="77777777" w:rsidR="00A756AC" w:rsidRPr="0084728B" w:rsidRDefault="00A756AC" w:rsidP="0084728B">
      <w:pPr>
        <w:spacing w:after="0" w:line="360" w:lineRule="auto"/>
        <w:contextualSpacing/>
        <w:jc w:val="both"/>
        <w:rPr>
          <w:rFonts w:ascii="Arial" w:hAnsi="Arial" w:cs="Arial"/>
          <w:b/>
          <w:bCs/>
          <w:iCs/>
          <w:sz w:val="24"/>
          <w:szCs w:val="24"/>
        </w:rPr>
      </w:pPr>
      <w:r w:rsidRPr="0084728B">
        <w:rPr>
          <w:rFonts w:ascii="Arial" w:hAnsi="Arial" w:cs="Arial"/>
          <w:b/>
          <w:bCs/>
          <w:iCs/>
          <w:sz w:val="24"/>
          <w:szCs w:val="24"/>
        </w:rPr>
        <w:t>3. Knowledge Management and Communication</w:t>
      </w:r>
    </w:p>
    <w:p w14:paraId="5847B1F7" w14:textId="77777777" w:rsidR="00A756AC" w:rsidRPr="0084728B" w:rsidRDefault="00A756AC" w:rsidP="0084728B">
      <w:pPr>
        <w:spacing w:before="120" w:after="120" w:line="360" w:lineRule="auto"/>
        <w:jc w:val="both"/>
        <w:rPr>
          <w:rFonts w:ascii="Arial" w:hAnsi="Arial" w:cs="Arial"/>
          <w:b/>
          <w:bCs/>
          <w:iCs/>
          <w:sz w:val="24"/>
          <w:szCs w:val="24"/>
        </w:rPr>
      </w:pPr>
      <w:r w:rsidRPr="0084728B">
        <w:rPr>
          <w:rFonts w:ascii="Arial" w:hAnsi="Arial" w:cs="Arial"/>
          <w:b/>
          <w:bCs/>
          <w:iCs/>
          <w:sz w:val="24"/>
          <w:szCs w:val="24"/>
        </w:rPr>
        <w:t xml:space="preserve">3.1 TARI Website Content management </w:t>
      </w:r>
    </w:p>
    <w:p w14:paraId="518341F2" w14:textId="77777777" w:rsidR="00A756AC" w:rsidRPr="0084728B" w:rsidRDefault="00A756AC" w:rsidP="0084728B">
      <w:pPr>
        <w:spacing w:after="0" w:line="360" w:lineRule="auto"/>
        <w:jc w:val="both"/>
        <w:rPr>
          <w:rFonts w:ascii="Arial" w:hAnsi="Arial" w:cs="Arial"/>
          <w:bCs/>
          <w:iCs/>
          <w:sz w:val="24"/>
          <w:szCs w:val="24"/>
        </w:rPr>
      </w:pPr>
      <w:r w:rsidRPr="0084728B">
        <w:rPr>
          <w:rFonts w:ascii="Arial" w:hAnsi="Arial" w:cs="Arial"/>
          <w:bCs/>
          <w:iCs/>
          <w:sz w:val="24"/>
          <w:szCs w:val="24"/>
        </w:rPr>
        <w:t xml:space="preserve">Different information was uploaded to TARI website as shown by the table 3 below: </w:t>
      </w:r>
    </w:p>
    <w:p w14:paraId="3385CC5D" w14:textId="77777777" w:rsidR="00A756AC" w:rsidRPr="0084728B" w:rsidRDefault="00A756AC" w:rsidP="0084728B">
      <w:pPr>
        <w:spacing w:after="0" w:line="360" w:lineRule="auto"/>
        <w:jc w:val="both"/>
        <w:rPr>
          <w:rFonts w:ascii="Arial" w:hAnsi="Arial" w:cs="Arial"/>
          <w:bCs/>
          <w:iCs/>
          <w:sz w:val="24"/>
          <w:szCs w:val="24"/>
        </w:rPr>
      </w:pPr>
      <w:r w:rsidRPr="0084728B">
        <w:rPr>
          <w:rFonts w:ascii="Arial" w:hAnsi="Arial" w:cs="Arial"/>
          <w:b/>
          <w:sz w:val="24"/>
          <w:szCs w:val="24"/>
        </w:rPr>
        <w:t>Table 3:</w:t>
      </w:r>
      <w:r w:rsidRPr="0084728B">
        <w:rPr>
          <w:rFonts w:ascii="Arial" w:hAnsi="Arial" w:cs="Arial"/>
          <w:sz w:val="24"/>
          <w:szCs w:val="24"/>
        </w:rPr>
        <w:t xml:space="preserve"> Type and numbers of information uploaded to TARI website</w:t>
      </w:r>
    </w:p>
    <w:tbl>
      <w:tblPr>
        <w:tblW w:w="0" w:type="dxa"/>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9"/>
        <w:gridCol w:w="1800"/>
        <w:gridCol w:w="1620"/>
        <w:gridCol w:w="1350"/>
        <w:gridCol w:w="3056"/>
      </w:tblGrid>
      <w:tr w:rsidR="00A756AC" w:rsidRPr="0084728B" w14:paraId="29F07964" w14:textId="77777777" w:rsidTr="00511000">
        <w:trPr>
          <w:trHeight w:val="519"/>
        </w:trPr>
        <w:tc>
          <w:tcPr>
            <w:tcW w:w="1459" w:type="dxa"/>
            <w:tcBorders>
              <w:top w:val="single" w:sz="4" w:space="0" w:color="000000"/>
              <w:left w:val="single" w:sz="4" w:space="0" w:color="000000"/>
              <w:bottom w:val="single" w:sz="4" w:space="0" w:color="000000"/>
              <w:right w:val="single" w:sz="4" w:space="0" w:color="000000"/>
            </w:tcBorders>
            <w:hideMark/>
          </w:tcPr>
          <w:p w14:paraId="2EFDD165" w14:textId="77777777" w:rsidR="00A756AC" w:rsidRPr="0084728B" w:rsidRDefault="00A756AC" w:rsidP="0084728B">
            <w:pPr>
              <w:spacing w:after="0" w:line="360" w:lineRule="auto"/>
              <w:contextualSpacing/>
              <w:jc w:val="both"/>
              <w:rPr>
                <w:rFonts w:ascii="Arial" w:hAnsi="Arial" w:cs="Arial"/>
                <w:b/>
                <w:sz w:val="24"/>
                <w:szCs w:val="24"/>
              </w:rPr>
            </w:pPr>
            <w:r w:rsidRPr="0084728B">
              <w:rPr>
                <w:rFonts w:ascii="Arial" w:hAnsi="Arial" w:cs="Arial"/>
                <w:b/>
                <w:sz w:val="24"/>
                <w:szCs w:val="24"/>
              </w:rPr>
              <w:t>Centre</w:t>
            </w:r>
          </w:p>
        </w:tc>
        <w:tc>
          <w:tcPr>
            <w:tcW w:w="1800" w:type="dxa"/>
            <w:tcBorders>
              <w:top w:val="single" w:sz="4" w:space="0" w:color="000000"/>
              <w:left w:val="single" w:sz="4" w:space="0" w:color="000000"/>
              <w:bottom w:val="single" w:sz="4" w:space="0" w:color="000000"/>
              <w:right w:val="single" w:sz="4" w:space="0" w:color="000000"/>
            </w:tcBorders>
            <w:hideMark/>
          </w:tcPr>
          <w:p w14:paraId="5A56DFB7" w14:textId="77777777" w:rsidR="00A756AC" w:rsidRPr="0084728B" w:rsidRDefault="00A756AC" w:rsidP="0084728B">
            <w:pPr>
              <w:spacing w:after="0" w:line="360" w:lineRule="auto"/>
              <w:contextualSpacing/>
              <w:jc w:val="both"/>
              <w:rPr>
                <w:rFonts w:ascii="Arial" w:hAnsi="Arial" w:cs="Arial"/>
                <w:b/>
                <w:sz w:val="24"/>
                <w:szCs w:val="24"/>
              </w:rPr>
            </w:pPr>
            <w:r w:rsidRPr="0084728B">
              <w:rPr>
                <w:rFonts w:ascii="Arial" w:hAnsi="Arial" w:cs="Arial"/>
                <w:b/>
                <w:sz w:val="24"/>
                <w:szCs w:val="24"/>
              </w:rPr>
              <w:t>Type of information uploaded</w:t>
            </w:r>
          </w:p>
        </w:tc>
        <w:tc>
          <w:tcPr>
            <w:tcW w:w="1620" w:type="dxa"/>
            <w:tcBorders>
              <w:top w:val="single" w:sz="4" w:space="0" w:color="000000"/>
              <w:left w:val="single" w:sz="4" w:space="0" w:color="000000"/>
              <w:bottom w:val="single" w:sz="4" w:space="0" w:color="000000"/>
              <w:right w:val="single" w:sz="4" w:space="0" w:color="000000"/>
            </w:tcBorders>
            <w:hideMark/>
          </w:tcPr>
          <w:p w14:paraId="51D14905" w14:textId="77777777" w:rsidR="00A756AC" w:rsidRPr="0084728B" w:rsidRDefault="00A756AC" w:rsidP="0084728B">
            <w:pPr>
              <w:spacing w:after="0" w:line="360" w:lineRule="auto"/>
              <w:contextualSpacing/>
              <w:jc w:val="both"/>
              <w:rPr>
                <w:rFonts w:ascii="Arial" w:hAnsi="Arial" w:cs="Arial"/>
                <w:b/>
                <w:sz w:val="24"/>
                <w:szCs w:val="24"/>
              </w:rPr>
            </w:pPr>
            <w:r w:rsidRPr="0084728B">
              <w:rPr>
                <w:rFonts w:ascii="Arial" w:hAnsi="Arial" w:cs="Arial"/>
                <w:b/>
                <w:sz w:val="24"/>
                <w:szCs w:val="24"/>
              </w:rPr>
              <w:t>Number/frequency</w:t>
            </w:r>
          </w:p>
        </w:tc>
        <w:tc>
          <w:tcPr>
            <w:tcW w:w="1350" w:type="dxa"/>
            <w:tcBorders>
              <w:top w:val="single" w:sz="4" w:space="0" w:color="000000"/>
              <w:left w:val="single" w:sz="4" w:space="0" w:color="000000"/>
              <w:bottom w:val="single" w:sz="4" w:space="0" w:color="000000"/>
              <w:right w:val="single" w:sz="4" w:space="0" w:color="000000"/>
            </w:tcBorders>
            <w:hideMark/>
          </w:tcPr>
          <w:p w14:paraId="64EB20FA" w14:textId="77777777" w:rsidR="00A756AC" w:rsidRPr="0084728B" w:rsidRDefault="00A756AC" w:rsidP="0084728B">
            <w:pPr>
              <w:spacing w:after="0" w:line="360" w:lineRule="auto"/>
              <w:contextualSpacing/>
              <w:jc w:val="both"/>
              <w:rPr>
                <w:rFonts w:ascii="Arial" w:hAnsi="Arial" w:cs="Arial"/>
                <w:b/>
                <w:sz w:val="24"/>
                <w:szCs w:val="24"/>
              </w:rPr>
            </w:pPr>
            <w:r w:rsidRPr="0084728B">
              <w:rPr>
                <w:rFonts w:ascii="Arial" w:hAnsi="Arial" w:cs="Arial"/>
                <w:b/>
                <w:sz w:val="24"/>
                <w:szCs w:val="24"/>
              </w:rPr>
              <w:t xml:space="preserve">Remarks/any feedback </w:t>
            </w:r>
          </w:p>
        </w:tc>
        <w:tc>
          <w:tcPr>
            <w:tcW w:w="3056" w:type="dxa"/>
            <w:tcBorders>
              <w:top w:val="single" w:sz="4" w:space="0" w:color="000000"/>
              <w:left w:val="single" w:sz="4" w:space="0" w:color="000000"/>
              <w:bottom w:val="single" w:sz="4" w:space="0" w:color="000000"/>
              <w:right w:val="single" w:sz="4" w:space="0" w:color="000000"/>
            </w:tcBorders>
            <w:hideMark/>
          </w:tcPr>
          <w:p w14:paraId="2B5D00B2" w14:textId="77777777" w:rsidR="00A756AC" w:rsidRPr="0084728B" w:rsidRDefault="00A756AC" w:rsidP="0084728B">
            <w:pPr>
              <w:spacing w:after="0" w:line="360" w:lineRule="auto"/>
              <w:contextualSpacing/>
              <w:jc w:val="both"/>
              <w:rPr>
                <w:rFonts w:ascii="Arial" w:hAnsi="Arial" w:cs="Arial"/>
                <w:b/>
                <w:sz w:val="24"/>
                <w:szCs w:val="24"/>
              </w:rPr>
            </w:pPr>
            <w:r w:rsidRPr="0084728B">
              <w:rPr>
                <w:rFonts w:ascii="Arial" w:hAnsi="Arial" w:cs="Arial"/>
                <w:b/>
                <w:sz w:val="24"/>
                <w:szCs w:val="24"/>
              </w:rPr>
              <w:t xml:space="preserve">Challenges </w:t>
            </w:r>
          </w:p>
        </w:tc>
      </w:tr>
      <w:tr w:rsidR="00A756AC" w:rsidRPr="0084728B" w14:paraId="65E60D41" w14:textId="77777777" w:rsidTr="00511000">
        <w:trPr>
          <w:trHeight w:val="259"/>
        </w:trPr>
        <w:tc>
          <w:tcPr>
            <w:tcW w:w="1459" w:type="dxa"/>
            <w:vMerge w:val="restart"/>
            <w:tcBorders>
              <w:top w:val="single" w:sz="4" w:space="0" w:color="000000"/>
              <w:left w:val="single" w:sz="4" w:space="0" w:color="000000"/>
              <w:bottom w:val="single" w:sz="4" w:space="0" w:color="000000"/>
              <w:right w:val="single" w:sz="4" w:space="0" w:color="000000"/>
            </w:tcBorders>
          </w:tcPr>
          <w:p w14:paraId="096DCB2C" w14:textId="77777777" w:rsidR="00A756AC" w:rsidRPr="0084728B" w:rsidRDefault="00A756AC" w:rsidP="0084728B">
            <w:pPr>
              <w:spacing w:after="0" w:line="360" w:lineRule="auto"/>
              <w:contextualSpacing/>
              <w:jc w:val="both"/>
              <w:rPr>
                <w:rFonts w:ascii="Arial" w:hAnsi="Arial" w:cs="Arial"/>
                <w:sz w:val="24"/>
                <w:szCs w:val="24"/>
              </w:rPr>
            </w:pPr>
          </w:p>
          <w:p w14:paraId="5418024B" w14:textId="77777777" w:rsidR="00A756AC" w:rsidRPr="0084728B" w:rsidRDefault="00A756AC" w:rsidP="0084728B">
            <w:pPr>
              <w:spacing w:after="0" w:line="360" w:lineRule="auto"/>
              <w:contextualSpacing/>
              <w:jc w:val="both"/>
              <w:rPr>
                <w:rFonts w:ascii="Arial" w:hAnsi="Arial" w:cs="Arial"/>
                <w:sz w:val="24"/>
                <w:szCs w:val="24"/>
              </w:rPr>
            </w:pPr>
          </w:p>
          <w:p w14:paraId="381CD0A3" w14:textId="77777777" w:rsidR="00A756AC" w:rsidRPr="0084728B" w:rsidRDefault="00A756AC" w:rsidP="0084728B">
            <w:pPr>
              <w:spacing w:after="0" w:line="360" w:lineRule="auto"/>
              <w:contextualSpacing/>
              <w:jc w:val="both"/>
              <w:rPr>
                <w:rFonts w:ascii="Arial" w:hAnsi="Arial" w:cs="Arial"/>
                <w:sz w:val="24"/>
                <w:szCs w:val="24"/>
              </w:rPr>
            </w:pPr>
            <w:r w:rsidRPr="0084728B">
              <w:rPr>
                <w:rFonts w:ascii="Arial" w:hAnsi="Arial" w:cs="Arial"/>
                <w:sz w:val="24"/>
                <w:szCs w:val="24"/>
              </w:rPr>
              <w:t>TARI – Mikocheni</w:t>
            </w:r>
          </w:p>
        </w:tc>
        <w:tc>
          <w:tcPr>
            <w:tcW w:w="1800" w:type="dxa"/>
            <w:tcBorders>
              <w:top w:val="single" w:sz="4" w:space="0" w:color="000000"/>
              <w:left w:val="single" w:sz="4" w:space="0" w:color="000000"/>
              <w:bottom w:val="single" w:sz="4" w:space="0" w:color="000000"/>
              <w:right w:val="single" w:sz="4" w:space="0" w:color="000000"/>
            </w:tcBorders>
            <w:hideMark/>
          </w:tcPr>
          <w:p w14:paraId="447CCB71" w14:textId="77777777" w:rsidR="00A756AC" w:rsidRPr="0084728B" w:rsidRDefault="00A756AC" w:rsidP="0084728B">
            <w:pPr>
              <w:spacing w:after="0" w:line="360" w:lineRule="auto"/>
              <w:contextualSpacing/>
              <w:jc w:val="both"/>
              <w:rPr>
                <w:rFonts w:ascii="Arial" w:hAnsi="Arial" w:cs="Arial"/>
                <w:sz w:val="24"/>
                <w:szCs w:val="24"/>
              </w:rPr>
            </w:pPr>
            <w:r w:rsidRPr="0084728B">
              <w:rPr>
                <w:rFonts w:ascii="Arial" w:hAnsi="Arial" w:cs="Arial"/>
                <w:sz w:val="24"/>
                <w:szCs w:val="24"/>
              </w:rPr>
              <w:t>News</w:t>
            </w:r>
          </w:p>
        </w:tc>
        <w:tc>
          <w:tcPr>
            <w:tcW w:w="1620" w:type="dxa"/>
            <w:tcBorders>
              <w:top w:val="single" w:sz="4" w:space="0" w:color="000000"/>
              <w:left w:val="single" w:sz="4" w:space="0" w:color="000000"/>
              <w:bottom w:val="single" w:sz="4" w:space="0" w:color="000000"/>
              <w:right w:val="single" w:sz="4" w:space="0" w:color="000000"/>
            </w:tcBorders>
            <w:hideMark/>
          </w:tcPr>
          <w:p w14:paraId="029579CF" w14:textId="77777777" w:rsidR="00A756AC" w:rsidRPr="0084728B" w:rsidRDefault="00A756AC" w:rsidP="0084728B">
            <w:pPr>
              <w:spacing w:after="0" w:line="360" w:lineRule="auto"/>
              <w:contextualSpacing/>
              <w:jc w:val="both"/>
              <w:rPr>
                <w:rFonts w:ascii="Arial" w:hAnsi="Arial" w:cs="Arial"/>
                <w:sz w:val="24"/>
                <w:szCs w:val="24"/>
              </w:rPr>
            </w:pPr>
            <w:r w:rsidRPr="0084728B">
              <w:rPr>
                <w:rFonts w:ascii="Arial" w:hAnsi="Arial" w:cs="Arial"/>
                <w:sz w:val="24"/>
                <w:szCs w:val="24"/>
              </w:rPr>
              <w:t>0</w:t>
            </w:r>
          </w:p>
        </w:tc>
        <w:tc>
          <w:tcPr>
            <w:tcW w:w="1350" w:type="dxa"/>
            <w:vMerge w:val="restart"/>
            <w:tcBorders>
              <w:top w:val="single" w:sz="4" w:space="0" w:color="000000"/>
              <w:left w:val="single" w:sz="4" w:space="0" w:color="000000"/>
              <w:bottom w:val="single" w:sz="4" w:space="0" w:color="000000"/>
              <w:right w:val="single" w:sz="4" w:space="0" w:color="000000"/>
            </w:tcBorders>
          </w:tcPr>
          <w:p w14:paraId="3B6E9FD0" w14:textId="77777777" w:rsidR="00A756AC" w:rsidRPr="0084728B" w:rsidRDefault="00A756AC" w:rsidP="0084728B">
            <w:pPr>
              <w:spacing w:after="0" w:line="360" w:lineRule="auto"/>
              <w:contextualSpacing/>
              <w:jc w:val="both"/>
              <w:rPr>
                <w:rFonts w:ascii="Arial" w:hAnsi="Arial" w:cs="Arial"/>
                <w:sz w:val="24"/>
                <w:szCs w:val="24"/>
              </w:rPr>
            </w:pPr>
          </w:p>
          <w:p w14:paraId="1DF5CF73" w14:textId="77777777" w:rsidR="00A756AC" w:rsidRPr="0084728B" w:rsidRDefault="00A756AC" w:rsidP="0084728B">
            <w:pPr>
              <w:spacing w:after="0" w:line="360" w:lineRule="auto"/>
              <w:contextualSpacing/>
              <w:jc w:val="both"/>
              <w:rPr>
                <w:rFonts w:ascii="Arial" w:hAnsi="Arial" w:cs="Arial"/>
                <w:sz w:val="24"/>
                <w:szCs w:val="24"/>
              </w:rPr>
            </w:pPr>
          </w:p>
          <w:p w14:paraId="7A2433EF" w14:textId="77777777" w:rsidR="00A756AC" w:rsidRPr="0084728B" w:rsidRDefault="00A756AC" w:rsidP="0084728B">
            <w:pPr>
              <w:spacing w:after="0" w:line="360" w:lineRule="auto"/>
              <w:contextualSpacing/>
              <w:jc w:val="both"/>
              <w:rPr>
                <w:rFonts w:ascii="Arial" w:hAnsi="Arial" w:cs="Arial"/>
                <w:sz w:val="24"/>
                <w:szCs w:val="24"/>
              </w:rPr>
            </w:pPr>
            <w:r w:rsidRPr="0084728B">
              <w:rPr>
                <w:rFonts w:ascii="Arial" w:hAnsi="Arial" w:cs="Arial"/>
                <w:sz w:val="24"/>
                <w:szCs w:val="24"/>
              </w:rPr>
              <w:t>-</w:t>
            </w:r>
          </w:p>
        </w:tc>
        <w:tc>
          <w:tcPr>
            <w:tcW w:w="3056" w:type="dxa"/>
            <w:vMerge w:val="restart"/>
            <w:tcBorders>
              <w:top w:val="single" w:sz="4" w:space="0" w:color="000000"/>
              <w:left w:val="single" w:sz="4" w:space="0" w:color="000000"/>
              <w:bottom w:val="single" w:sz="4" w:space="0" w:color="000000"/>
              <w:right w:val="single" w:sz="4" w:space="0" w:color="000000"/>
            </w:tcBorders>
            <w:hideMark/>
          </w:tcPr>
          <w:p w14:paraId="59E94AC3" w14:textId="77777777" w:rsidR="00A756AC" w:rsidRPr="0084728B" w:rsidRDefault="00A756AC" w:rsidP="0084728B">
            <w:pPr>
              <w:spacing w:after="0" w:line="360" w:lineRule="auto"/>
              <w:contextualSpacing/>
              <w:jc w:val="both"/>
              <w:rPr>
                <w:rFonts w:ascii="Arial" w:hAnsi="Arial" w:cs="Arial"/>
                <w:sz w:val="24"/>
                <w:szCs w:val="24"/>
              </w:rPr>
            </w:pPr>
            <w:r w:rsidRPr="0084728B">
              <w:rPr>
                <w:rFonts w:ascii="Arial" w:hAnsi="Arial" w:cs="Arial"/>
                <w:sz w:val="24"/>
                <w:szCs w:val="24"/>
              </w:rPr>
              <w:t>Lack of facilities including Internet, Camera for taking photos and documentaries, and Mobile phone for easy sharing of information especially in social media</w:t>
            </w:r>
          </w:p>
        </w:tc>
      </w:tr>
      <w:tr w:rsidR="00A756AC" w:rsidRPr="0084728B" w14:paraId="6F117FE6" w14:textId="77777777" w:rsidTr="00511000">
        <w:trPr>
          <w:trHeight w:val="247"/>
        </w:trPr>
        <w:tc>
          <w:tcPr>
            <w:tcW w:w="1459" w:type="dxa"/>
            <w:vMerge/>
            <w:tcBorders>
              <w:top w:val="single" w:sz="4" w:space="0" w:color="000000"/>
              <w:left w:val="single" w:sz="4" w:space="0" w:color="000000"/>
              <w:bottom w:val="single" w:sz="4" w:space="0" w:color="000000"/>
              <w:right w:val="single" w:sz="4" w:space="0" w:color="000000"/>
            </w:tcBorders>
            <w:vAlign w:val="center"/>
            <w:hideMark/>
          </w:tcPr>
          <w:p w14:paraId="45975E77" w14:textId="77777777" w:rsidR="00A756AC" w:rsidRPr="0084728B" w:rsidRDefault="00A756AC" w:rsidP="0084728B">
            <w:pPr>
              <w:spacing w:after="0" w:line="360" w:lineRule="auto"/>
              <w:jc w:val="both"/>
              <w:rPr>
                <w:rFonts w:ascii="Arial" w:hAnsi="Arial" w:cs="Arial"/>
                <w:sz w:val="24"/>
                <w:szCs w:val="24"/>
              </w:rPr>
            </w:pPr>
          </w:p>
        </w:tc>
        <w:tc>
          <w:tcPr>
            <w:tcW w:w="1800" w:type="dxa"/>
            <w:tcBorders>
              <w:top w:val="single" w:sz="4" w:space="0" w:color="000000"/>
              <w:left w:val="single" w:sz="4" w:space="0" w:color="000000"/>
              <w:bottom w:val="single" w:sz="4" w:space="0" w:color="000000"/>
              <w:right w:val="single" w:sz="4" w:space="0" w:color="000000"/>
            </w:tcBorders>
            <w:hideMark/>
          </w:tcPr>
          <w:p w14:paraId="5B0FCBA1" w14:textId="77777777" w:rsidR="00A756AC" w:rsidRPr="0084728B" w:rsidRDefault="00A756AC" w:rsidP="0084728B">
            <w:pPr>
              <w:spacing w:after="0" w:line="360" w:lineRule="auto"/>
              <w:contextualSpacing/>
              <w:jc w:val="both"/>
              <w:rPr>
                <w:rFonts w:ascii="Arial" w:hAnsi="Arial" w:cs="Arial"/>
                <w:sz w:val="24"/>
                <w:szCs w:val="24"/>
              </w:rPr>
            </w:pPr>
            <w:r w:rsidRPr="0084728B">
              <w:rPr>
                <w:rFonts w:ascii="Arial" w:hAnsi="Arial" w:cs="Arial"/>
                <w:sz w:val="24"/>
                <w:szCs w:val="24"/>
              </w:rPr>
              <w:t>Publications</w:t>
            </w:r>
          </w:p>
        </w:tc>
        <w:tc>
          <w:tcPr>
            <w:tcW w:w="1620" w:type="dxa"/>
            <w:tcBorders>
              <w:top w:val="single" w:sz="4" w:space="0" w:color="000000"/>
              <w:left w:val="single" w:sz="4" w:space="0" w:color="000000"/>
              <w:bottom w:val="single" w:sz="4" w:space="0" w:color="000000"/>
              <w:right w:val="single" w:sz="4" w:space="0" w:color="000000"/>
            </w:tcBorders>
            <w:hideMark/>
          </w:tcPr>
          <w:p w14:paraId="0803B582" w14:textId="77777777" w:rsidR="00A756AC" w:rsidRPr="0084728B" w:rsidRDefault="00A756AC" w:rsidP="0084728B">
            <w:pPr>
              <w:spacing w:after="0" w:line="360" w:lineRule="auto"/>
              <w:contextualSpacing/>
              <w:jc w:val="both"/>
              <w:rPr>
                <w:rFonts w:ascii="Arial" w:hAnsi="Arial" w:cs="Arial"/>
                <w:sz w:val="24"/>
                <w:szCs w:val="24"/>
              </w:rPr>
            </w:pPr>
            <w:r w:rsidRPr="0084728B">
              <w:rPr>
                <w:rFonts w:ascii="Arial" w:hAnsi="Arial" w:cs="Arial"/>
                <w:sz w:val="24"/>
                <w:szCs w:val="24"/>
              </w:rPr>
              <w:t>1</w:t>
            </w: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115703C9" w14:textId="77777777" w:rsidR="00A756AC" w:rsidRPr="0084728B" w:rsidRDefault="00A756AC" w:rsidP="0084728B">
            <w:pPr>
              <w:spacing w:after="0" w:line="360" w:lineRule="auto"/>
              <w:jc w:val="both"/>
              <w:rPr>
                <w:rFonts w:ascii="Arial" w:hAnsi="Arial" w:cs="Arial"/>
                <w:sz w:val="24"/>
                <w:szCs w:val="24"/>
              </w:rPr>
            </w:pPr>
          </w:p>
        </w:tc>
        <w:tc>
          <w:tcPr>
            <w:tcW w:w="3056" w:type="dxa"/>
            <w:vMerge/>
            <w:tcBorders>
              <w:top w:val="single" w:sz="4" w:space="0" w:color="000000"/>
              <w:left w:val="single" w:sz="4" w:space="0" w:color="000000"/>
              <w:bottom w:val="single" w:sz="4" w:space="0" w:color="000000"/>
              <w:right w:val="single" w:sz="4" w:space="0" w:color="000000"/>
            </w:tcBorders>
            <w:vAlign w:val="center"/>
            <w:hideMark/>
          </w:tcPr>
          <w:p w14:paraId="5238FB67" w14:textId="77777777" w:rsidR="00A756AC" w:rsidRPr="0084728B" w:rsidRDefault="00A756AC" w:rsidP="0084728B">
            <w:pPr>
              <w:spacing w:after="0" w:line="360" w:lineRule="auto"/>
              <w:jc w:val="both"/>
              <w:rPr>
                <w:rFonts w:ascii="Arial" w:hAnsi="Arial" w:cs="Arial"/>
                <w:sz w:val="24"/>
                <w:szCs w:val="24"/>
              </w:rPr>
            </w:pPr>
          </w:p>
        </w:tc>
      </w:tr>
      <w:tr w:rsidR="00A756AC" w:rsidRPr="0084728B" w14:paraId="52CBF672" w14:textId="77777777" w:rsidTr="00511000">
        <w:trPr>
          <w:trHeight w:val="309"/>
        </w:trPr>
        <w:tc>
          <w:tcPr>
            <w:tcW w:w="1459" w:type="dxa"/>
            <w:vMerge/>
            <w:tcBorders>
              <w:top w:val="single" w:sz="4" w:space="0" w:color="000000"/>
              <w:left w:val="single" w:sz="4" w:space="0" w:color="000000"/>
              <w:bottom w:val="single" w:sz="4" w:space="0" w:color="000000"/>
              <w:right w:val="single" w:sz="4" w:space="0" w:color="000000"/>
            </w:tcBorders>
            <w:vAlign w:val="center"/>
            <w:hideMark/>
          </w:tcPr>
          <w:p w14:paraId="0D648076" w14:textId="77777777" w:rsidR="00A756AC" w:rsidRPr="0084728B" w:rsidRDefault="00A756AC" w:rsidP="0084728B">
            <w:pPr>
              <w:spacing w:after="0" w:line="360" w:lineRule="auto"/>
              <w:jc w:val="both"/>
              <w:rPr>
                <w:rFonts w:ascii="Arial" w:hAnsi="Arial" w:cs="Arial"/>
                <w:sz w:val="24"/>
                <w:szCs w:val="24"/>
              </w:rPr>
            </w:pPr>
          </w:p>
        </w:tc>
        <w:tc>
          <w:tcPr>
            <w:tcW w:w="1800" w:type="dxa"/>
            <w:tcBorders>
              <w:top w:val="single" w:sz="4" w:space="0" w:color="000000"/>
              <w:left w:val="single" w:sz="4" w:space="0" w:color="000000"/>
              <w:bottom w:val="single" w:sz="4" w:space="0" w:color="000000"/>
              <w:right w:val="single" w:sz="4" w:space="0" w:color="000000"/>
            </w:tcBorders>
            <w:hideMark/>
          </w:tcPr>
          <w:p w14:paraId="63A0E38A" w14:textId="77777777" w:rsidR="00A756AC" w:rsidRPr="0084728B" w:rsidRDefault="00A756AC" w:rsidP="0084728B">
            <w:pPr>
              <w:spacing w:after="0" w:line="360" w:lineRule="auto"/>
              <w:contextualSpacing/>
              <w:jc w:val="both"/>
              <w:rPr>
                <w:rFonts w:ascii="Arial" w:hAnsi="Arial" w:cs="Arial"/>
                <w:sz w:val="24"/>
                <w:szCs w:val="24"/>
              </w:rPr>
            </w:pPr>
            <w:r w:rsidRPr="0084728B">
              <w:rPr>
                <w:rFonts w:ascii="Arial" w:hAnsi="Arial" w:cs="Arial"/>
                <w:sz w:val="24"/>
                <w:szCs w:val="24"/>
              </w:rPr>
              <w:t>Images/photos</w:t>
            </w:r>
          </w:p>
        </w:tc>
        <w:tc>
          <w:tcPr>
            <w:tcW w:w="1620" w:type="dxa"/>
            <w:tcBorders>
              <w:top w:val="single" w:sz="4" w:space="0" w:color="000000"/>
              <w:left w:val="single" w:sz="4" w:space="0" w:color="000000"/>
              <w:bottom w:val="single" w:sz="4" w:space="0" w:color="000000"/>
              <w:right w:val="single" w:sz="4" w:space="0" w:color="000000"/>
            </w:tcBorders>
            <w:hideMark/>
          </w:tcPr>
          <w:p w14:paraId="2E461993" w14:textId="77777777" w:rsidR="00A756AC" w:rsidRPr="0084728B" w:rsidRDefault="00A756AC" w:rsidP="0084728B">
            <w:pPr>
              <w:spacing w:after="0" w:line="360" w:lineRule="auto"/>
              <w:contextualSpacing/>
              <w:jc w:val="both"/>
              <w:rPr>
                <w:rFonts w:ascii="Arial" w:hAnsi="Arial" w:cs="Arial"/>
                <w:sz w:val="24"/>
                <w:szCs w:val="24"/>
              </w:rPr>
            </w:pPr>
            <w:r w:rsidRPr="0084728B">
              <w:rPr>
                <w:rFonts w:ascii="Arial" w:hAnsi="Arial" w:cs="Arial"/>
                <w:sz w:val="24"/>
                <w:szCs w:val="24"/>
              </w:rPr>
              <w:t>5</w:t>
            </w: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524FDA38" w14:textId="77777777" w:rsidR="00A756AC" w:rsidRPr="0084728B" w:rsidRDefault="00A756AC" w:rsidP="0084728B">
            <w:pPr>
              <w:spacing w:after="0" w:line="360" w:lineRule="auto"/>
              <w:jc w:val="both"/>
              <w:rPr>
                <w:rFonts w:ascii="Arial" w:hAnsi="Arial" w:cs="Arial"/>
                <w:sz w:val="24"/>
                <w:szCs w:val="24"/>
              </w:rPr>
            </w:pPr>
          </w:p>
        </w:tc>
        <w:tc>
          <w:tcPr>
            <w:tcW w:w="3056" w:type="dxa"/>
            <w:vMerge/>
            <w:tcBorders>
              <w:top w:val="single" w:sz="4" w:space="0" w:color="000000"/>
              <w:left w:val="single" w:sz="4" w:space="0" w:color="000000"/>
              <w:bottom w:val="single" w:sz="4" w:space="0" w:color="000000"/>
              <w:right w:val="single" w:sz="4" w:space="0" w:color="000000"/>
            </w:tcBorders>
            <w:vAlign w:val="center"/>
            <w:hideMark/>
          </w:tcPr>
          <w:p w14:paraId="5C736A90" w14:textId="77777777" w:rsidR="00A756AC" w:rsidRPr="0084728B" w:rsidRDefault="00A756AC" w:rsidP="0084728B">
            <w:pPr>
              <w:spacing w:after="0" w:line="360" w:lineRule="auto"/>
              <w:jc w:val="both"/>
              <w:rPr>
                <w:rFonts w:ascii="Arial" w:hAnsi="Arial" w:cs="Arial"/>
                <w:sz w:val="24"/>
                <w:szCs w:val="24"/>
              </w:rPr>
            </w:pPr>
          </w:p>
        </w:tc>
      </w:tr>
      <w:tr w:rsidR="00A756AC" w:rsidRPr="0084728B" w14:paraId="333B893C" w14:textId="77777777" w:rsidTr="00511000">
        <w:trPr>
          <w:trHeight w:val="259"/>
        </w:trPr>
        <w:tc>
          <w:tcPr>
            <w:tcW w:w="1459" w:type="dxa"/>
            <w:vMerge/>
            <w:tcBorders>
              <w:top w:val="single" w:sz="4" w:space="0" w:color="000000"/>
              <w:left w:val="single" w:sz="4" w:space="0" w:color="000000"/>
              <w:bottom w:val="single" w:sz="4" w:space="0" w:color="000000"/>
              <w:right w:val="single" w:sz="4" w:space="0" w:color="000000"/>
            </w:tcBorders>
            <w:vAlign w:val="center"/>
            <w:hideMark/>
          </w:tcPr>
          <w:p w14:paraId="75BA4EF9" w14:textId="77777777" w:rsidR="00A756AC" w:rsidRPr="0084728B" w:rsidRDefault="00A756AC" w:rsidP="0084728B">
            <w:pPr>
              <w:spacing w:after="0" w:line="360" w:lineRule="auto"/>
              <w:jc w:val="both"/>
              <w:rPr>
                <w:rFonts w:ascii="Arial" w:hAnsi="Arial" w:cs="Arial"/>
                <w:sz w:val="24"/>
                <w:szCs w:val="24"/>
              </w:rPr>
            </w:pPr>
          </w:p>
        </w:tc>
        <w:tc>
          <w:tcPr>
            <w:tcW w:w="1800" w:type="dxa"/>
            <w:tcBorders>
              <w:top w:val="single" w:sz="4" w:space="0" w:color="000000"/>
              <w:left w:val="single" w:sz="4" w:space="0" w:color="000000"/>
              <w:bottom w:val="single" w:sz="4" w:space="0" w:color="000000"/>
              <w:right w:val="single" w:sz="4" w:space="0" w:color="000000"/>
            </w:tcBorders>
            <w:hideMark/>
          </w:tcPr>
          <w:p w14:paraId="0774A550" w14:textId="77777777" w:rsidR="00A756AC" w:rsidRPr="0084728B" w:rsidRDefault="00A756AC" w:rsidP="0084728B">
            <w:pPr>
              <w:spacing w:after="0" w:line="360" w:lineRule="auto"/>
              <w:contextualSpacing/>
              <w:jc w:val="both"/>
              <w:rPr>
                <w:rFonts w:ascii="Arial" w:hAnsi="Arial" w:cs="Arial"/>
                <w:sz w:val="24"/>
                <w:szCs w:val="24"/>
              </w:rPr>
            </w:pPr>
            <w:r w:rsidRPr="0084728B">
              <w:rPr>
                <w:rFonts w:ascii="Arial" w:hAnsi="Arial" w:cs="Arial"/>
                <w:sz w:val="24"/>
                <w:szCs w:val="24"/>
              </w:rPr>
              <w:t>Videos</w:t>
            </w:r>
          </w:p>
        </w:tc>
        <w:tc>
          <w:tcPr>
            <w:tcW w:w="1620" w:type="dxa"/>
            <w:tcBorders>
              <w:top w:val="single" w:sz="4" w:space="0" w:color="000000"/>
              <w:left w:val="single" w:sz="4" w:space="0" w:color="000000"/>
              <w:bottom w:val="single" w:sz="4" w:space="0" w:color="000000"/>
              <w:right w:val="single" w:sz="4" w:space="0" w:color="000000"/>
            </w:tcBorders>
            <w:hideMark/>
          </w:tcPr>
          <w:p w14:paraId="20F6B579" w14:textId="77777777" w:rsidR="00A756AC" w:rsidRPr="0084728B" w:rsidRDefault="00A756AC" w:rsidP="0084728B">
            <w:pPr>
              <w:spacing w:after="0" w:line="360" w:lineRule="auto"/>
              <w:contextualSpacing/>
              <w:jc w:val="both"/>
              <w:rPr>
                <w:rFonts w:ascii="Arial" w:hAnsi="Arial" w:cs="Arial"/>
                <w:sz w:val="24"/>
                <w:szCs w:val="24"/>
              </w:rPr>
            </w:pPr>
            <w:r w:rsidRPr="0084728B">
              <w:rPr>
                <w:rFonts w:ascii="Arial" w:hAnsi="Arial" w:cs="Arial"/>
                <w:sz w:val="24"/>
                <w:szCs w:val="24"/>
              </w:rPr>
              <w:t>2</w:t>
            </w: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339C9A68" w14:textId="77777777" w:rsidR="00A756AC" w:rsidRPr="0084728B" w:rsidRDefault="00A756AC" w:rsidP="0084728B">
            <w:pPr>
              <w:spacing w:after="0" w:line="360" w:lineRule="auto"/>
              <w:jc w:val="both"/>
              <w:rPr>
                <w:rFonts w:ascii="Arial" w:hAnsi="Arial" w:cs="Arial"/>
                <w:sz w:val="24"/>
                <w:szCs w:val="24"/>
              </w:rPr>
            </w:pPr>
          </w:p>
        </w:tc>
        <w:tc>
          <w:tcPr>
            <w:tcW w:w="3056" w:type="dxa"/>
            <w:vMerge/>
            <w:tcBorders>
              <w:top w:val="single" w:sz="4" w:space="0" w:color="000000"/>
              <w:left w:val="single" w:sz="4" w:space="0" w:color="000000"/>
              <w:bottom w:val="single" w:sz="4" w:space="0" w:color="000000"/>
              <w:right w:val="single" w:sz="4" w:space="0" w:color="000000"/>
            </w:tcBorders>
            <w:vAlign w:val="center"/>
            <w:hideMark/>
          </w:tcPr>
          <w:p w14:paraId="19DC4B25" w14:textId="77777777" w:rsidR="00A756AC" w:rsidRPr="0084728B" w:rsidRDefault="00A756AC" w:rsidP="0084728B">
            <w:pPr>
              <w:spacing w:after="0" w:line="360" w:lineRule="auto"/>
              <w:jc w:val="both"/>
              <w:rPr>
                <w:rFonts w:ascii="Arial" w:hAnsi="Arial" w:cs="Arial"/>
                <w:sz w:val="24"/>
                <w:szCs w:val="24"/>
              </w:rPr>
            </w:pPr>
          </w:p>
        </w:tc>
      </w:tr>
      <w:tr w:rsidR="00A756AC" w:rsidRPr="0084728B" w14:paraId="4B459B84" w14:textId="77777777" w:rsidTr="00511000">
        <w:trPr>
          <w:trHeight w:val="66"/>
        </w:trPr>
        <w:tc>
          <w:tcPr>
            <w:tcW w:w="1459" w:type="dxa"/>
            <w:vMerge/>
            <w:tcBorders>
              <w:top w:val="single" w:sz="4" w:space="0" w:color="000000"/>
              <w:left w:val="single" w:sz="4" w:space="0" w:color="000000"/>
              <w:bottom w:val="single" w:sz="4" w:space="0" w:color="000000"/>
              <w:right w:val="single" w:sz="4" w:space="0" w:color="000000"/>
            </w:tcBorders>
            <w:vAlign w:val="center"/>
            <w:hideMark/>
          </w:tcPr>
          <w:p w14:paraId="0E0C7E85" w14:textId="77777777" w:rsidR="00A756AC" w:rsidRPr="0084728B" w:rsidRDefault="00A756AC" w:rsidP="0084728B">
            <w:pPr>
              <w:spacing w:after="0" w:line="360" w:lineRule="auto"/>
              <w:jc w:val="both"/>
              <w:rPr>
                <w:rFonts w:ascii="Arial" w:hAnsi="Arial" w:cs="Arial"/>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105E5EE1" w14:textId="77777777" w:rsidR="00A756AC" w:rsidRPr="0084728B" w:rsidRDefault="00A756AC" w:rsidP="0084728B">
            <w:pPr>
              <w:spacing w:after="0" w:line="360" w:lineRule="auto"/>
              <w:contextualSpacing/>
              <w:jc w:val="both"/>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0F6A97D0" w14:textId="77777777" w:rsidR="00A756AC" w:rsidRPr="0084728B" w:rsidRDefault="00A756AC" w:rsidP="0084728B">
            <w:pPr>
              <w:spacing w:after="0" w:line="360" w:lineRule="auto"/>
              <w:contextualSpacing/>
              <w:jc w:val="both"/>
              <w:rPr>
                <w:rFonts w:ascii="Arial" w:hAnsi="Arial" w:cs="Arial"/>
                <w:sz w:val="24"/>
                <w:szCs w:val="24"/>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74EB147" w14:textId="77777777" w:rsidR="00A756AC" w:rsidRPr="0084728B" w:rsidRDefault="00A756AC" w:rsidP="0084728B">
            <w:pPr>
              <w:spacing w:after="0" w:line="360" w:lineRule="auto"/>
              <w:jc w:val="both"/>
              <w:rPr>
                <w:rFonts w:ascii="Arial" w:hAnsi="Arial" w:cs="Arial"/>
                <w:sz w:val="24"/>
                <w:szCs w:val="24"/>
              </w:rPr>
            </w:pPr>
          </w:p>
        </w:tc>
        <w:tc>
          <w:tcPr>
            <w:tcW w:w="3056" w:type="dxa"/>
            <w:vMerge/>
            <w:tcBorders>
              <w:top w:val="single" w:sz="4" w:space="0" w:color="000000"/>
              <w:left w:val="single" w:sz="4" w:space="0" w:color="000000"/>
              <w:bottom w:val="single" w:sz="4" w:space="0" w:color="000000"/>
              <w:right w:val="single" w:sz="4" w:space="0" w:color="000000"/>
            </w:tcBorders>
            <w:vAlign w:val="center"/>
            <w:hideMark/>
          </w:tcPr>
          <w:p w14:paraId="70F3926F" w14:textId="77777777" w:rsidR="00A756AC" w:rsidRPr="0084728B" w:rsidRDefault="00A756AC" w:rsidP="0084728B">
            <w:pPr>
              <w:spacing w:after="0" w:line="360" w:lineRule="auto"/>
              <w:jc w:val="both"/>
              <w:rPr>
                <w:rFonts w:ascii="Arial" w:hAnsi="Arial" w:cs="Arial"/>
                <w:sz w:val="24"/>
                <w:szCs w:val="24"/>
              </w:rPr>
            </w:pPr>
          </w:p>
        </w:tc>
      </w:tr>
    </w:tbl>
    <w:p w14:paraId="486C0612" w14:textId="77777777" w:rsidR="00A756AC" w:rsidRPr="0084728B" w:rsidRDefault="00A756AC" w:rsidP="0084728B">
      <w:pPr>
        <w:spacing w:after="0" w:line="360" w:lineRule="auto"/>
        <w:jc w:val="both"/>
        <w:rPr>
          <w:rFonts w:ascii="Arial" w:hAnsi="Arial" w:cs="Arial"/>
          <w:b/>
          <w:bCs/>
          <w:iCs/>
          <w:sz w:val="24"/>
          <w:szCs w:val="24"/>
        </w:rPr>
      </w:pPr>
    </w:p>
    <w:p w14:paraId="7331C8B0" w14:textId="77777777" w:rsidR="00A756AC" w:rsidRPr="0084728B" w:rsidRDefault="00A756AC" w:rsidP="0084728B">
      <w:pPr>
        <w:spacing w:after="0" w:line="360" w:lineRule="auto"/>
        <w:jc w:val="both"/>
        <w:rPr>
          <w:rFonts w:ascii="Arial" w:hAnsi="Arial" w:cs="Arial"/>
          <w:b/>
          <w:bCs/>
          <w:iCs/>
          <w:sz w:val="24"/>
          <w:szCs w:val="24"/>
        </w:rPr>
      </w:pPr>
      <w:r w:rsidRPr="0084728B">
        <w:rPr>
          <w:rFonts w:ascii="Arial" w:hAnsi="Arial" w:cs="Arial"/>
          <w:b/>
          <w:bCs/>
          <w:iCs/>
          <w:sz w:val="24"/>
          <w:szCs w:val="24"/>
        </w:rPr>
        <w:t>3.2 Information Education and Communication materials</w:t>
      </w:r>
    </w:p>
    <w:p w14:paraId="57ECF435" w14:textId="77777777" w:rsidR="00A756AC" w:rsidRPr="0084728B" w:rsidRDefault="00A756AC" w:rsidP="0084728B">
      <w:pPr>
        <w:spacing w:after="0" w:line="360" w:lineRule="auto"/>
        <w:jc w:val="both"/>
        <w:rPr>
          <w:rFonts w:ascii="Arial" w:hAnsi="Arial" w:cs="Arial"/>
          <w:bCs/>
          <w:sz w:val="24"/>
          <w:szCs w:val="24"/>
        </w:rPr>
      </w:pPr>
      <w:r w:rsidRPr="0084728B">
        <w:rPr>
          <w:rFonts w:ascii="Arial" w:hAnsi="Arial" w:cs="Arial"/>
          <w:bCs/>
          <w:sz w:val="24"/>
          <w:szCs w:val="24"/>
        </w:rPr>
        <w:lastRenderedPageBreak/>
        <w:t>Planned number of materials for dissemination in this reporting time were 300 leaflets on Good Agronomic Practices for coconut farming, Coconut pests, their effects and control measures, About TARI Mikocheni centre and Benefits of Virgin Coconut Oil (VCO) where only 156 leaflets managed to be disseminated.</w:t>
      </w:r>
    </w:p>
    <w:p w14:paraId="3861813A" w14:textId="77777777" w:rsidR="00A756AC" w:rsidRPr="0084728B" w:rsidRDefault="00A756AC" w:rsidP="0084728B">
      <w:pPr>
        <w:spacing w:after="0" w:line="360" w:lineRule="auto"/>
        <w:jc w:val="both"/>
        <w:rPr>
          <w:rFonts w:ascii="Arial" w:hAnsi="Arial" w:cs="Arial"/>
          <w:bCs/>
          <w:sz w:val="24"/>
          <w:szCs w:val="24"/>
        </w:rPr>
      </w:pPr>
    </w:p>
    <w:p w14:paraId="0FA75E19" w14:textId="77777777" w:rsidR="00A756AC" w:rsidRPr="0084728B" w:rsidRDefault="00A756AC" w:rsidP="0084728B">
      <w:pPr>
        <w:spacing w:before="120" w:after="120" w:line="360" w:lineRule="auto"/>
        <w:jc w:val="both"/>
        <w:rPr>
          <w:rFonts w:ascii="Arial" w:hAnsi="Arial" w:cs="Arial"/>
          <w:bCs/>
          <w:sz w:val="24"/>
          <w:szCs w:val="24"/>
        </w:rPr>
      </w:pPr>
      <w:r w:rsidRPr="0084728B">
        <w:rPr>
          <w:rFonts w:ascii="Arial" w:hAnsi="Arial" w:cs="Arial"/>
          <w:b/>
          <w:bCs/>
          <w:sz w:val="24"/>
          <w:szCs w:val="24"/>
        </w:rPr>
        <w:t xml:space="preserve">Table 4: Information materials produced and distributed </w:t>
      </w: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0"/>
        <w:gridCol w:w="1490"/>
        <w:gridCol w:w="836"/>
        <w:gridCol w:w="1377"/>
        <w:gridCol w:w="1147"/>
        <w:gridCol w:w="964"/>
        <w:gridCol w:w="1101"/>
        <w:gridCol w:w="975"/>
      </w:tblGrid>
      <w:tr w:rsidR="00A756AC" w:rsidRPr="0084728B" w14:paraId="5DCAF823" w14:textId="77777777" w:rsidTr="00511000">
        <w:tc>
          <w:tcPr>
            <w:tcW w:w="9000" w:type="dxa"/>
            <w:gridSpan w:val="8"/>
            <w:tcBorders>
              <w:top w:val="single" w:sz="4" w:space="0" w:color="000000"/>
              <w:left w:val="single" w:sz="4" w:space="0" w:color="000000"/>
              <w:bottom w:val="single" w:sz="4" w:space="0" w:color="000000"/>
              <w:right w:val="single" w:sz="4" w:space="0" w:color="000000"/>
            </w:tcBorders>
            <w:vAlign w:val="center"/>
            <w:hideMark/>
          </w:tcPr>
          <w:p w14:paraId="22D19843" w14:textId="77777777" w:rsidR="00A756AC" w:rsidRPr="0084728B" w:rsidRDefault="00A756AC" w:rsidP="0084728B">
            <w:pPr>
              <w:spacing w:after="0" w:line="360" w:lineRule="auto"/>
              <w:jc w:val="both"/>
              <w:rPr>
                <w:rFonts w:ascii="Arial" w:hAnsi="Arial" w:cs="Arial"/>
                <w:bCs/>
                <w:sz w:val="24"/>
                <w:szCs w:val="24"/>
              </w:rPr>
            </w:pPr>
            <w:r w:rsidRPr="0084728B">
              <w:rPr>
                <w:rFonts w:ascii="Arial" w:hAnsi="Arial" w:cs="Arial"/>
                <w:bCs/>
                <w:sz w:val="24"/>
                <w:szCs w:val="24"/>
              </w:rPr>
              <w:t>Number of print communication materials</w:t>
            </w:r>
          </w:p>
        </w:tc>
      </w:tr>
      <w:tr w:rsidR="00A756AC" w:rsidRPr="0084728B" w14:paraId="49853677" w14:textId="77777777" w:rsidTr="00511000">
        <w:tc>
          <w:tcPr>
            <w:tcW w:w="1110" w:type="dxa"/>
            <w:tcBorders>
              <w:top w:val="single" w:sz="4" w:space="0" w:color="000000"/>
              <w:left w:val="single" w:sz="4" w:space="0" w:color="000000"/>
              <w:bottom w:val="single" w:sz="4" w:space="0" w:color="000000"/>
              <w:right w:val="single" w:sz="4" w:space="0" w:color="000000"/>
            </w:tcBorders>
            <w:vAlign w:val="center"/>
            <w:hideMark/>
          </w:tcPr>
          <w:p w14:paraId="4E9E4097" w14:textId="77777777" w:rsidR="00A756AC" w:rsidRPr="0084728B" w:rsidRDefault="00A756AC" w:rsidP="0084728B">
            <w:pPr>
              <w:spacing w:after="0" w:line="360" w:lineRule="auto"/>
              <w:jc w:val="both"/>
              <w:rPr>
                <w:rFonts w:ascii="Arial" w:hAnsi="Arial" w:cs="Arial"/>
                <w:bCs/>
                <w:sz w:val="24"/>
                <w:szCs w:val="24"/>
              </w:rPr>
            </w:pPr>
            <w:r w:rsidRPr="0084728B">
              <w:rPr>
                <w:rFonts w:ascii="Arial" w:hAnsi="Arial" w:cs="Arial"/>
                <w:bCs/>
                <w:sz w:val="24"/>
                <w:szCs w:val="24"/>
              </w:rPr>
              <w:t xml:space="preserve">Posters </w:t>
            </w:r>
          </w:p>
        </w:tc>
        <w:tc>
          <w:tcPr>
            <w:tcW w:w="1490" w:type="dxa"/>
            <w:tcBorders>
              <w:top w:val="single" w:sz="4" w:space="0" w:color="000000"/>
              <w:left w:val="single" w:sz="4" w:space="0" w:color="000000"/>
              <w:bottom w:val="single" w:sz="4" w:space="0" w:color="000000"/>
              <w:right w:val="single" w:sz="4" w:space="0" w:color="000000"/>
            </w:tcBorders>
            <w:vAlign w:val="center"/>
            <w:hideMark/>
          </w:tcPr>
          <w:p w14:paraId="2820AD95" w14:textId="77777777" w:rsidR="00A756AC" w:rsidRPr="0084728B" w:rsidRDefault="00A756AC" w:rsidP="0084728B">
            <w:pPr>
              <w:spacing w:after="0" w:line="360" w:lineRule="auto"/>
              <w:jc w:val="both"/>
              <w:rPr>
                <w:rFonts w:ascii="Arial" w:hAnsi="Arial" w:cs="Arial"/>
                <w:bCs/>
                <w:sz w:val="24"/>
                <w:szCs w:val="24"/>
              </w:rPr>
            </w:pPr>
            <w:r w:rsidRPr="0084728B">
              <w:rPr>
                <w:rFonts w:ascii="Arial" w:hAnsi="Arial" w:cs="Arial"/>
                <w:bCs/>
                <w:sz w:val="24"/>
                <w:szCs w:val="24"/>
              </w:rPr>
              <w:t>Signboards</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08B006F9" w14:textId="77777777" w:rsidR="00A756AC" w:rsidRPr="0084728B" w:rsidRDefault="00A756AC" w:rsidP="0084728B">
            <w:pPr>
              <w:spacing w:after="0" w:line="360" w:lineRule="auto"/>
              <w:jc w:val="both"/>
              <w:rPr>
                <w:rFonts w:ascii="Arial" w:hAnsi="Arial" w:cs="Arial"/>
                <w:bCs/>
                <w:sz w:val="24"/>
                <w:szCs w:val="24"/>
              </w:rPr>
            </w:pPr>
            <w:r w:rsidRPr="0084728B">
              <w:rPr>
                <w:rFonts w:ascii="Arial" w:hAnsi="Arial" w:cs="Arial"/>
                <w:bCs/>
                <w:sz w:val="24"/>
                <w:szCs w:val="24"/>
              </w:rPr>
              <w:t>Fliers</w:t>
            </w:r>
          </w:p>
        </w:tc>
        <w:tc>
          <w:tcPr>
            <w:tcW w:w="1377" w:type="dxa"/>
            <w:tcBorders>
              <w:top w:val="single" w:sz="4" w:space="0" w:color="000000"/>
              <w:left w:val="single" w:sz="4" w:space="0" w:color="000000"/>
              <w:bottom w:val="single" w:sz="4" w:space="0" w:color="000000"/>
              <w:right w:val="single" w:sz="4" w:space="0" w:color="000000"/>
            </w:tcBorders>
            <w:vAlign w:val="center"/>
            <w:hideMark/>
          </w:tcPr>
          <w:p w14:paraId="640829C4" w14:textId="77777777" w:rsidR="00A756AC" w:rsidRPr="0084728B" w:rsidRDefault="00A756AC" w:rsidP="0084728B">
            <w:pPr>
              <w:spacing w:after="0" w:line="360" w:lineRule="auto"/>
              <w:jc w:val="both"/>
              <w:rPr>
                <w:rFonts w:ascii="Arial" w:hAnsi="Arial" w:cs="Arial"/>
                <w:bCs/>
                <w:sz w:val="24"/>
                <w:szCs w:val="24"/>
              </w:rPr>
            </w:pPr>
            <w:r w:rsidRPr="0084728B">
              <w:rPr>
                <w:rFonts w:ascii="Arial" w:hAnsi="Arial" w:cs="Arial"/>
                <w:bCs/>
                <w:sz w:val="24"/>
                <w:szCs w:val="24"/>
              </w:rPr>
              <w:t>Brochures</w:t>
            </w:r>
          </w:p>
        </w:tc>
        <w:tc>
          <w:tcPr>
            <w:tcW w:w="1147" w:type="dxa"/>
            <w:tcBorders>
              <w:top w:val="single" w:sz="4" w:space="0" w:color="000000"/>
              <w:left w:val="single" w:sz="4" w:space="0" w:color="000000"/>
              <w:bottom w:val="single" w:sz="4" w:space="0" w:color="000000"/>
              <w:right w:val="single" w:sz="4" w:space="0" w:color="auto"/>
            </w:tcBorders>
            <w:vAlign w:val="center"/>
            <w:hideMark/>
          </w:tcPr>
          <w:p w14:paraId="28371D98" w14:textId="77777777" w:rsidR="00A756AC" w:rsidRPr="0084728B" w:rsidRDefault="00A756AC" w:rsidP="0084728B">
            <w:pPr>
              <w:spacing w:after="0" w:line="360" w:lineRule="auto"/>
              <w:jc w:val="both"/>
              <w:rPr>
                <w:rFonts w:ascii="Arial" w:hAnsi="Arial" w:cs="Arial"/>
                <w:bCs/>
                <w:sz w:val="24"/>
                <w:szCs w:val="24"/>
              </w:rPr>
            </w:pPr>
            <w:r w:rsidRPr="0084728B">
              <w:rPr>
                <w:rFonts w:ascii="Arial" w:hAnsi="Arial" w:cs="Arial"/>
                <w:bCs/>
                <w:sz w:val="24"/>
                <w:szCs w:val="24"/>
              </w:rPr>
              <w:t>Banners</w:t>
            </w:r>
          </w:p>
        </w:tc>
        <w:tc>
          <w:tcPr>
            <w:tcW w:w="964" w:type="dxa"/>
            <w:tcBorders>
              <w:top w:val="single" w:sz="4" w:space="0" w:color="000000"/>
              <w:left w:val="single" w:sz="4" w:space="0" w:color="000000"/>
              <w:bottom w:val="single" w:sz="4" w:space="0" w:color="000000"/>
              <w:right w:val="single" w:sz="4" w:space="0" w:color="auto"/>
            </w:tcBorders>
            <w:vAlign w:val="center"/>
            <w:hideMark/>
          </w:tcPr>
          <w:p w14:paraId="65771E71" w14:textId="77777777" w:rsidR="00A756AC" w:rsidRPr="0084728B" w:rsidRDefault="00A756AC" w:rsidP="0084728B">
            <w:pPr>
              <w:spacing w:after="0" w:line="360" w:lineRule="auto"/>
              <w:jc w:val="both"/>
              <w:rPr>
                <w:rFonts w:ascii="Arial" w:hAnsi="Arial" w:cs="Arial"/>
                <w:bCs/>
                <w:sz w:val="24"/>
                <w:szCs w:val="24"/>
              </w:rPr>
            </w:pPr>
            <w:r w:rsidRPr="0084728B">
              <w:rPr>
                <w:rFonts w:ascii="Arial" w:hAnsi="Arial" w:cs="Arial"/>
                <w:bCs/>
                <w:sz w:val="24"/>
                <w:szCs w:val="24"/>
              </w:rPr>
              <w:t>Wheel covers</w:t>
            </w:r>
          </w:p>
        </w:tc>
        <w:tc>
          <w:tcPr>
            <w:tcW w:w="1101" w:type="dxa"/>
            <w:tcBorders>
              <w:top w:val="single" w:sz="4" w:space="0" w:color="000000"/>
              <w:left w:val="single" w:sz="4" w:space="0" w:color="auto"/>
              <w:bottom w:val="single" w:sz="4" w:space="0" w:color="000000"/>
              <w:right w:val="single" w:sz="4" w:space="0" w:color="auto"/>
            </w:tcBorders>
            <w:vAlign w:val="center"/>
            <w:hideMark/>
          </w:tcPr>
          <w:p w14:paraId="25D7C72B" w14:textId="77777777" w:rsidR="00A756AC" w:rsidRPr="0084728B" w:rsidRDefault="00A756AC" w:rsidP="0084728B">
            <w:pPr>
              <w:spacing w:after="0" w:line="360" w:lineRule="auto"/>
              <w:jc w:val="both"/>
              <w:rPr>
                <w:rFonts w:ascii="Arial" w:hAnsi="Arial" w:cs="Arial"/>
                <w:bCs/>
                <w:sz w:val="24"/>
                <w:szCs w:val="24"/>
              </w:rPr>
            </w:pPr>
            <w:r w:rsidRPr="0084728B">
              <w:rPr>
                <w:rFonts w:ascii="Arial" w:hAnsi="Arial" w:cs="Arial"/>
                <w:bCs/>
                <w:sz w:val="24"/>
                <w:szCs w:val="24"/>
              </w:rPr>
              <w:t>Leaflets</w:t>
            </w:r>
          </w:p>
        </w:tc>
        <w:tc>
          <w:tcPr>
            <w:tcW w:w="975" w:type="dxa"/>
            <w:tcBorders>
              <w:top w:val="single" w:sz="4" w:space="0" w:color="000000"/>
              <w:left w:val="single" w:sz="4" w:space="0" w:color="auto"/>
              <w:bottom w:val="single" w:sz="4" w:space="0" w:color="000000"/>
              <w:right w:val="single" w:sz="4" w:space="0" w:color="000000"/>
            </w:tcBorders>
            <w:vAlign w:val="center"/>
            <w:hideMark/>
          </w:tcPr>
          <w:p w14:paraId="62008899" w14:textId="77777777" w:rsidR="00A756AC" w:rsidRPr="0084728B" w:rsidRDefault="00A756AC" w:rsidP="0084728B">
            <w:pPr>
              <w:spacing w:after="0" w:line="360" w:lineRule="auto"/>
              <w:jc w:val="both"/>
              <w:rPr>
                <w:rFonts w:ascii="Arial" w:hAnsi="Arial" w:cs="Arial"/>
                <w:bCs/>
                <w:sz w:val="24"/>
                <w:szCs w:val="24"/>
              </w:rPr>
            </w:pPr>
            <w:r w:rsidRPr="0084728B">
              <w:rPr>
                <w:rFonts w:ascii="Arial" w:hAnsi="Arial" w:cs="Arial"/>
                <w:bCs/>
                <w:sz w:val="24"/>
                <w:szCs w:val="24"/>
              </w:rPr>
              <w:t>Others specify</w:t>
            </w:r>
          </w:p>
        </w:tc>
      </w:tr>
      <w:tr w:rsidR="00A756AC" w:rsidRPr="0084728B" w14:paraId="67F0FADC" w14:textId="77777777" w:rsidTr="00511000">
        <w:tc>
          <w:tcPr>
            <w:tcW w:w="1110" w:type="dxa"/>
            <w:tcBorders>
              <w:top w:val="single" w:sz="4" w:space="0" w:color="000000"/>
              <w:left w:val="single" w:sz="4" w:space="0" w:color="auto"/>
              <w:bottom w:val="single" w:sz="4" w:space="0" w:color="000000"/>
              <w:right w:val="single" w:sz="4" w:space="0" w:color="000000"/>
            </w:tcBorders>
            <w:hideMark/>
          </w:tcPr>
          <w:p w14:paraId="168747C1" w14:textId="77777777" w:rsidR="00A756AC" w:rsidRPr="0084728B" w:rsidRDefault="00A756AC" w:rsidP="0084728B">
            <w:pPr>
              <w:spacing w:after="0" w:line="360" w:lineRule="auto"/>
              <w:jc w:val="both"/>
              <w:rPr>
                <w:rFonts w:ascii="Arial" w:hAnsi="Arial" w:cs="Arial"/>
                <w:bCs/>
                <w:sz w:val="24"/>
                <w:szCs w:val="24"/>
              </w:rPr>
            </w:pPr>
            <w:r w:rsidRPr="0084728B">
              <w:rPr>
                <w:rFonts w:ascii="Arial" w:hAnsi="Arial" w:cs="Arial"/>
                <w:bCs/>
                <w:sz w:val="24"/>
                <w:szCs w:val="24"/>
              </w:rPr>
              <w:t>-</w:t>
            </w:r>
          </w:p>
        </w:tc>
        <w:tc>
          <w:tcPr>
            <w:tcW w:w="1490" w:type="dxa"/>
            <w:tcBorders>
              <w:top w:val="single" w:sz="4" w:space="0" w:color="000000"/>
              <w:left w:val="single" w:sz="4" w:space="0" w:color="000000"/>
              <w:bottom w:val="single" w:sz="4" w:space="0" w:color="000000"/>
              <w:right w:val="single" w:sz="4" w:space="0" w:color="000000"/>
            </w:tcBorders>
            <w:hideMark/>
          </w:tcPr>
          <w:p w14:paraId="5ED86664" w14:textId="77777777" w:rsidR="00A756AC" w:rsidRPr="0084728B" w:rsidRDefault="00A756AC" w:rsidP="0084728B">
            <w:pPr>
              <w:spacing w:after="0" w:line="360" w:lineRule="auto"/>
              <w:jc w:val="both"/>
              <w:rPr>
                <w:rFonts w:ascii="Arial" w:hAnsi="Arial" w:cs="Arial"/>
                <w:bCs/>
                <w:sz w:val="24"/>
                <w:szCs w:val="24"/>
              </w:rPr>
            </w:pPr>
            <w:r w:rsidRPr="0084728B">
              <w:rPr>
                <w:rFonts w:ascii="Arial" w:hAnsi="Arial" w:cs="Arial"/>
                <w:bCs/>
                <w:sz w:val="24"/>
                <w:szCs w:val="24"/>
              </w:rPr>
              <w:t>-</w:t>
            </w:r>
          </w:p>
        </w:tc>
        <w:tc>
          <w:tcPr>
            <w:tcW w:w="836" w:type="dxa"/>
            <w:tcBorders>
              <w:top w:val="single" w:sz="4" w:space="0" w:color="000000"/>
              <w:left w:val="single" w:sz="4" w:space="0" w:color="000000"/>
              <w:bottom w:val="single" w:sz="4" w:space="0" w:color="000000"/>
              <w:right w:val="single" w:sz="4" w:space="0" w:color="000000"/>
            </w:tcBorders>
            <w:hideMark/>
          </w:tcPr>
          <w:p w14:paraId="2EDCFBC5" w14:textId="77777777" w:rsidR="00A756AC" w:rsidRPr="0084728B" w:rsidRDefault="00A756AC" w:rsidP="0084728B">
            <w:pPr>
              <w:spacing w:after="0" w:line="360" w:lineRule="auto"/>
              <w:jc w:val="both"/>
              <w:rPr>
                <w:rFonts w:ascii="Arial" w:hAnsi="Arial" w:cs="Arial"/>
                <w:bCs/>
                <w:sz w:val="24"/>
                <w:szCs w:val="24"/>
              </w:rPr>
            </w:pPr>
            <w:r w:rsidRPr="0084728B">
              <w:rPr>
                <w:rFonts w:ascii="Arial" w:hAnsi="Arial" w:cs="Arial"/>
                <w:bCs/>
                <w:sz w:val="24"/>
                <w:szCs w:val="24"/>
              </w:rPr>
              <w:t>-</w:t>
            </w:r>
          </w:p>
        </w:tc>
        <w:tc>
          <w:tcPr>
            <w:tcW w:w="1377" w:type="dxa"/>
            <w:tcBorders>
              <w:top w:val="single" w:sz="4" w:space="0" w:color="000000"/>
              <w:left w:val="single" w:sz="4" w:space="0" w:color="000000"/>
              <w:bottom w:val="single" w:sz="4" w:space="0" w:color="000000"/>
              <w:right w:val="single" w:sz="4" w:space="0" w:color="000000"/>
            </w:tcBorders>
            <w:hideMark/>
          </w:tcPr>
          <w:p w14:paraId="6EB38E8E" w14:textId="77777777" w:rsidR="00A756AC" w:rsidRPr="0084728B" w:rsidRDefault="00A756AC" w:rsidP="0084728B">
            <w:pPr>
              <w:spacing w:after="0" w:line="360" w:lineRule="auto"/>
              <w:jc w:val="both"/>
              <w:rPr>
                <w:rFonts w:ascii="Arial" w:hAnsi="Arial" w:cs="Arial"/>
                <w:bCs/>
                <w:sz w:val="24"/>
                <w:szCs w:val="24"/>
              </w:rPr>
            </w:pPr>
            <w:r w:rsidRPr="0084728B">
              <w:rPr>
                <w:rFonts w:ascii="Arial" w:hAnsi="Arial" w:cs="Arial"/>
                <w:bCs/>
                <w:sz w:val="24"/>
                <w:szCs w:val="24"/>
              </w:rPr>
              <w:t>-</w:t>
            </w:r>
          </w:p>
        </w:tc>
        <w:tc>
          <w:tcPr>
            <w:tcW w:w="1147" w:type="dxa"/>
            <w:tcBorders>
              <w:top w:val="single" w:sz="4" w:space="0" w:color="000000"/>
              <w:left w:val="single" w:sz="4" w:space="0" w:color="000000"/>
              <w:bottom w:val="single" w:sz="4" w:space="0" w:color="000000"/>
              <w:right w:val="single" w:sz="4" w:space="0" w:color="auto"/>
            </w:tcBorders>
            <w:hideMark/>
          </w:tcPr>
          <w:p w14:paraId="7970BD31" w14:textId="77777777" w:rsidR="00A756AC" w:rsidRPr="0084728B" w:rsidRDefault="00A756AC" w:rsidP="0084728B">
            <w:pPr>
              <w:spacing w:after="0" w:line="360" w:lineRule="auto"/>
              <w:jc w:val="both"/>
              <w:rPr>
                <w:rFonts w:ascii="Arial" w:hAnsi="Arial" w:cs="Arial"/>
                <w:bCs/>
                <w:sz w:val="24"/>
                <w:szCs w:val="24"/>
              </w:rPr>
            </w:pPr>
            <w:r w:rsidRPr="0084728B">
              <w:rPr>
                <w:rFonts w:ascii="Arial" w:hAnsi="Arial" w:cs="Arial"/>
                <w:bCs/>
                <w:sz w:val="24"/>
                <w:szCs w:val="24"/>
              </w:rPr>
              <w:t>-</w:t>
            </w:r>
          </w:p>
        </w:tc>
        <w:tc>
          <w:tcPr>
            <w:tcW w:w="964" w:type="dxa"/>
            <w:tcBorders>
              <w:top w:val="single" w:sz="4" w:space="0" w:color="000000"/>
              <w:left w:val="single" w:sz="4" w:space="0" w:color="000000"/>
              <w:bottom w:val="single" w:sz="4" w:space="0" w:color="000000"/>
              <w:right w:val="single" w:sz="4" w:space="0" w:color="auto"/>
            </w:tcBorders>
            <w:hideMark/>
          </w:tcPr>
          <w:p w14:paraId="7516F84F" w14:textId="77777777" w:rsidR="00A756AC" w:rsidRPr="0084728B" w:rsidRDefault="00A756AC" w:rsidP="0084728B">
            <w:pPr>
              <w:spacing w:after="0" w:line="360" w:lineRule="auto"/>
              <w:jc w:val="both"/>
              <w:rPr>
                <w:rFonts w:ascii="Arial" w:hAnsi="Arial" w:cs="Arial"/>
                <w:bCs/>
                <w:sz w:val="24"/>
                <w:szCs w:val="24"/>
              </w:rPr>
            </w:pPr>
            <w:r w:rsidRPr="0084728B">
              <w:rPr>
                <w:rFonts w:ascii="Arial" w:hAnsi="Arial" w:cs="Arial"/>
                <w:bCs/>
                <w:sz w:val="24"/>
                <w:szCs w:val="24"/>
              </w:rPr>
              <w:t>-</w:t>
            </w:r>
          </w:p>
        </w:tc>
        <w:tc>
          <w:tcPr>
            <w:tcW w:w="1101" w:type="dxa"/>
            <w:tcBorders>
              <w:top w:val="single" w:sz="4" w:space="0" w:color="000000"/>
              <w:left w:val="single" w:sz="4" w:space="0" w:color="auto"/>
              <w:bottom w:val="single" w:sz="4" w:space="0" w:color="000000"/>
              <w:right w:val="single" w:sz="4" w:space="0" w:color="auto"/>
            </w:tcBorders>
            <w:hideMark/>
          </w:tcPr>
          <w:p w14:paraId="0D40E41E" w14:textId="77777777" w:rsidR="00A756AC" w:rsidRPr="0084728B" w:rsidRDefault="00A756AC" w:rsidP="0084728B">
            <w:pPr>
              <w:spacing w:after="0" w:line="360" w:lineRule="auto"/>
              <w:jc w:val="both"/>
              <w:rPr>
                <w:rFonts w:ascii="Arial" w:hAnsi="Arial" w:cs="Arial"/>
                <w:bCs/>
                <w:sz w:val="24"/>
                <w:szCs w:val="24"/>
              </w:rPr>
            </w:pPr>
            <w:r w:rsidRPr="0084728B">
              <w:rPr>
                <w:rFonts w:ascii="Arial" w:hAnsi="Arial" w:cs="Arial"/>
                <w:bCs/>
                <w:sz w:val="24"/>
                <w:szCs w:val="24"/>
              </w:rPr>
              <w:t>156</w:t>
            </w:r>
          </w:p>
        </w:tc>
        <w:tc>
          <w:tcPr>
            <w:tcW w:w="975" w:type="dxa"/>
            <w:tcBorders>
              <w:top w:val="single" w:sz="4" w:space="0" w:color="000000"/>
              <w:left w:val="single" w:sz="4" w:space="0" w:color="auto"/>
              <w:bottom w:val="single" w:sz="4" w:space="0" w:color="000000"/>
              <w:right w:val="single" w:sz="4" w:space="0" w:color="000000"/>
            </w:tcBorders>
            <w:hideMark/>
          </w:tcPr>
          <w:p w14:paraId="0D7BF84B" w14:textId="77777777" w:rsidR="00A756AC" w:rsidRPr="0084728B" w:rsidRDefault="00A756AC" w:rsidP="0084728B">
            <w:pPr>
              <w:spacing w:after="0" w:line="360" w:lineRule="auto"/>
              <w:jc w:val="both"/>
              <w:rPr>
                <w:rFonts w:ascii="Arial" w:hAnsi="Arial" w:cs="Arial"/>
                <w:bCs/>
                <w:sz w:val="24"/>
                <w:szCs w:val="24"/>
              </w:rPr>
            </w:pPr>
            <w:r w:rsidRPr="0084728B">
              <w:rPr>
                <w:rFonts w:ascii="Arial" w:hAnsi="Arial" w:cs="Arial"/>
                <w:bCs/>
                <w:sz w:val="24"/>
                <w:szCs w:val="24"/>
              </w:rPr>
              <w:t>-</w:t>
            </w:r>
          </w:p>
        </w:tc>
      </w:tr>
      <w:tr w:rsidR="00A756AC" w:rsidRPr="0084728B" w14:paraId="4125FB43" w14:textId="77777777" w:rsidTr="00511000">
        <w:tc>
          <w:tcPr>
            <w:tcW w:w="1110" w:type="dxa"/>
            <w:tcBorders>
              <w:top w:val="single" w:sz="4" w:space="0" w:color="000000"/>
              <w:left w:val="single" w:sz="4" w:space="0" w:color="auto"/>
              <w:bottom w:val="single" w:sz="4" w:space="0" w:color="000000"/>
              <w:right w:val="single" w:sz="4" w:space="0" w:color="000000"/>
            </w:tcBorders>
          </w:tcPr>
          <w:p w14:paraId="22D4AACE" w14:textId="77777777" w:rsidR="00A756AC" w:rsidRPr="0084728B" w:rsidRDefault="00A756AC" w:rsidP="0084728B">
            <w:pPr>
              <w:spacing w:after="0" w:line="360" w:lineRule="auto"/>
              <w:jc w:val="both"/>
              <w:rPr>
                <w:rFonts w:ascii="Arial" w:hAnsi="Arial" w:cs="Arial"/>
                <w:bCs/>
                <w:sz w:val="24"/>
                <w:szCs w:val="24"/>
              </w:rPr>
            </w:pPr>
          </w:p>
        </w:tc>
        <w:tc>
          <w:tcPr>
            <w:tcW w:w="1490" w:type="dxa"/>
            <w:tcBorders>
              <w:top w:val="single" w:sz="4" w:space="0" w:color="000000"/>
              <w:left w:val="single" w:sz="4" w:space="0" w:color="000000"/>
              <w:bottom w:val="single" w:sz="4" w:space="0" w:color="000000"/>
              <w:right w:val="single" w:sz="4" w:space="0" w:color="000000"/>
            </w:tcBorders>
          </w:tcPr>
          <w:p w14:paraId="53A9755B" w14:textId="77777777" w:rsidR="00A756AC" w:rsidRPr="0084728B" w:rsidRDefault="00A756AC" w:rsidP="0084728B">
            <w:pPr>
              <w:spacing w:after="0" w:line="360" w:lineRule="auto"/>
              <w:jc w:val="both"/>
              <w:rPr>
                <w:rFonts w:ascii="Arial" w:hAnsi="Arial" w:cs="Arial"/>
                <w:bCs/>
                <w:sz w:val="24"/>
                <w:szCs w:val="24"/>
              </w:rPr>
            </w:pPr>
          </w:p>
        </w:tc>
        <w:tc>
          <w:tcPr>
            <w:tcW w:w="836" w:type="dxa"/>
            <w:tcBorders>
              <w:top w:val="single" w:sz="4" w:space="0" w:color="000000"/>
              <w:left w:val="single" w:sz="4" w:space="0" w:color="000000"/>
              <w:bottom w:val="single" w:sz="4" w:space="0" w:color="000000"/>
              <w:right w:val="single" w:sz="4" w:space="0" w:color="000000"/>
            </w:tcBorders>
          </w:tcPr>
          <w:p w14:paraId="2707F9B4" w14:textId="77777777" w:rsidR="00A756AC" w:rsidRPr="0084728B" w:rsidRDefault="00A756AC" w:rsidP="0084728B">
            <w:pPr>
              <w:spacing w:after="0" w:line="360" w:lineRule="auto"/>
              <w:jc w:val="both"/>
              <w:rPr>
                <w:rFonts w:ascii="Arial" w:hAnsi="Arial" w:cs="Arial"/>
                <w:bCs/>
                <w:sz w:val="24"/>
                <w:szCs w:val="24"/>
              </w:rPr>
            </w:pPr>
          </w:p>
        </w:tc>
        <w:tc>
          <w:tcPr>
            <w:tcW w:w="1377" w:type="dxa"/>
            <w:tcBorders>
              <w:top w:val="single" w:sz="4" w:space="0" w:color="000000"/>
              <w:left w:val="single" w:sz="4" w:space="0" w:color="000000"/>
              <w:bottom w:val="single" w:sz="4" w:space="0" w:color="000000"/>
              <w:right w:val="single" w:sz="4" w:space="0" w:color="000000"/>
            </w:tcBorders>
          </w:tcPr>
          <w:p w14:paraId="78033977" w14:textId="77777777" w:rsidR="00A756AC" w:rsidRPr="0084728B" w:rsidRDefault="00A756AC" w:rsidP="0084728B">
            <w:pPr>
              <w:spacing w:after="0" w:line="360" w:lineRule="auto"/>
              <w:jc w:val="both"/>
              <w:rPr>
                <w:rFonts w:ascii="Arial" w:hAnsi="Arial" w:cs="Arial"/>
                <w:bCs/>
                <w:sz w:val="24"/>
                <w:szCs w:val="24"/>
              </w:rPr>
            </w:pPr>
          </w:p>
        </w:tc>
        <w:tc>
          <w:tcPr>
            <w:tcW w:w="1147" w:type="dxa"/>
            <w:tcBorders>
              <w:top w:val="single" w:sz="4" w:space="0" w:color="000000"/>
              <w:left w:val="single" w:sz="4" w:space="0" w:color="000000"/>
              <w:bottom w:val="single" w:sz="4" w:space="0" w:color="000000"/>
              <w:right w:val="single" w:sz="4" w:space="0" w:color="auto"/>
            </w:tcBorders>
          </w:tcPr>
          <w:p w14:paraId="2EC08A96" w14:textId="77777777" w:rsidR="00A756AC" w:rsidRPr="0084728B" w:rsidRDefault="00A756AC" w:rsidP="0084728B">
            <w:pPr>
              <w:spacing w:after="0" w:line="360" w:lineRule="auto"/>
              <w:jc w:val="both"/>
              <w:rPr>
                <w:rFonts w:ascii="Arial" w:hAnsi="Arial" w:cs="Arial"/>
                <w:bCs/>
                <w:sz w:val="24"/>
                <w:szCs w:val="24"/>
              </w:rPr>
            </w:pPr>
          </w:p>
        </w:tc>
        <w:tc>
          <w:tcPr>
            <w:tcW w:w="964" w:type="dxa"/>
            <w:tcBorders>
              <w:top w:val="single" w:sz="4" w:space="0" w:color="000000"/>
              <w:left w:val="single" w:sz="4" w:space="0" w:color="000000"/>
              <w:bottom w:val="single" w:sz="4" w:space="0" w:color="000000"/>
              <w:right w:val="single" w:sz="4" w:space="0" w:color="auto"/>
            </w:tcBorders>
          </w:tcPr>
          <w:p w14:paraId="2B9155D0" w14:textId="77777777" w:rsidR="00A756AC" w:rsidRPr="0084728B" w:rsidRDefault="00A756AC" w:rsidP="0084728B">
            <w:pPr>
              <w:spacing w:after="0" w:line="360" w:lineRule="auto"/>
              <w:jc w:val="both"/>
              <w:rPr>
                <w:rFonts w:ascii="Arial" w:hAnsi="Arial" w:cs="Arial"/>
                <w:bCs/>
                <w:sz w:val="24"/>
                <w:szCs w:val="24"/>
              </w:rPr>
            </w:pPr>
          </w:p>
        </w:tc>
        <w:tc>
          <w:tcPr>
            <w:tcW w:w="1101" w:type="dxa"/>
            <w:tcBorders>
              <w:top w:val="single" w:sz="4" w:space="0" w:color="000000"/>
              <w:left w:val="single" w:sz="4" w:space="0" w:color="auto"/>
              <w:bottom w:val="single" w:sz="4" w:space="0" w:color="000000"/>
              <w:right w:val="single" w:sz="4" w:space="0" w:color="auto"/>
            </w:tcBorders>
          </w:tcPr>
          <w:p w14:paraId="0195E4AF" w14:textId="77777777" w:rsidR="00A756AC" w:rsidRPr="0084728B" w:rsidRDefault="00A756AC" w:rsidP="0084728B">
            <w:pPr>
              <w:spacing w:after="0" w:line="360" w:lineRule="auto"/>
              <w:jc w:val="both"/>
              <w:rPr>
                <w:rFonts w:ascii="Arial" w:hAnsi="Arial" w:cs="Arial"/>
                <w:bCs/>
                <w:sz w:val="24"/>
                <w:szCs w:val="24"/>
              </w:rPr>
            </w:pPr>
          </w:p>
        </w:tc>
        <w:tc>
          <w:tcPr>
            <w:tcW w:w="975" w:type="dxa"/>
            <w:tcBorders>
              <w:top w:val="single" w:sz="4" w:space="0" w:color="000000"/>
              <w:left w:val="single" w:sz="4" w:space="0" w:color="auto"/>
              <w:bottom w:val="single" w:sz="4" w:space="0" w:color="000000"/>
              <w:right w:val="single" w:sz="4" w:space="0" w:color="000000"/>
            </w:tcBorders>
          </w:tcPr>
          <w:p w14:paraId="6E72B210" w14:textId="77777777" w:rsidR="00A756AC" w:rsidRPr="0084728B" w:rsidRDefault="00A756AC" w:rsidP="0084728B">
            <w:pPr>
              <w:spacing w:after="0" w:line="360" w:lineRule="auto"/>
              <w:jc w:val="both"/>
              <w:rPr>
                <w:rFonts w:ascii="Arial" w:hAnsi="Arial" w:cs="Arial"/>
                <w:bCs/>
                <w:sz w:val="24"/>
                <w:szCs w:val="24"/>
              </w:rPr>
            </w:pPr>
          </w:p>
        </w:tc>
      </w:tr>
    </w:tbl>
    <w:p w14:paraId="69250A7C" w14:textId="77777777" w:rsidR="00A756AC" w:rsidRPr="0084728B" w:rsidRDefault="00A756AC" w:rsidP="0084728B">
      <w:pPr>
        <w:numPr>
          <w:ilvl w:val="0"/>
          <w:numId w:val="12"/>
        </w:numPr>
        <w:spacing w:before="240" w:after="240" w:line="360" w:lineRule="auto"/>
        <w:contextualSpacing/>
        <w:jc w:val="both"/>
        <w:rPr>
          <w:rFonts w:ascii="Arial" w:hAnsi="Arial" w:cs="Arial"/>
          <w:b/>
          <w:bCs/>
          <w:iCs/>
          <w:sz w:val="24"/>
          <w:szCs w:val="24"/>
        </w:rPr>
      </w:pPr>
      <w:r w:rsidRPr="0084728B">
        <w:rPr>
          <w:rFonts w:ascii="Arial" w:hAnsi="Arial" w:cs="Arial"/>
          <w:b/>
          <w:bCs/>
          <w:iCs/>
          <w:sz w:val="24"/>
          <w:szCs w:val="24"/>
        </w:rPr>
        <w:t>TARI Visibility</w:t>
      </w:r>
    </w:p>
    <w:p w14:paraId="4D102C62" w14:textId="77777777" w:rsidR="00A756AC" w:rsidRPr="0084728B" w:rsidRDefault="00A756AC" w:rsidP="0084728B">
      <w:pPr>
        <w:spacing w:after="0" w:line="360" w:lineRule="auto"/>
        <w:jc w:val="both"/>
        <w:rPr>
          <w:rFonts w:ascii="Arial" w:hAnsi="Arial" w:cs="Arial"/>
          <w:b/>
          <w:bCs/>
          <w:iCs/>
          <w:sz w:val="24"/>
          <w:szCs w:val="24"/>
        </w:rPr>
      </w:pPr>
      <w:r w:rsidRPr="0084728B">
        <w:rPr>
          <w:rFonts w:ascii="Arial" w:hAnsi="Arial" w:cs="Arial"/>
          <w:b/>
          <w:bCs/>
          <w:iCs/>
          <w:sz w:val="24"/>
          <w:szCs w:val="24"/>
        </w:rPr>
        <w:t>4.1 Signboards: -NIL-</w:t>
      </w:r>
    </w:p>
    <w:p w14:paraId="008396AE" w14:textId="77777777" w:rsidR="00A756AC" w:rsidRPr="0084728B" w:rsidRDefault="00A756AC" w:rsidP="0084728B">
      <w:pPr>
        <w:spacing w:after="0" w:line="360" w:lineRule="auto"/>
        <w:contextualSpacing/>
        <w:jc w:val="both"/>
        <w:rPr>
          <w:rFonts w:ascii="Arial" w:hAnsi="Arial" w:cs="Arial"/>
          <w:sz w:val="24"/>
          <w:szCs w:val="24"/>
        </w:rPr>
      </w:pPr>
      <w:r w:rsidRPr="0084728B">
        <w:rPr>
          <w:rFonts w:ascii="Arial" w:hAnsi="Arial" w:cs="Arial"/>
          <w:sz w:val="24"/>
          <w:szCs w:val="24"/>
        </w:rPr>
        <w:t>Preparation of signboards: No any area fixed with uniform format and designed signboard.</w:t>
      </w:r>
    </w:p>
    <w:p w14:paraId="533833FA" w14:textId="77777777" w:rsidR="00A756AC" w:rsidRPr="0084728B" w:rsidRDefault="00A756AC" w:rsidP="0084728B">
      <w:pPr>
        <w:spacing w:after="0" w:line="360" w:lineRule="auto"/>
        <w:contextualSpacing/>
        <w:jc w:val="both"/>
        <w:rPr>
          <w:rFonts w:ascii="Arial" w:hAnsi="Arial" w:cs="Arial"/>
          <w:sz w:val="24"/>
          <w:szCs w:val="24"/>
        </w:rPr>
      </w:pPr>
    </w:p>
    <w:p w14:paraId="2E2EE274" w14:textId="77777777" w:rsidR="00A756AC" w:rsidRPr="0084728B" w:rsidRDefault="00A756AC" w:rsidP="0084728B">
      <w:pPr>
        <w:spacing w:after="0" w:line="360" w:lineRule="auto"/>
        <w:jc w:val="both"/>
        <w:rPr>
          <w:rFonts w:ascii="Arial" w:hAnsi="Arial" w:cs="Arial"/>
          <w:b/>
          <w:bCs/>
          <w:sz w:val="24"/>
          <w:szCs w:val="24"/>
        </w:rPr>
      </w:pPr>
      <w:r w:rsidRPr="0084728B">
        <w:rPr>
          <w:rFonts w:ascii="Arial" w:hAnsi="Arial" w:cs="Arial"/>
          <w:b/>
          <w:bCs/>
          <w:iCs/>
          <w:sz w:val="24"/>
          <w:szCs w:val="24"/>
        </w:rPr>
        <w:t>4.2 Mass media prepared by TARI Mikocheni in 2</w:t>
      </w:r>
      <w:r w:rsidRPr="0084728B">
        <w:rPr>
          <w:rFonts w:ascii="Arial" w:hAnsi="Arial" w:cs="Arial"/>
          <w:b/>
          <w:bCs/>
          <w:iCs/>
          <w:sz w:val="24"/>
          <w:szCs w:val="24"/>
          <w:vertAlign w:val="superscript"/>
        </w:rPr>
        <w:t>nd</w:t>
      </w:r>
      <w:r w:rsidRPr="0084728B">
        <w:rPr>
          <w:rFonts w:ascii="Arial" w:hAnsi="Arial" w:cs="Arial"/>
          <w:b/>
          <w:bCs/>
          <w:iCs/>
          <w:sz w:val="24"/>
          <w:szCs w:val="24"/>
        </w:rPr>
        <w:t xml:space="preserve"> Quarter.</w:t>
      </w:r>
    </w:p>
    <w:p w14:paraId="6B3E0208" w14:textId="588FD923" w:rsidR="00A756AC" w:rsidRPr="0084728B" w:rsidRDefault="00A756AC" w:rsidP="0084728B">
      <w:pPr>
        <w:spacing w:after="0" w:line="360" w:lineRule="auto"/>
        <w:jc w:val="both"/>
        <w:rPr>
          <w:rFonts w:ascii="Arial" w:hAnsi="Arial" w:cs="Arial"/>
          <w:bCs/>
          <w:color w:val="262626"/>
          <w:sz w:val="24"/>
          <w:szCs w:val="24"/>
          <w:lang w:val="en-US"/>
        </w:rPr>
      </w:pPr>
      <w:r w:rsidRPr="0084728B">
        <w:rPr>
          <w:rFonts w:ascii="Arial" w:hAnsi="Arial" w:cs="Arial"/>
          <w:bCs/>
          <w:color w:val="262626"/>
          <w:sz w:val="24"/>
          <w:szCs w:val="24"/>
          <w:lang w:val="en-US"/>
        </w:rPr>
        <w:t>In this reporting period, Mass Media planned to air 1 TV while aired 0 TV. Also planned Radio were 1 while aired 0 radio, also Planned 1 newspapers actual released were 0 also planned social media were 9 while aired social media were 1</w:t>
      </w:r>
      <w:r w:rsidR="00791930" w:rsidRPr="0084728B">
        <w:rPr>
          <w:rFonts w:ascii="Arial" w:hAnsi="Arial" w:cs="Arial"/>
          <w:bCs/>
          <w:color w:val="262626"/>
          <w:sz w:val="24"/>
          <w:szCs w:val="24"/>
          <w:lang w:val="en-US"/>
        </w:rPr>
        <w:t xml:space="preserve"> as shown on the table 5 below:</w:t>
      </w:r>
    </w:p>
    <w:p w14:paraId="44E0E05F" w14:textId="77777777" w:rsidR="00A756AC" w:rsidRPr="0084728B" w:rsidRDefault="00A756AC" w:rsidP="0084728B">
      <w:pPr>
        <w:spacing w:before="120" w:after="0" w:line="360" w:lineRule="auto"/>
        <w:contextualSpacing/>
        <w:jc w:val="both"/>
        <w:rPr>
          <w:rFonts w:ascii="Arial" w:hAnsi="Arial" w:cs="Arial"/>
          <w:b/>
          <w:bCs/>
          <w:sz w:val="24"/>
          <w:szCs w:val="24"/>
        </w:rPr>
      </w:pPr>
    </w:p>
    <w:p w14:paraId="020C72E8" w14:textId="77777777" w:rsidR="00A756AC" w:rsidRPr="0084728B" w:rsidRDefault="00A756AC" w:rsidP="0084728B">
      <w:pPr>
        <w:spacing w:before="120" w:after="0" w:line="360" w:lineRule="auto"/>
        <w:contextualSpacing/>
        <w:jc w:val="both"/>
        <w:rPr>
          <w:rFonts w:ascii="Arial" w:hAnsi="Arial" w:cs="Arial"/>
          <w:b/>
          <w:bCs/>
          <w:sz w:val="24"/>
          <w:szCs w:val="24"/>
        </w:rPr>
      </w:pPr>
      <w:r w:rsidRPr="0084728B">
        <w:rPr>
          <w:rFonts w:ascii="Arial" w:hAnsi="Arial" w:cs="Arial"/>
          <w:b/>
          <w:bCs/>
          <w:sz w:val="24"/>
          <w:szCs w:val="24"/>
        </w:rPr>
        <w:t>Table 5: Number of TVs, radio, newspapers, and social media produced and disseminated.</w:t>
      </w:r>
    </w:p>
    <w:tbl>
      <w:tblPr>
        <w:tblW w:w="9019" w:type="dxa"/>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
        <w:gridCol w:w="905"/>
        <w:gridCol w:w="1696"/>
        <w:gridCol w:w="1030"/>
        <w:gridCol w:w="1970"/>
        <w:gridCol w:w="1620"/>
        <w:gridCol w:w="1260"/>
      </w:tblGrid>
      <w:tr w:rsidR="00A756AC" w:rsidRPr="0084728B" w14:paraId="637CE491" w14:textId="77777777" w:rsidTr="00511000">
        <w:trPr>
          <w:trHeight w:val="283"/>
        </w:trPr>
        <w:tc>
          <w:tcPr>
            <w:tcW w:w="9019" w:type="dxa"/>
            <w:gridSpan w:val="7"/>
            <w:tcBorders>
              <w:top w:val="single" w:sz="4" w:space="0" w:color="000000"/>
              <w:left w:val="single" w:sz="4" w:space="0" w:color="000000"/>
              <w:bottom w:val="single" w:sz="4" w:space="0" w:color="000000"/>
              <w:right w:val="single" w:sz="4" w:space="0" w:color="000000"/>
            </w:tcBorders>
            <w:hideMark/>
          </w:tcPr>
          <w:p w14:paraId="32A0F251" w14:textId="77777777" w:rsidR="00A756AC" w:rsidRPr="0084728B" w:rsidRDefault="00A756AC" w:rsidP="0084728B">
            <w:pPr>
              <w:spacing w:after="0" w:line="360" w:lineRule="auto"/>
              <w:contextualSpacing/>
              <w:jc w:val="both"/>
              <w:rPr>
                <w:rFonts w:ascii="Arial" w:hAnsi="Arial" w:cs="Arial"/>
                <w:b/>
                <w:bCs/>
                <w:sz w:val="24"/>
                <w:szCs w:val="24"/>
              </w:rPr>
            </w:pPr>
            <w:r w:rsidRPr="0084728B">
              <w:rPr>
                <w:rFonts w:ascii="Arial" w:hAnsi="Arial" w:cs="Arial"/>
                <w:b/>
                <w:bCs/>
                <w:sz w:val="24"/>
                <w:szCs w:val="24"/>
              </w:rPr>
              <w:t>Numbers prepared/hired/made/received</w:t>
            </w:r>
          </w:p>
        </w:tc>
      </w:tr>
      <w:tr w:rsidR="00A756AC" w:rsidRPr="0084728B" w14:paraId="22B24545" w14:textId="77777777" w:rsidTr="00511000">
        <w:trPr>
          <w:trHeight w:val="566"/>
        </w:trPr>
        <w:tc>
          <w:tcPr>
            <w:tcW w:w="538" w:type="dxa"/>
            <w:tcBorders>
              <w:top w:val="single" w:sz="4" w:space="0" w:color="000000"/>
              <w:left w:val="single" w:sz="4" w:space="0" w:color="000000"/>
              <w:bottom w:val="single" w:sz="4" w:space="0" w:color="000000"/>
              <w:right w:val="single" w:sz="4" w:space="0" w:color="000000"/>
            </w:tcBorders>
            <w:vAlign w:val="center"/>
            <w:hideMark/>
          </w:tcPr>
          <w:p w14:paraId="49598909" w14:textId="77777777" w:rsidR="00A756AC" w:rsidRPr="0084728B" w:rsidRDefault="00A756AC" w:rsidP="0084728B">
            <w:pPr>
              <w:spacing w:after="0" w:line="360" w:lineRule="auto"/>
              <w:contextualSpacing/>
              <w:jc w:val="both"/>
              <w:rPr>
                <w:rFonts w:ascii="Arial" w:hAnsi="Arial" w:cs="Arial"/>
                <w:b/>
                <w:bCs/>
                <w:sz w:val="24"/>
                <w:szCs w:val="24"/>
              </w:rPr>
            </w:pPr>
            <w:r w:rsidRPr="0084728B">
              <w:rPr>
                <w:rFonts w:ascii="Arial" w:hAnsi="Arial" w:cs="Arial"/>
                <w:b/>
                <w:bCs/>
                <w:sz w:val="24"/>
                <w:szCs w:val="24"/>
              </w:rPr>
              <w:t>TV</w:t>
            </w:r>
          </w:p>
        </w:tc>
        <w:tc>
          <w:tcPr>
            <w:tcW w:w="905" w:type="dxa"/>
            <w:tcBorders>
              <w:top w:val="single" w:sz="4" w:space="0" w:color="000000"/>
              <w:left w:val="single" w:sz="4" w:space="0" w:color="000000"/>
              <w:bottom w:val="single" w:sz="4" w:space="0" w:color="000000"/>
              <w:right w:val="single" w:sz="4" w:space="0" w:color="000000"/>
            </w:tcBorders>
            <w:vAlign w:val="center"/>
            <w:hideMark/>
          </w:tcPr>
          <w:p w14:paraId="0AEAE980" w14:textId="77777777" w:rsidR="00A756AC" w:rsidRPr="0084728B" w:rsidRDefault="00A756AC" w:rsidP="0084728B">
            <w:pPr>
              <w:spacing w:after="0" w:line="360" w:lineRule="auto"/>
              <w:contextualSpacing/>
              <w:jc w:val="both"/>
              <w:rPr>
                <w:rFonts w:ascii="Arial" w:hAnsi="Arial" w:cs="Arial"/>
                <w:b/>
                <w:bCs/>
                <w:sz w:val="24"/>
                <w:szCs w:val="24"/>
              </w:rPr>
            </w:pPr>
            <w:r w:rsidRPr="0084728B">
              <w:rPr>
                <w:rFonts w:ascii="Arial" w:hAnsi="Arial" w:cs="Arial"/>
                <w:b/>
                <w:bCs/>
                <w:sz w:val="24"/>
                <w:szCs w:val="24"/>
              </w:rPr>
              <w:t>Radio</w:t>
            </w:r>
          </w:p>
        </w:tc>
        <w:tc>
          <w:tcPr>
            <w:tcW w:w="1696" w:type="dxa"/>
            <w:tcBorders>
              <w:top w:val="single" w:sz="4" w:space="0" w:color="000000"/>
              <w:left w:val="single" w:sz="4" w:space="0" w:color="000000"/>
              <w:bottom w:val="single" w:sz="4" w:space="0" w:color="000000"/>
              <w:right w:val="single" w:sz="4" w:space="0" w:color="000000"/>
            </w:tcBorders>
            <w:vAlign w:val="center"/>
            <w:hideMark/>
          </w:tcPr>
          <w:p w14:paraId="710C950F" w14:textId="77777777" w:rsidR="00A756AC" w:rsidRPr="0084728B" w:rsidRDefault="00A756AC" w:rsidP="0084728B">
            <w:pPr>
              <w:spacing w:after="0" w:line="360" w:lineRule="auto"/>
              <w:contextualSpacing/>
              <w:jc w:val="both"/>
              <w:rPr>
                <w:rFonts w:ascii="Arial" w:hAnsi="Arial" w:cs="Arial"/>
                <w:b/>
                <w:bCs/>
                <w:sz w:val="24"/>
                <w:szCs w:val="24"/>
              </w:rPr>
            </w:pPr>
            <w:r w:rsidRPr="0084728B">
              <w:rPr>
                <w:rFonts w:ascii="Arial" w:hAnsi="Arial" w:cs="Arial"/>
                <w:b/>
                <w:bCs/>
                <w:sz w:val="24"/>
                <w:szCs w:val="24"/>
              </w:rPr>
              <w:t>Newspapers</w:t>
            </w:r>
          </w:p>
        </w:tc>
        <w:tc>
          <w:tcPr>
            <w:tcW w:w="1030" w:type="dxa"/>
            <w:tcBorders>
              <w:top w:val="single" w:sz="4" w:space="0" w:color="000000"/>
              <w:left w:val="single" w:sz="4" w:space="0" w:color="000000"/>
              <w:bottom w:val="single" w:sz="4" w:space="0" w:color="000000"/>
              <w:right w:val="single" w:sz="4" w:space="0" w:color="000000"/>
            </w:tcBorders>
            <w:vAlign w:val="center"/>
            <w:hideMark/>
          </w:tcPr>
          <w:p w14:paraId="0ABF5E2F" w14:textId="77777777" w:rsidR="00A756AC" w:rsidRPr="0084728B" w:rsidRDefault="00A756AC" w:rsidP="0084728B">
            <w:pPr>
              <w:spacing w:after="0" w:line="360" w:lineRule="auto"/>
              <w:contextualSpacing/>
              <w:jc w:val="both"/>
              <w:rPr>
                <w:rFonts w:ascii="Arial" w:hAnsi="Arial" w:cs="Arial"/>
                <w:b/>
                <w:bCs/>
                <w:sz w:val="24"/>
                <w:szCs w:val="24"/>
              </w:rPr>
            </w:pPr>
            <w:r w:rsidRPr="0084728B">
              <w:rPr>
                <w:rFonts w:ascii="Arial" w:hAnsi="Arial" w:cs="Arial"/>
                <w:b/>
                <w:bCs/>
                <w:sz w:val="24"/>
                <w:szCs w:val="24"/>
              </w:rPr>
              <w:t>Social media</w:t>
            </w:r>
          </w:p>
        </w:tc>
        <w:tc>
          <w:tcPr>
            <w:tcW w:w="1970" w:type="dxa"/>
            <w:tcBorders>
              <w:top w:val="single" w:sz="4" w:space="0" w:color="000000"/>
              <w:left w:val="single" w:sz="4" w:space="0" w:color="000000"/>
              <w:bottom w:val="single" w:sz="4" w:space="0" w:color="000000"/>
              <w:right w:val="single" w:sz="4" w:space="0" w:color="000000"/>
            </w:tcBorders>
            <w:vAlign w:val="center"/>
            <w:hideMark/>
          </w:tcPr>
          <w:p w14:paraId="6A8CDCC1" w14:textId="77777777" w:rsidR="00A756AC" w:rsidRPr="0084728B" w:rsidRDefault="00A756AC" w:rsidP="0084728B">
            <w:pPr>
              <w:spacing w:after="0" w:line="360" w:lineRule="auto"/>
              <w:contextualSpacing/>
              <w:jc w:val="both"/>
              <w:rPr>
                <w:rFonts w:ascii="Arial" w:hAnsi="Arial" w:cs="Arial"/>
                <w:b/>
                <w:bCs/>
                <w:sz w:val="24"/>
                <w:szCs w:val="24"/>
              </w:rPr>
            </w:pPr>
            <w:r w:rsidRPr="0084728B">
              <w:rPr>
                <w:rFonts w:ascii="Arial" w:hAnsi="Arial" w:cs="Arial"/>
                <w:b/>
                <w:bCs/>
                <w:sz w:val="24"/>
                <w:szCs w:val="24"/>
              </w:rPr>
              <w:t>Short Messages</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38FDD458" w14:textId="77777777" w:rsidR="00A756AC" w:rsidRPr="0084728B" w:rsidRDefault="00A756AC" w:rsidP="0084728B">
            <w:pPr>
              <w:spacing w:after="0" w:line="360" w:lineRule="auto"/>
              <w:contextualSpacing/>
              <w:jc w:val="both"/>
              <w:rPr>
                <w:rFonts w:ascii="Arial" w:hAnsi="Arial" w:cs="Arial"/>
                <w:b/>
                <w:bCs/>
                <w:sz w:val="24"/>
                <w:szCs w:val="24"/>
              </w:rPr>
            </w:pPr>
            <w:r w:rsidRPr="0084728B">
              <w:rPr>
                <w:rFonts w:ascii="Arial" w:hAnsi="Arial" w:cs="Arial"/>
                <w:b/>
                <w:bCs/>
                <w:sz w:val="24"/>
                <w:szCs w:val="24"/>
              </w:rPr>
              <w:t>Phone calls</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7CC813F3" w14:textId="77777777" w:rsidR="00A756AC" w:rsidRPr="0084728B" w:rsidRDefault="00A756AC" w:rsidP="0084728B">
            <w:pPr>
              <w:spacing w:after="0" w:line="360" w:lineRule="auto"/>
              <w:contextualSpacing/>
              <w:jc w:val="both"/>
              <w:rPr>
                <w:rFonts w:ascii="Arial" w:hAnsi="Arial" w:cs="Arial"/>
                <w:b/>
                <w:bCs/>
                <w:sz w:val="24"/>
                <w:szCs w:val="24"/>
              </w:rPr>
            </w:pPr>
            <w:r w:rsidRPr="0084728B">
              <w:rPr>
                <w:rFonts w:ascii="Arial" w:hAnsi="Arial" w:cs="Arial"/>
                <w:b/>
                <w:bCs/>
                <w:sz w:val="24"/>
                <w:szCs w:val="24"/>
              </w:rPr>
              <w:t>Others specify</w:t>
            </w:r>
          </w:p>
        </w:tc>
      </w:tr>
      <w:tr w:rsidR="00A756AC" w:rsidRPr="0084728B" w14:paraId="58D5C392" w14:textId="77777777" w:rsidTr="00511000">
        <w:trPr>
          <w:trHeight w:val="270"/>
        </w:trPr>
        <w:tc>
          <w:tcPr>
            <w:tcW w:w="538" w:type="dxa"/>
            <w:tcBorders>
              <w:top w:val="single" w:sz="4" w:space="0" w:color="000000"/>
              <w:left w:val="single" w:sz="4" w:space="0" w:color="000000"/>
              <w:bottom w:val="single" w:sz="4" w:space="0" w:color="000000"/>
              <w:right w:val="single" w:sz="4" w:space="0" w:color="000000"/>
            </w:tcBorders>
            <w:vAlign w:val="center"/>
            <w:hideMark/>
          </w:tcPr>
          <w:p w14:paraId="2C182270" w14:textId="77777777" w:rsidR="00A756AC" w:rsidRPr="0084728B" w:rsidRDefault="00A756AC" w:rsidP="0084728B">
            <w:pPr>
              <w:spacing w:after="0" w:line="360" w:lineRule="auto"/>
              <w:contextualSpacing/>
              <w:jc w:val="both"/>
              <w:rPr>
                <w:rFonts w:ascii="Arial" w:hAnsi="Arial" w:cs="Arial"/>
                <w:sz w:val="24"/>
                <w:szCs w:val="24"/>
              </w:rPr>
            </w:pPr>
            <w:r w:rsidRPr="0084728B">
              <w:rPr>
                <w:rFonts w:ascii="Arial" w:hAnsi="Arial" w:cs="Arial"/>
                <w:sz w:val="24"/>
                <w:szCs w:val="24"/>
              </w:rPr>
              <w:t>0</w:t>
            </w:r>
          </w:p>
        </w:tc>
        <w:tc>
          <w:tcPr>
            <w:tcW w:w="905" w:type="dxa"/>
            <w:tcBorders>
              <w:top w:val="single" w:sz="4" w:space="0" w:color="000000"/>
              <w:left w:val="single" w:sz="4" w:space="0" w:color="000000"/>
              <w:bottom w:val="single" w:sz="4" w:space="0" w:color="000000"/>
              <w:right w:val="single" w:sz="4" w:space="0" w:color="000000"/>
            </w:tcBorders>
            <w:vAlign w:val="center"/>
            <w:hideMark/>
          </w:tcPr>
          <w:p w14:paraId="34EDE945" w14:textId="77777777" w:rsidR="00A756AC" w:rsidRPr="0084728B" w:rsidRDefault="00A756AC" w:rsidP="0084728B">
            <w:pPr>
              <w:spacing w:after="0" w:line="360" w:lineRule="auto"/>
              <w:contextualSpacing/>
              <w:jc w:val="both"/>
              <w:rPr>
                <w:rFonts w:ascii="Arial" w:hAnsi="Arial" w:cs="Arial"/>
                <w:sz w:val="24"/>
                <w:szCs w:val="24"/>
              </w:rPr>
            </w:pPr>
            <w:r w:rsidRPr="0084728B">
              <w:rPr>
                <w:rFonts w:ascii="Arial" w:hAnsi="Arial" w:cs="Arial"/>
                <w:sz w:val="24"/>
                <w:szCs w:val="24"/>
              </w:rPr>
              <w:t>0</w:t>
            </w:r>
          </w:p>
        </w:tc>
        <w:tc>
          <w:tcPr>
            <w:tcW w:w="1696" w:type="dxa"/>
            <w:tcBorders>
              <w:top w:val="single" w:sz="4" w:space="0" w:color="000000"/>
              <w:left w:val="single" w:sz="4" w:space="0" w:color="000000"/>
              <w:bottom w:val="single" w:sz="4" w:space="0" w:color="000000"/>
              <w:right w:val="single" w:sz="4" w:space="0" w:color="000000"/>
            </w:tcBorders>
            <w:vAlign w:val="center"/>
            <w:hideMark/>
          </w:tcPr>
          <w:p w14:paraId="261AD9F4" w14:textId="77777777" w:rsidR="00A756AC" w:rsidRPr="0084728B" w:rsidRDefault="00A756AC" w:rsidP="0084728B">
            <w:pPr>
              <w:spacing w:after="0" w:line="360" w:lineRule="auto"/>
              <w:contextualSpacing/>
              <w:jc w:val="both"/>
              <w:rPr>
                <w:rFonts w:ascii="Arial" w:hAnsi="Arial" w:cs="Arial"/>
                <w:sz w:val="24"/>
                <w:szCs w:val="24"/>
              </w:rPr>
            </w:pPr>
            <w:r w:rsidRPr="0084728B">
              <w:rPr>
                <w:rFonts w:ascii="Arial" w:hAnsi="Arial" w:cs="Arial"/>
                <w:sz w:val="24"/>
                <w:szCs w:val="24"/>
              </w:rPr>
              <w:t>0</w:t>
            </w:r>
          </w:p>
        </w:tc>
        <w:tc>
          <w:tcPr>
            <w:tcW w:w="1030" w:type="dxa"/>
            <w:tcBorders>
              <w:top w:val="single" w:sz="4" w:space="0" w:color="000000"/>
              <w:left w:val="single" w:sz="4" w:space="0" w:color="000000"/>
              <w:bottom w:val="single" w:sz="4" w:space="0" w:color="000000"/>
              <w:right w:val="single" w:sz="4" w:space="0" w:color="000000"/>
            </w:tcBorders>
            <w:vAlign w:val="center"/>
            <w:hideMark/>
          </w:tcPr>
          <w:p w14:paraId="6F282FF8" w14:textId="77777777" w:rsidR="00A756AC" w:rsidRPr="0084728B" w:rsidRDefault="00A756AC" w:rsidP="0084728B">
            <w:pPr>
              <w:spacing w:after="0" w:line="360" w:lineRule="auto"/>
              <w:contextualSpacing/>
              <w:jc w:val="both"/>
              <w:rPr>
                <w:rFonts w:ascii="Arial" w:hAnsi="Arial" w:cs="Arial"/>
                <w:sz w:val="24"/>
                <w:szCs w:val="24"/>
              </w:rPr>
            </w:pPr>
            <w:r w:rsidRPr="0084728B">
              <w:rPr>
                <w:rFonts w:ascii="Arial" w:hAnsi="Arial" w:cs="Arial"/>
                <w:sz w:val="24"/>
                <w:szCs w:val="24"/>
              </w:rPr>
              <w:t>1</w:t>
            </w:r>
          </w:p>
        </w:tc>
        <w:tc>
          <w:tcPr>
            <w:tcW w:w="1970" w:type="dxa"/>
            <w:tcBorders>
              <w:top w:val="single" w:sz="4" w:space="0" w:color="000000"/>
              <w:left w:val="single" w:sz="4" w:space="0" w:color="000000"/>
              <w:bottom w:val="single" w:sz="4" w:space="0" w:color="000000"/>
              <w:right w:val="single" w:sz="4" w:space="0" w:color="000000"/>
            </w:tcBorders>
            <w:vAlign w:val="center"/>
            <w:hideMark/>
          </w:tcPr>
          <w:p w14:paraId="73C51E20" w14:textId="77777777" w:rsidR="00A756AC" w:rsidRPr="0084728B" w:rsidRDefault="00A756AC" w:rsidP="0084728B">
            <w:pPr>
              <w:spacing w:after="0" w:line="360" w:lineRule="auto"/>
              <w:contextualSpacing/>
              <w:jc w:val="both"/>
              <w:rPr>
                <w:rFonts w:ascii="Arial" w:hAnsi="Arial" w:cs="Arial"/>
                <w:sz w:val="24"/>
                <w:szCs w:val="24"/>
              </w:rPr>
            </w:pPr>
            <w:r w:rsidRPr="0084728B">
              <w:rPr>
                <w:rFonts w:ascii="Arial" w:hAnsi="Arial" w:cs="Arial"/>
                <w:sz w:val="24"/>
                <w:szCs w:val="24"/>
              </w:rPr>
              <w:t>75</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6C219427" w14:textId="77777777" w:rsidR="00A756AC" w:rsidRPr="0084728B" w:rsidRDefault="00A756AC" w:rsidP="0084728B">
            <w:pPr>
              <w:spacing w:after="0" w:line="360" w:lineRule="auto"/>
              <w:contextualSpacing/>
              <w:jc w:val="both"/>
              <w:rPr>
                <w:rFonts w:ascii="Arial" w:hAnsi="Arial" w:cs="Arial"/>
                <w:sz w:val="24"/>
                <w:szCs w:val="24"/>
              </w:rPr>
            </w:pPr>
            <w:r w:rsidRPr="0084728B">
              <w:rPr>
                <w:rFonts w:ascii="Arial" w:hAnsi="Arial" w:cs="Arial"/>
                <w:sz w:val="24"/>
                <w:szCs w:val="24"/>
              </w:rPr>
              <w:t>80</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5F3D96F9" w14:textId="77777777" w:rsidR="00A756AC" w:rsidRPr="0084728B" w:rsidRDefault="00A756AC" w:rsidP="0084728B">
            <w:pPr>
              <w:spacing w:after="0" w:line="360" w:lineRule="auto"/>
              <w:contextualSpacing/>
              <w:jc w:val="both"/>
              <w:rPr>
                <w:rFonts w:ascii="Arial" w:hAnsi="Arial" w:cs="Arial"/>
                <w:sz w:val="24"/>
                <w:szCs w:val="24"/>
              </w:rPr>
            </w:pPr>
            <w:r w:rsidRPr="0084728B">
              <w:rPr>
                <w:rFonts w:ascii="Arial" w:hAnsi="Arial" w:cs="Arial"/>
                <w:sz w:val="24"/>
                <w:szCs w:val="24"/>
              </w:rPr>
              <w:t>-</w:t>
            </w:r>
          </w:p>
        </w:tc>
      </w:tr>
    </w:tbl>
    <w:p w14:paraId="5EC5BAAB" w14:textId="77777777" w:rsidR="00A756AC" w:rsidRPr="0084728B" w:rsidRDefault="00A756AC" w:rsidP="0084728B">
      <w:pPr>
        <w:spacing w:after="0" w:line="360" w:lineRule="auto"/>
        <w:jc w:val="both"/>
        <w:rPr>
          <w:rFonts w:ascii="Arial" w:eastAsia="Times New Roman" w:hAnsi="Arial" w:cs="Arial"/>
          <w:sz w:val="24"/>
          <w:szCs w:val="24"/>
        </w:rPr>
      </w:pPr>
    </w:p>
    <w:p w14:paraId="1C071333" w14:textId="77777777" w:rsidR="00696529" w:rsidRPr="00696529" w:rsidRDefault="00696529" w:rsidP="0084728B">
      <w:pPr>
        <w:shd w:val="clear" w:color="auto" w:fill="FFFFFF"/>
        <w:spacing w:after="0" w:line="360" w:lineRule="auto"/>
        <w:jc w:val="both"/>
        <w:rPr>
          <w:rFonts w:ascii="Arial" w:hAnsi="Arial" w:cs="Arial"/>
          <w:b/>
          <w:bCs/>
          <w:color w:val="000000"/>
          <w:sz w:val="24"/>
          <w:szCs w:val="24"/>
        </w:rPr>
      </w:pPr>
      <w:r w:rsidRPr="00696529">
        <w:rPr>
          <w:rFonts w:ascii="Arial" w:hAnsi="Arial" w:cs="Arial"/>
          <w:b/>
          <w:bCs/>
          <w:color w:val="000000"/>
          <w:sz w:val="24"/>
          <w:szCs w:val="24"/>
        </w:rPr>
        <w:t>5.0 Strengthening   Partnerships and Collaboration</w:t>
      </w:r>
    </w:p>
    <w:p w14:paraId="615F1F52" w14:textId="40B9C37D" w:rsidR="00696529" w:rsidRPr="0084728B" w:rsidRDefault="00696529" w:rsidP="0084728B">
      <w:pPr>
        <w:shd w:val="clear" w:color="auto" w:fill="FFFFFF"/>
        <w:spacing w:after="0" w:line="360" w:lineRule="auto"/>
        <w:jc w:val="both"/>
        <w:rPr>
          <w:rFonts w:ascii="Arial" w:hAnsi="Arial" w:cs="Arial"/>
          <w:b/>
          <w:bCs/>
          <w:color w:val="000000"/>
          <w:sz w:val="24"/>
          <w:szCs w:val="24"/>
        </w:rPr>
      </w:pPr>
      <w:r w:rsidRPr="00696529">
        <w:rPr>
          <w:rFonts w:ascii="Arial" w:hAnsi="Arial" w:cs="Arial"/>
          <w:b/>
          <w:bCs/>
          <w:color w:val="000000"/>
          <w:sz w:val="24"/>
          <w:szCs w:val="24"/>
        </w:rPr>
        <w:t xml:space="preserve">5.1 Meetings/ conferences/ symposia/ workshops </w:t>
      </w:r>
    </w:p>
    <w:p w14:paraId="0782CAD7" w14:textId="3BB1D5B9" w:rsidR="002442DD" w:rsidRPr="0084728B" w:rsidRDefault="002442DD" w:rsidP="0084728B">
      <w:pPr>
        <w:spacing w:after="0" w:line="360" w:lineRule="auto"/>
        <w:jc w:val="both"/>
        <w:rPr>
          <w:rFonts w:ascii="Arial" w:eastAsia="Times New Roman" w:hAnsi="Arial" w:cs="Arial"/>
          <w:bCs/>
          <w:color w:val="000000" w:themeColor="text1"/>
          <w:sz w:val="24"/>
          <w:szCs w:val="24"/>
          <w:lang w:val="en-US"/>
        </w:rPr>
      </w:pPr>
      <w:r w:rsidRPr="0084728B">
        <w:rPr>
          <w:rFonts w:ascii="Arial" w:eastAsia="Times New Roman" w:hAnsi="Arial" w:cs="Arial"/>
          <w:bCs/>
          <w:color w:val="000000"/>
          <w:sz w:val="24"/>
          <w:szCs w:val="24"/>
          <w:lang w:val="en-US"/>
        </w:rPr>
        <w:t xml:space="preserve">In November, The Centre Coordinator of </w:t>
      </w:r>
      <w:r w:rsidRPr="0084728B">
        <w:rPr>
          <w:rFonts w:ascii="Arial" w:eastAsia="Times New Roman" w:hAnsi="Arial" w:cs="Arial"/>
          <w:bCs/>
          <w:color w:val="000000" w:themeColor="text1"/>
          <w:sz w:val="24"/>
          <w:szCs w:val="24"/>
          <w:lang w:val="en-US"/>
        </w:rPr>
        <w:t>Technology Transfer and Partnership Department (TTP), Ms.</w:t>
      </w:r>
      <w:r w:rsidR="00F259F2" w:rsidRPr="0084728B">
        <w:rPr>
          <w:rFonts w:ascii="Arial" w:eastAsia="Times New Roman" w:hAnsi="Arial" w:cs="Arial"/>
          <w:bCs/>
          <w:color w:val="000000" w:themeColor="text1"/>
          <w:sz w:val="24"/>
          <w:szCs w:val="24"/>
          <w:lang w:val="en-US"/>
        </w:rPr>
        <w:t xml:space="preserve"> </w:t>
      </w:r>
      <w:r w:rsidRPr="0084728B">
        <w:rPr>
          <w:rFonts w:ascii="Arial" w:eastAsia="Times New Roman" w:hAnsi="Arial" w:cs="Arial"/>
          <w:bCs/>
          <w:color w:val="000000" w:themeColor="text1"/>
          <w:sz w:val="24"/>
          <w:szCs w:val="24"/>
          <w:lang w:val="en-US"/>
        </w:rPr>
        <w:t>Vidah Mahava attended a training Workshop   on 29</w:t>
      </w:r>
      <w:r w:rsidRPr="0084728B">
        <w:rPr>
          <w:rFonts w:ascii="Arial" w:eastAsia="Times New Roman" w:hAnsi="Arial" w:cs="Arial"/>
          <w:bCs/>
          <w:color w:val="000000" w:themeColor="text1"/>
          <w:sz w:val="24"/>
          <w:szCs w:val="24"/>
          <w:vertAlign w:val="superscript"/>
          <w:lang w:val="en-US"/>
        </w:rPr>
        <w:t xml:space="preserve">th  </w:t>
      </w:r>
      <w:r w:rsidRPr="0084728B">
        <w:rPr>
          <w:rFonts w:ascii="Arial" w:eastAsia="Times New Roman" w:hAnsi="Arial" w:cs="Arial"/>
          <w:bCs/>
          <w:color w:val="000000" w:themeColor="text1"/>
          <w:sz w:val="24"/>
          <w:szCs w:val="24"/>
          <w:lang w:val="en-US"/>
        </w:rPr>
        <w:t xml:space="preserve"> and 30</w:t>
      </w:r>
      <w:r w:rsidRPr="0084728B">
        <w:rPr>
          <w:rFonts w:ascii="Arial" w:eastAsia="Times New Roman" w:hAnsi="Arial" w:cs="Arial"/>
          <w:bCs/>
          <w:color w:val="000000" w:themeColor="text1"/>
          <w:sz w:val="24"/>
          <w:szCs w:val="24"/>
          <w:vertAlign w:val="superscript"/>
          <w:lang w:val="en-US"/>
        </w:rPr>
        <w:t>th</w:t>
      </w:r>
      <w:r w:rsidRPr="0084728B">
        <w:rPr>
          <w:rFonts w:ascii="Arial" w:eastAsia="Times New Roman" w:hAnsi="Arial" w:cs="Arial"/>
          <w:bCs/>
          <w:color w:val="000000" w:themeColor="text1"/>
          <w:sz w:val="24"/>
          <w:szCs w:val="24"/>
          <w:lang w:val="en-US"/>
        </w:rPr>
        <w:t xml:space="preserve"> November 2024 at Flomi Hotel in Morogoro</w:t>
      </w:r>
      <w:r w:rsidRPr="0084728B">
        <w:rPr>
          <w:rFonts w:ascii="Arial" w:eastAsia="Times New Roman" w:hAnsi="Arial" w:cs="Arial"/>
          <w:bCs/>
          <w:sz w:val="24"/>
          <w:szCs w:val="24"/>
          <w:lang w:val="en-US"/>
        </w:rPr>
        <w:t xml:space="preserve">. Aim of the   training was to build </w:t>
      </w:r>
      <w:r w:rsidRPr="0084728B">
        <w:rPr>
          <w:rFonts w:ascii="Arial" w:eastAsia="Times New Roman" w:hAnsi="Arial" w:cs="Arial"/>
          <w:bCs/>
          <w:sz w:val="24"/>
          <w:szCs w:val="24"/>
          <w:lang w:val="en-US"/>
        </w:rPr>
        <w:lastRenderedPageBreak/>
        <w:t xml:space="preserve">capacity to paddy farmers on how to produce high quality seeds </w:t>
      </w:r>
      <w:r w:rsidRPr="0084728B">
        <w:rPr>
          <w:rFonts w:ascii="Arial" w:eastAsia="Times New Roman" w:hAnsi="Arial" w:cs="Arial"/>
          <w:bCs/>
          <w:color w:val="000000" w:themeColor="text1"/>
          <w:sz w:val="24"/>
          <w:szCs w:val="24"/>
          <w:lang w:val="en-US"/>
        </w:rPr>
        <w:t>which in turn will increase production and rise the economy of the country.</w:t>
      </w:r>
    </w:p>
    <w:p w14:paraId="4351E3AC" w14:textId="77777777" w:rsidR="009C33FA" w:rsidRPr="0084728B" w:rsidRDefault="002442DD" w:rsidP="0084728B">
      <w:pPr>
        <w:spacing w:after="0" w:line="360" w:lineRule="auto"/>
        <w:jc w:val="both"/>
        <w:rPr>
          <w:rFonts w:ascii="Arial" w:eastAsia="Times New Roman" w:hAnsi="Arial" w:cs="Arial"/>
          <w:bCs/>
          <w:color w:val="000000" w:themeColor="text1"/>
          <w:sz w:val="24"/>
          <w:szCs w:val="24"/>
          <w:lang w:val="en-US"/>
        </w:rPr>
      </w:pPr>
      <w:r w:rsidRPr="0084728B">
        <w:rPr>
          <w:rFonts w:ascii="Arial" w:eastAsia="Times New Roman" w:hAnsi="Arial" w:cs="Arial"/>
          <w:bCs/>
          <w:color w:val="000000" w:themeColor="text1"/>
          <w:sz w:val="24"/>
          <w:szCs w:val="24"/>
          <w:lang w:val="en-US"/>
        </w:rPr>
        <w:t>In this December, 2females Researchers from Technology Transfer and Partnership Department and 2 females Researchers from Agronomy Unit attended training workshop on 4</w:t>
      </w:r>
      <w:r w:rsidRPr="0084728B">
        <w:rPr>
          <w:rFonts w:ascii="Arial" w:eastAsia="Times New Roman" w:hAnsi="Arial" w:cs="Arial"/>
          <w:bCs/>
          <w:color w:val="000000" w:themeColor="text1"/>
          <w:sz w:val="24"/>
          <w:szCs w:val="24"/>
          <w:vertAlign w:val="superscript"/>
          <w:lang w:val="en-US"/>
        </w:rPr>
        <w:t>th</w:t>
      </w:r>
      <w:r w:rsidRPr="0084728B">
        <w:rPr>
          <w:rFonts w:ascii="Arial" w:eastAsia="Times New Roman" w:hAnsi="Arial" w:cs="Arial"/>
          <w:bCs/>
          <w:color w:val="000000" w:themeColor="text1"/>
          <w:sz w:val="24"/>
          <w:szCs w:val="24"/>
          <w:lang w:val="en-US"/>
        </w:rPr>
        <w:t xml:space="preserve"> December 2024 at PSSSF Commercial Complex Hall in Dar es Salaam. Aim of the workshop was to create awareness by strengthen availability of </w:t>
      </w:r>
      <w:r w:rsidRPr="0084728B">
        <w:rPr>
          <w:rFonts w:ascii="Arial" w:eastAsia="Times New Roman" w:hAnsi="Arial" w:cs="Arial"/>
          <w:bCs/>
          <w:color w:val="000000"/>
          <w:sz w:val="24"/>
          <w:szCs w:val="24"/>
          <w:lang w:val="en-US"/>
        </w:rPr>
        <w:t>new improved Tomatoes, Chill, habanero and sweet and peppers varieties</w:t>
      </w:r>
      <w:r w:rsidRPr="0084728B">
        <w:rPr>
          <w:rFonts w:ascii="Arial" w:eastAsia="Times New Roman" w:hAnsi="Arial" w:cs="Arial"/>
          <w:bCs/>
          <w:color w:val="000000" w:themeColor="text1"/>
          <w:sz w:val="24"/>
          <w:szCs w:val="24"/>
          <w:lang w:val="en-US"/>
        </w:rPr>
        <w:t xml:space="preserve"> to vegetable growers in Dar es Salaam. Total of 12 Researchers from which 9 (3Males and 6 Females) from Biotechnology Unit ,2 females from   Pest Control Unit and 1 female from Postharvest Unit   attended 9</w:t>
      </w:r>
      <w:r w:rsidRPr="0084728B">
        <w:rPr>
          <w:rFonts w:ascii="Arial" w:eastAsia="Times New Roman" w:hAnsi="Arial" w:cs="Arial"/>
          <w:bCs/>
          <w:color w:val="000000" w:themeColor="text1"/>
          <w:sz w:val="24"/>
          <w:szCs w:val="24"/>
          <w:vertAlign w:val="superscript"/>
          <w:lang w:val="en-US"/>
        </w:rPr>
        <w:t xml:space="preserve">th </w:t>
      </w:r>
      <w:r w:rsidRPr="0084728B">
        <w:rPr>
          <w:rFonts w:ascii="Arial" w:eastAsia="Times New Roman" w:hAnsi="Arial" w:cs="Arial"/>
          <w:bCs/>
          <w:color w:val="000000" w:themeColor="text1"/>
          <w:sz w:val="24"/>
          <w:szCs w:val="24"/>
          <w:lang w:val="en-US"/>
        </w:rPr>
        <w:t>Science, Technology and Innovation Conference and Exhibition (STICE) from 2</w:t>
      </w:r>
      <w:r w:rsidRPr="0084728B">
        <w:rPr>
          <w:rFonts w:ascii="Arial" w:eastAsia="Times New Roman" w:hAnsi="Arial" w:cs="Arial"/>
          <w:bCs/>
          <w:color w:val="000000" w:themeColor="text1"/>
          <w:sz w:val="24"/>
          <w:szCs w:val="24"/>
          <w:vertAlign w:val="superscript"/>
          <w:lang w:val="en-US"/>
        </w:rPr>
        <w:t>nd</w:t>
      </w:r>
      <w:r w:rsidRPr="0084728B">
        <w:rPr>
          <w:rFonts w:ascii="Arial" w:eastAsia="Times New Roman" w:hAnsi="Arial" w:cs="Arial"/>
          <w:bCs/>
          <w:color w:val="000000" w:themeColor="text1"/>
          <w:sz w:val="24"/>
          <w:szCs w:val="24"/>
          <w:lang w:val="en-US"/>
        </w:rPr>
        <w:t xml:space="preserve"> to 4</w:t>
      </w:r>
      <w:r w:rsidRPr="0084728B">
        <w:rPr>
          <w:rFonts w:ascii="Arial" w:eastAsia="Times New Roman" w:hAnsi="Arial" w:cs="Arial"/>
          <w:bCs/>
          <w:color w:val="000000" w:themeColor="text1"/>
          <w:sz w:val="24"/>
          <w:szCs w:val="24"/>
          <w:vertAlign w:val="superscript"/>
          <w:lang w:val="en-US"/>
        </w:rPr>
        <w:t>th</w:t>
      </w:r>
      <w:r w:rsidRPr="0084728B">
        <w:rPr>
          <w:rFonts w:ascii="Arial" w:eastAsia="Times New Roman" w:hAnsi="Arial" w:cs="Arial"/>
          <w:bCs/>
          <w:color w:val="000000" w:themeColor="text1"/>
          <w:sz w:val="24"/>
          <w:szCs w:val="24"/>
          <w:lang w:val="en-US"/>
        </w:rPr>
        <w:t xml:space="preserve"> December 2024 at Julius Nyerere International Convention Centre (JNICC) in Dar es Salaam. Aim of the Conference was to exhibit </w:t>
      </w:r>
      <w:r w:rsidRPr="0084728B">
        <w:rPr>
          <w:rFonts w:ascii="Arial" w:eastAsia="Times New Roman" w:hAnsi="Arial" w:cs="Arial"/>
          <w:bCs/>
          <w:color w:val="000000"/>
          <w:sz w:val="24"/>
          <w:szCs w:val="24"/>
          <w:lang w:val="en-US"/>
        </w:rPr>
        <w:t>Technology and Innovation for Climate Resilience and Competitive Economy in the Country.</w:t>
      </w:r>
    </w:p>
    <w:p w14:paraId="60845FAB" w14:textId="77777777" w:rsidR="009C33FA" w:rsidRPr="0084728B" w:rsidRDefault="009C33FA" w:rsidP="0084728B">
      <w:pPr>
        <w:spacing w:after="0" w:line="360" w:lineRule="auto"/>
        <w:jc w:val="both"/>
        <w:rPr>
          <w:rFonts w:ascii="Arial" w:eastAsia="Times New Roman" w:hAnsi="Arial" w:cs="Arial"/>
          <w:bCs/>
          <w:color w:val="000000" w:themeColor="text1"/>
          <w:sz w:val="24"/>
          <w:szCs w:val="24"/>
          <w:lang w:val="en-US"/>
        </w:rPr>
      </w:pPr>
    </w:p>
    <w:p w14:paraId="56F2D05A" w14:textId="379815AD" w:rsidR="002442DD" w:rsidRPr="0084728B" w:rsidRDefault="002442DD" w:rsidP="0084728B">
      <w:pPr>
        <w:spacing w:after="0" w:line="360" w:lineRule="auto"/>
        <w:jc w:val="both"/>
        <w:rPr>
          <w:rFonts w:ascii="Arial" w:eastAsia="Times New Roman" w:hAnsi="Arial" w:cs="Arial"/>
          <w:bCs/>
          <w:color w:val="000000" w:themeColor="text1"/>
          <w:sz w:val="24"/>
          <w:szCs w:val="24"/>
          <w:lang w:val="en-US"/>
        </w:rPr>
      </w:pPr>
      <w:r w:rsidRPr="0084728B">
        <w:rPr>
          <w:rFonts w:ascii="Arial" w:eastAsia="Times New Roman" w:hAnsi="Arial" w:cs="Arial"/>
          <w:bCs/>
          <w:color w:val="000000"/>
          <w:sz w:val="24"/>
          <w:szCs w:val="24"/>
          <w:lang w:val="en-US"/>
        </w:rPr>
        <w:t>Table 6</w:t>
      </w:r>
      <w:r w:rsidRPr="0084728B">
        <w:rPr>
          <w:rFonts w:ascii="Arial" w:eastAsia="Times New Roman" w:hAnsi="Arial" w:cs="Arial"/>
          <w:b/>
          <w:bCs/>
          <w:color w:val="000000"/>
          <w:sz w:val="24"/>
          <w:szCs w:val="24"/>
          <w:lang w:val="en-US"/>
        </w:rPr>
        <w:t>:</w:t>
      </w:r>
      <w:r w:rsidRPr="0084728B">
        <w:rPr>
          <w:rFonts w:ascii="Arial" w:eastAsia="Times New Roman" w:hAnsi="Arial" w:cs="Arial"/>
          <w:bCs/>
          <w:color w:val="000000"/>
          <w:sz w:val="24"/>
          <w:szCs w:val="24"/>
          <w:lang w:val="en-US"/>
        </w:rPr>
        <w:t xml:space="preserve"> Meetings/ conferences/ symposia/ workshops attended by TARI Staffs</w:t>
      </w:r>
    </w:p>
    <w:tbl>
      <w:tblPr>
        <w:tblStyle w:val="TableGrid2"/>
        <w:tblpPr w:leftFromText="180" w:rightFromText="180" w:vertAnchor="text" w:tblpX="-635" w:tblpY="1"/>
        <w:tblOverlap w:val="never"/>
        <w:tblW w:w="10435" w:type="dxa"/>
        <w:tblLayout w:type="fixed"/>
        <w:tblLook w:val="04A0" w:firstRow="1" w:lastRow="0" w:firstColumn="1" w:lastColumn="0" w:noHBand="0" w:noVBand="1"/>
      </w:tblPr>
      <w:tblGrid>
        <w:gridCol w:w="805"/>
        <w:gridCol w:w="1980"/>
        <w:gridCol w:w="1350"/>
        <w:gridCol w:w="1710"/>
        <w:gridCol w:w="3065"/>
        <w:gridCol w:w="1525"/>
      </w:tblGrid>
      <w:tr w:rsidR="002442DD" w:rsidRPr="0084728B" w14:paraId="6524C3F0" w14:textId="77777777" w:rsidTr="0084728B">
        <w:trPr>
          <w:trHeight w:val="557"/>
        </w:trPr>
        <w:tc>
          <w:tcPr>
            <w:tcW w:w="805" w:type="dxa"/>
          </w:tcPr>
          <w:p w14:paraId="3C2FFA17" w14:textId="77777777" w:rsidR="002442DD" w:rsidRPr="0084728B" w:rsidRDefault="002442DD" w:rsidP="0084728B">
            <w:pPr>
              <w:spacing w:after="0" w:line="360" w:lineRule="auto"/>
              <w:contextualSpacing/>
              <w:jc w:val="both"/>
              <w:rPr>
                <w:rFonts w:ascii="Arial" w:hAnsi="Arial" w:cs="Arial"/>
                <w:b/>
                <w:bCs/>
                <w:color w:val="000000"/>
                <w:sz w:val="24"/>
                <w:szCs w:val="24"/>
              </w:rPr>
            </w:pPr>
            <w:r w:rsidRPr="0084728B">
              <w:rPr>
                <w:rFonts w:ascii="Arial" w:hAnsi="Arial" w:cs="Arial"/>
                <w:b/>
                <w:bCs/>
                <w:color w:val="000000"/>
                <w:sz w:val="24"/>
                <w:szCs w:val="24"/>
              </w:rPr>
              <w:t>No</w:t>
            </w:r>
          </w:p>
        </w:tc>
        <w:tc>
          <w:tcPr>
            <w:tcW w:w="1980" w:type="dxa"/>
          </w:tcPr>
          <w:p w14:paraId="179A25B1" w14:textId="77777777" w:rsidR="002442DD" w:rsidRPr="0084728B" w:rsidRDefault="002442DD" w:rsidP="0084728B">
            <w:pPr>
              <w:spacing w:after="0" w:line="360" w:lineRule="auto"/>
              <w:contextualSpacing/>
              <w:jc w:val="both"/>
              <w:rPr>
                <w:rFonts w:ascii="Arial" w:hAnsi="Arial" w:cs="Arial"/>
                <w:b/>
                <w:bCs/>
                <w:color w:val="000000"/>
                <w:sz w:val="24"/>
                <w:szCs w:val="24"/>
              </w:rPr>
            </w:pPr>
            <w:r w:rsidRPr="0084728B">
              <w:rPr>
                <w:rFonts w:ascii="Arial" w:hAnsi="Arial" w:cs="Arial"/>
                <w:b/>
                <w:bCs/>
                <w:color w:val="000000"/>
                <w:sz w:val="24"/>
                <w:szCs w:val="24"/>
              </w:rPr>
              <w:t>Tittle/themes</w:t>
            </w:r>
          </w:p>
        </w:tc>
        <w:tc>
          <w:tcPr>
            <w:tcW w:w="1350" w:type="dxa"/>
          </w:tcPr>
          <w:p w14:paraId="0FA4A8E8" w14:textId="77777777" w:rsidR="002442DD" w:rsidRPr="0084728B" w:rsidRDefault="002442DD" w:rsidP="0084728B">
            <w:pPr>
              <w:spacing w:after="0" w:line="360" w:lineRule="auto"/>
              <w:contextualSpacing/>
              <w:jc w:val="both"/>
              <w:rPr>
                <w:rFonts w:ascii="Arial" w:hAnsi="Arial" w:cs="Arial"/>
                <w:b/>
                <w:bCs/>
                <w:color w:val="000000"/>
                <w:sz w:val="24"/>
                <w:szCs w:val="24"/>
              </w:rPr>
            </w:pPr>
            <w:r w:rsidRPr="0084728B">
              <w:rPr>
                <w:rFonts w:ascii="Arial" w:hAnsi="Arial" w:cs="Arial"/>
                <w:b/>
                <w:bCs/>
                <w:color w:val="000000"/>
                <w:sz w:val="24"/>
                <w:szCs w:val="24"/>
              </w:rPr>
              <w:t>Dates</w:t>
            </w:r>
          </w:p>
        </w:tc>
        <w:tc>
          <w:tcPr>
            <w:tcW w:w="1710" w:type="dxa"/>
          </w:tcPr>
          <w:p w14:paraId="3AF08933" w14:textId="77777777" w:rsidR="002442DD" w:rsidRPr="0084728B" w:rsidRDefault="002442DD" w:rsidP="0084728B">
            <w:pPr>
              <w:spacing w:after="0" w:line="360" w:lineRule="auto"/>
              <w:contextualSpacing/>
              <w:jc w:val="both"/>
              <w:rPr>
                <w:rFonts w:ascii="Arial" w:hAnsi="Arial" w:cs="Arial"/>
                <w:b/>
                <w:bCs/>
                <w:color w:val="000000"/>
                <w:sz w:val="24"/>
                <w:szCs w:val="24"/>
              </w:rPr>
            </w:pPr>
            <w:r w:rsidRPr="0084728B">
              <w:rPr>
                <w:rFonts w:ascii="Arial" w:hAnsi="Arial" w:cs="Arial"/>
                <w:b/>
                <w:bCs/>
                <w:color w:val="000000"/>
                <w:sz w:val="24"/>
                <w:szCs w:val="24"/>
              </w:rPr>
              <w:t>Venue</w:t>
            </w:r>
          </w:p>
        </w:tc>
        <w:tc>
          <w:tcPr>
            <w:tcW w:w="3065" w:type="dxa"/>
          </w:tcPr>
          <w:p w14:paraId="38CC36DB" w14:textId="77777777" w:rsidR="002442DD" w:rsidRPr="0084728B" w:rsidRDefault="002442DD" w:rsidP="0084728B">
            <w:pPr>
              <w:spacing w:after="0" w:line="360" w:lineRule="auto"/>
              <w:contextualSpacing/>
              <w:jc w:val="both"/>
              <w:rPr>
                <w:rFonts w:ascii="Arial" w:hAnsi="Arial" w:cs="Arial"/>
                <w:b/>
                <w:bCs/>
                <w:color w:val="000000"/>
                <w:sz w:val="24"/>
                <w:szCs w:val="24"/>
              </w:rPr>
            </w:pPr>
            <w:r w:rsidRPr="0084728B">
              <w:rPr>
                <w:rFonts w:ascii="Arial" w:hAnsi="Arial" w:cs="Arial"/>
                <w:b/>
                <w:bCs/>
                <w:color w:val="000000"/>
                <w:sz w:val="24"/>
                <w:szCs w:val="24"/>
              </w:rPr>
              <w:t>Partners</w:t>
            </w:r>
          </w:p>
        </w:tc>
        <w:tc>
          <w:tcPr>
            <w:tcW w:w="1525" w:type="dxa"/>
          </w:tcPr>
          <w:p w14:paraId="0D61346C" w14:textId="77777777" w:rsidR="002442DD" w:rsidRPr="0084728B" w:rsidRDefault="002442DD" w:rsidP="0084728B">
            <w:pPr>
              <w:spacing w:after="0" w:line="360" w:lineRule="auto"/>
              <w:contextualSpacing/>
              <w:jc w:val="both"/>
              <w:rPr>
                <w:rFonts w:ascii="Arial" w:hAnsi="Arial" w:cs="Arial"/>
                <w:b/>
                <w:bCs/>
                <w:color w:val="000000"/>
                <w:sz w:val="24"/>
                <w:szCs w:val="24"/>
              </w:rPr>
            </w:pPr>
            <w:r w:rsidRPr="0084728B">
              <w:rPr>
                <w:rFonts w:ascii="Arial" w:hAnsi="Arial" w:cs="Arial"/>
                <w:b/>
                <w:bCs/>
                <w:color w:val="000000"/>
                <w:sz w:val="24"/>
                <w:szCs w:val="24"/>
              </w:rPr>
              <w:t>Type of event (workshop/Meeting</w:t>
            </w:r>
          </w:p>
        </w:tc>
      </w:tr>
      <w:tr w:rsidR="002442DD" w:rsidRPr="0084728B" w14:paraId="2BAE165E" w14:textId="77777777" w:rsidTr="0084728B">
        <w:trPr>
          <w:trHeight w:val="557"/>
        </w:trPr>
        <w:tc>
          <w:tcPr>
            <w:tcW w:w="805" w:type="dxa"/>
          </w:tcPr>
          <w:p w14:paraId="4E7DAA93" w14:textId="77777777" w:rsidR="002442DD" w:rsidRPr="0084728B" w:rsidRDefault="002442DD" w:rsidP="0084728B">
            <w:pPr>
              <w:spacing w:after="0" w:line="360" w:lineRule="auto"/>
              <w:contextualSpacing/>
              <w:jc w:val="both"/>
              <w:rPr>
                <w:rFonts w:ascii="Arial" w:hAnsi="Arial" w:cs="Arial"/>
                <w:b/>
                <w:bCs/>
                <w:color w:val="000000"/>
                <w:sz w:val="24"/>
                <w:szCs w:val="24"/>
              </w:rPr>
            </w:pPr>
            <w:r w:rsidRPr="0084728B">
              <w:rPr>
                <w:rFonts w:ascii="Arial" w:hAnsi="Arial" w:cs="Arial"/>
                <w:b/>
                <w:bCs/>
                <w:color w:val="000000"/>
                <w:sz w:val="24"/>
                <w:szCs w:val="24"/>
              </w:rPr>
              <w:t>1.</w:t>
            </w:r>
          </w:p>
        </w:tc>
        <w:tc>
          <w:tcPr>
            <w:tcW w:w="1980" w:type="dxa"/>
          </w:tcPr>
          <w:p w14:paraId="4605A1D1" w14:textId="77777777" w:rsidR="002442DD" w:rsidRPr="0084728B" w:rsidRDefault="002442DD" w:rsidP="0084728B">
            <w:pPr>
              <w:spacing w:after="0" w:line="360" w:lineRule="auto"/>
              <w:contextualSpacing/>
              <w:jc w:val="both"/>
              <w:rPr>
                <w:rFonts w:ascii="Arial" w:hAnsi="Arial" w:cs="Arial"/>
                <w:bCs/>
                <w:color w:val="000000"/>
                <w:sz w:val="24"/>
                <w:szCs w:val="24"/>
              </w:rPr>
            </w:pPr>
            <w:r w:rsidRPr="0084728B">
              <w:rPr>
                <w:rFonts w:ascii="Arial" w:hAnsi="Arial" w:cs="Arial"/>
                <w:bCs/>
                <w:color w:val="000000"/>
                <w:sz w:val="24"/>
                <w:szCs w:val="24"/>
              </w:rPr>
              <w:t>Capacity building to paddy farmers on producing high quality paddy seeds</w:t>
            </w:r>
          </w:p>
        </w:tc>
        <w:tc>
          <w:tcPr>
            <w:tcW w:w="1350" w:type="dxa"/>
          </w:tcPr>
          <w:p w14:paraId="611DB5A7" w14:textId="77777777" w:rsidR="002442DD" w:rsidRPr="0084728B" w:rsidRDefault="002442DD" w:rsidP="0084728B">
            <w:pPr>
              <w:spacing w:after="0" w:line="360" w:lineRule="auto"/>
              <w:contextualSpacing/>
              <w:jc w:val="both"/>
              <w:rPr>
                <w:rFonts w:ascii="Arial" w:hAnsi="Arial" w:cs="Arial"/>
                <w:b/>
                <w:bCs/>
                <w:color w:val="000000"/>
                <w:sz w:val="24"/>
                <w:szCs w:val="24"/>
              </w:rPr>
            </w:pPr>
            <w:r w:rsidRPr="0084728B">
              <w:rPr>
                <w:rFonts w:ascii="Arial" w:hAnsi="Arial" w:cs="Arial"/>
                <w:bCs/>
                <w:sz w:val="24"/>
                <w:szCs w:val="24"/>
              </w:rPr>
              <w:t>29</w:t>
            </w:r>
            <w:r w:rsidRPr="0084728B">
              <w:rPr>
                <w:rFonts w:ascii="Arial" w:hAnsi="Arial" w:cs="Arial"/>
                <w:bCs/>
                <w:sz w:val="24"/>
                <w:szCs w:val="24"/>
                <w:vertAlign w:val="superscript"/>
              </w:rPr>
              <w:t xml:space="preserve">th </w:t>
            </w:r>
            <w:r w:rsidRPr="0084728B">
              <w:rPr>
                <w:rFonts w:ascii="Arial" w:hAnsi="Arial" w:cs="Arial"/>
                <w:bCs/>
                <w:sz w:val="24"/>
                <w:szCs w:val="24"/>
              </w:rPr>
              <w:t>to 30</w:t>
            </w:r>
            <w:r w:rsidRPr="0084728B">
              <w:rPr>
                <w:rFonts w:ascii="Arial" w:hAnsi="Arial" w:cs="Arial"/>
                <w:bCs/>
                <w:sz w:val="24"/>
                <w:szCs w:val="24"/>
                <w:vertAlign w:val="superscript"/>
              </w:rPr>
              <w:t>th</w:t>
            </w:r>
            <w:r w:rsidRPr="0084728B">
              <w:rPr>
                <w:rFonts w:ascii="Arial" w:hAnsi="Arial" w:cs="Arial"/>
                <w:bCs/>
                <w:sz w:val="24"/>
                <w:szCs w:val="24"/>
              </w:rPr>
              <w:t xml:space="preserve">  November 2024</w:t>
            </w:r>
          </w:p>
        </w:tc>
        <w:tc>
          <w:tcPr>
            <w:tcW w:w="1710" w:type="dxa"/>
          </w:tcPr>
          <w:p w14:paraId="4BCEA2A1" w14:textId="77777777" w:rsidR="002442DD" w:rsidRPr="0084728B" w:rsidRDefault="002442DD" w:rsidP="0084728B">
            <w:pPr>
              <w:spacing w:after="0" w:line="360" w:lineRule="auto"/>
              <w:contextualSpacing/>
              <w:jc w:val="both"/>
              <w:rPr>
                <w:rFonts w:ascii="Arial" w:hAnsi="Arial" w:cs="Arial"/>
                <w:b/>
                <w:bCs/>
                <w:color w:val="000000"/>
                <w:sz w:val="24"/>
                <w:szCs w:val="24"/>
              </w:rPr>
            </w:pPr>
            <w:r w:rsidRPr="0084728B">
              <w:rPr>
                <w:rFonts w:ascii="Arial" w:hAnsi="Arial" w:cs="Arial"/>
                <w:bCs/>
                <w:sz w:val="24"/>
                <w:szCs w:val="24"/>
              </w:rPr>
              <w:t>Flomi Hotel</w:t>
            </w:r>
          </w:p>
        </w:tc>
        <w:tc>
          <w:tcPr>
            <w:tcW w:w="3065" w:type="dxa"/>
          </w:tcPr>
          <w:p w14:paraId="5141E7F5" w14:textId="77777777" w:rsidR="002442DD" w:rsidRPr="0084728B" w:rsidRDefault="002442DD" w:rsidP="0084728B">
            <w:pPr>
              <w:spacing w:before="240" w:after="0" w:line="360" w:lineRule="auto"/>
              <w:contextualSpacing/>
              <w:jc w:val="both"/>
              <w:rPr>
                <w:rFonts w:ascii="Arial" w:hAnsi="Arial" w:cs="Arial"/>
                <w:b/>
                <w:bCs/>
                <w:color w:val="000000"/>
                <w:sz w:val="24"/>
                <w:szCs w:val="24"/>
              </w:rPr>
            </w:pPr>
            <w:r w:rsidRPr="0084728B">
              <w:rPr>
                <w:rFonts w:ascii="Arial" w:hAnsi="Arial" w:cs="Arial"/>
                <w:bCs/>
                <w:sz w:val="24"/>
                <w:szCs w:val="24"/>
              </w:rPr>
              <w:t>Tanzania Agricultural Research Institute(TARI),Tanzania Official Seed Certification Institute(TOSCI) and Rice Council of Tanzania)</w:t>
            </w:r>
          </w:p>
        </w:tc>
        <w:tc>
          <w:tcPr>
            <w:tcW w:w="1525" w:type="dxa"/>
          </w:tcPr>
          <w:p w14:paraId="686C8A4D" w14:textId="77777777" w:rsidR="002442DD" w:rsidRPr="0084728B" w:rsidRDefault="002442DD" w:rsidP="0084728B">
            <w:pPr>
              <w:spacing w:after="0" w:line="360" w:lineRule="auto"/>
              <w:contextualSpacing/>
              <w:jc w:val="both"/>
              <w:rPr>
                <w:rFonts w:ascii="Arial" w:hAnsi="Arial" w:cs="Arial"/>
                <w:bCs/>
                <w:color w:val="000000"/>
                <w:sz w:val="24"/>
                <w:szCs w:val="24"/>
              </w:rPr>
            </w:pPr>
            <w:r w:rsidRPr="0084728B">
              <w:rPr>
                <w:rFonts w:ascii="Arial" w:hAnsi="Arial" w:cs="Arial"/>
                <w:bCs/>
                <w:color w:val="000000"/>
                <w:sz w:val="24"/>
                <w:szCs w:val="24"/>
              </w:rPr>
              <w:t>Training Workshop</w:t>
            </w:r>
          </w:p>
          <w:p w14:paraId="2702A62F" w14:textId="77777777" w:rsidR="002442DD" w:rsidRPr="0084728B" w:rsidRDefault="002442DD" w:rsidP="0084728B">
            <w:pPr>
              <w:spacing w:after="0" w:line="360" w:lineRule="auto"/>
              <w:contextualSpacing/>
              <w:jc w:val="both"/>
              <w:rPr>
                <w:rFonts w:ascii="Arial" w:hAnsi="Arial" w:cs="Arial"/>
                <w:b/>
                <w:bCs/>
                <w:color w:val="000000"/>
                <w:sz w:val="24"/>
                <w:szCs w:val="24"/>
              </w:rPr>
            </w:pPr>
          </w:p>
        </w:tc>
      </w:tr>
      <w:tr w:rsidR="002442DD" w:rsidRPr="0084728B" w14:paraId="699C34E6" w14:textId="77777777" w:rsidTr="0084728B">
        <w:trPr>
          <w:trHeight w:val="557"/>
        </w:trPr>
        <w:tc>
          <w:tcPr>
            <w:tcW w:w="805" w:type="dxa"/>
          </w:tcPr>
          <w:p w14:paraId="509CDDF4" w14:textId="77777777" w:rsidR="002442DD" w:rsidRPr="0084728B" w:rsidRDefault="002442DD" w:rsidP="0084728B">
            <w:pPr>
              <w:spacing w:after="0" w:line="360" w:lineRule="auto"/>
              <w:contextualSpacing/>
              <w:jc w:val="both"/>
              <w:rPr>
                <w:rFonts w:ascii="Arial" w:hAnsi="Arial" w:cs="Arial"/>
                <w:b/>
                <w:bCs/>
                <w:color w:val="000000"/>
                <w:sz w:val="24"/>
                <w:szCs w:val="24"/>
              </w:rPr>
            </w:pPr>
            <w:r w:rsidRPr="0084728B">
              <w:rPr>
                <w:rFonts w:ascii="Arial" w:hAnsi="Arial" w:cs="Arial"/>
                <w:b/>
                <w:bCs/>
                <w:color w:val="000000"/>
                <w:sz w:val="24"/>
                <w:szCs w:val="24"/>
              </w:rPr>
              <w:t>2.</w:t>
            </w:r>
          </w:p>
        </w:tc>
        <w:tc>
          <w:tcPr>
            <w:tcW w:w="1980" w:type="dxa"/>
          </w:tcPr>
          <w:p w14:paraId="2CFBB042" w14:textId="77777777" w:rsidR="002442DD" w:rsidRPr="0084728B" w:rsidRDefault="002442DD" w:rsidP="0084728B">
            <w:pPr>
              <w:spacing w:after="0" w:line="360" w:lineRule="auto"/>
              <w:contextualSpacing/>
              <w:jc w:val="both"/>
              <w:rPr>
                <w:rFonts w:ascii="Arial" w:hAnsi="Arial" w:cs="Arial"/>
                <w:bCs/>
                <w:color w:val="000000"/>
                <w:sz w:val="24"/>
                <w:szCs w:val="24"/>
              </w:rPr>
            </w:pPr>
            <w:r w:rsidRPr="0084728B">
              <w:rPr>
                <w:rFonts w:ascii="Arial" w:hAnsi="Arial" w:cs="Arial"/>
                <w:bCs/>
                <w:color w:val="000000"/>
                <w:sz w:val="24"/>
                <w:szCs w:val="24"/>
              </w:rPr>
              <w:t>Awareness Creation on new improved Tomatoes, Chill, habanero and sweet and peppers varieties</w:t>
            </w:r>
          </w:p>
        </w:tc>
        <w:tc>
          <w:tcPr>
            <w:tcW w:w="1350" w:type="dxa"/>
          </w:tcPr>
          <w:p w14:paraId="4EA5ACEA" w14:textId="77777777" w:rsidR="002442DD" w:rsidRPr="0084728B" w:rsidRDefault="002442DD" w:rsidP="0084728B">
            <w:pPr>
              <w:spacing w:after="0" w:line="360" w:lineRule="auto"/>
              <w:contextualSpacing/>
              <w:jc w:val="both"/>
              <w:rPr>
                <w:rFonts w:ascii="Arial" w:hAnsi="Arial" w:cs="Arial"/>
                <w:bCs/>
                <w:sz w:val="24"/>
                <w:szCs w:val="24"/>
              </w:rPr>
            </w:pPr>
            <w:r w:rsidRPr="0084728B">
              <w:rPr>
                <w:rFonts w:ascii="Arial" w:hAnsi="Arial" w:cs="Arial"/>
                <w:bCs/>
                <w:sz w:val="24"/>
                <w:szCs w:val="24"/>
              </w:rPr>
              <w:t>4</w:t>
            </w:r>
            <w:r w:rsidRPr="0084728B">
              <w:rPr>
                <w:rFonts w:ascii="Arial" w:hAnsi="Arial" w:cs="Arial"/>
                <w:bCs/>
                <w:sz w:val="24"/>
                <w:szCs w:val="24"/>
                <w:vertAlign w:val="superscript"/>
              </w:rPr>
              <w:t xml:space="preserve">th </w:t>
            </w:r>
            <w:r w:rsidRPr="0084728B">
              <w:rPr>
                <w:rFonts w:ascii="Arial" w:hAnsi="Arial" w:cs="Arial"/>
                <w:bCs/>
                <w:sz w:val="24"/>
                <w:szCs w:val="24"/>
              </w:rPr>
              <w:t xml:space="preserve"> December 2024</w:t>
            </w:r>
          </w:p>
        </w:tc>
        <w:tc>
          <w:tcPr>
            <w:tcW w:w="1710" w:type="dxa"/>
          </w:tcPr>
          <w:p w14:paraId="44E77E26" w14:textId="77777777" w:rsidR="002442DD" w:rsidRPr="0084728B" w:rsidRDefault="002442DD" w:rsidP="0084728B">
            <w:pPr>
              <w:spacing w:after="0" w:line="360" w:lineRule="auto"/>
              <w:contextualSpacing/>
              <w:jc w:val="both"/>
              <w:rPr>
                <w:rFonts w:ascii="Arial" w:hAnsi="Arial" w:cs="Arial"/>
                <w:bCs/>
                <w:sz w:val="24"/>
                <w:szCs w:val="24"/>
              </w:rPr>
            </w:pPr>
            <w:r w:rsidRPr="0084728B">
              <w:rPr>
                <w:rFonts w:ascii="Arial" w:hAnsi="Arial" w:cs="Arial"/>
                <w:bCs/>
                <w:color w:val="000000" w:themeColor="text1"/>
                <w:sz w:val="24"/>
                <w:szCs w:val="24"/>
              </w:rPr>
              <w:t>PSSSF Commercial Complex Hall</w:t>
            </w:r>
          </w:p>
        </w:tc>
        <w:tc>
          <w:tcPr>
            <w:tcW w:w="3065" w:type="dxa"/>
          </w:tcPr>
          <w:p w14:paraId="7FDF5C48" w14:textId="77777777" w:rsidR="002442DD" w:rsidRPr="0084728B" w:rsidRDefault="002442DD" w:rsidP="0084728B">
            <w:pPr>
              <w:spacing w:before="240" w:after="0" w:line="360" w:lineRule="auto"/>
              <w:contextualSpacing/>
              <w:jc w:val="both"/>
              <w:rPr>
                <w:rFonts w:ascii="Arial" w:hAnsi="Arial" w:cs="Arial"/>
                <w:bCs/>
                <w:sz w:val="24"/>
                <w:szCs w:val="24"/>
              </w:rPr>
            </w:pPr>
            <w:r w:rsidRPr="0084728B">
              <w:rPr>
                <w:rFonts w:ascii="Arial" w:hAnsi="Arial" w:cs="Arial"/>
                <w:bCs/>
                <w:sz w:val="24"/>
                <w:szCs w:val="24"/>
              </w:rPr>
              <w:t>World Vegetable Centre(WVC),TARI Tengeru, TARI Mikocheni, Local  Government Leaders(LGAs) ,Traders, Processors  and Seed Companies</w:t>
            </w:r>
          </w:p>
        </w:tc>
        <w:tc>
          <w:tcPr>
            <w:tcW w:w="1525" w:type="dxa"/>
          </w:tcPr>
          <w:p w14:paraId="36E42640" w14:textId="77777777" w:rsidR="002442DD" w:rsidRPr="0084728B" w:rsidRDefault="002442DD" w:rsidP="0084728B">
            <w:pPr>
              <w:spacing w:after="0" w:line="360" w:lineRule="auto"/>
              <w:contextualSpacing/>
              <w:jc w:val="both"/>
              <w:rPr>
                <w:rFonts w:ascii="Arial" w:hAnsi="Arial" w:cs="Arial"/>
                <w:bCs/>
                <w:color w:val="000000"/>
                <w:sz w:val="24"/>
                <w:szCs w:val="24"/>
              </w:rPr>
            </w:pPr>
            <w:r w:rsidRPr="0084728B">
              <w:rPr>
                <w:rFonts w:ascii="Arial" w:hAnsi="Arial" w:cs="Arial"/>
                <w:bCs/>
                <w:color w:val="000000"/>
                <w:sz w:val="24"/>
                <w:szCs w:val="24"/>
              </w:rPr>
              <w:t xml:space="preserve">Workshop </w:t>
            </w:r>
          </w:p>
        </w:tc>
      </w:tr>
      <w:tr w:rsidR="002442DD" w:rsidRPr="0084728B" w14:paraId="752EC562" w14:textId="77777777" w:rsidTr="0084728B">
        <w:trPr>
          <w:trHeight w:val="557"/>
        </w:trPr>
        <w:tc>
          <w:tcPr>
            <w:tcW w:w="805" w:type="dxa"/>
          </w:tcPr>
          <w:p w14:paraId="28A6389E" w14:textId="77777777" w:rsidR="002442DD" w:rsidRPr="0084728B" w:rsidRDefault="002442DD" w:rsidP="0084728B">
            <w:pPr>
              <w:spacing w:after="0" w:line="360" w:lineRule="auto"/>
              <w:contextualSpacing/>
              <w:jc w:val="both"/>
              <w:rPr>
                <w:rFonts w:ascii="Arial" w:hAnsi="Arial" w:cs="Arial"/>
                <w:b/>
                <w:bCs/>
                <w:color w:val="000000"/>
                <w:sz w:val="24"/>
                <w:szCs w:val="24"/>
              </w:rPr>
            </w:pPr>
            <w:r w:rsidRPr="0084728B">
              <w:rPr>
                <w:rFonts w:ascii="Arial" w:hAnsi="Arial" w:cs="Arial"/>
                <w:b/>
                <w:bCs/>
                <w:color w:val="000000"/>
                <w:sz w:val="24"/>
                <w:szCs w:val="24"/>
              </w:rPr>
              <w:lastRenderedPageBreak/>
              <w:t>3.</w:t>
            </w:r>
          </w:p>
        </w:tc>
        <w:tc>
          <w:tcPr>
            <w:tcW w:w="1980" w:type="dxa"/>
          </w:tcPr>
          <w:p w14:paraId="0BD6CFCE" w14:textId="77777777" w:rsidR="002442DD" w:rsidRPr="0084728B" w:rsidRDefault="002442DD" w:rsidP="0084728B">
            <w:pPr>
              <w:spacing w:after="0" w:line="360" w:lineRule="auto"/>
              <w:contextualSpacing/>
              <w:jc w:val="both"/>
              <w:rPr>
                <w:rFonts w:ascii="Arial" w:hAnsi="Arial" w:cs="Arial"/>
                <w:bCs/>
                <w:color w:val="000000"/>
                <w:sz w:val="24"/>
                <w:szCs w:val="24"/>
              </w:rPr>
            </w:pPr>
            <w:r w:rsidRPr="0084728B">
              <w:rPr>
                <w:rFonts w:ascii="Arial" w:hAnsi="Arial" w:cs="Arial"/>
                <w:bCs/>
                <w:color w:val="000000"/>
                <w:sz w:val="24"/>
                <w:szCs w:val="24"/>
              </w:rPr>
              <w:t>Harnessing Science. Technology and Innovation for Climate Resilience and Competitive Economy</w:t>
            </w:r>
          </w:p>
        </w:tc>
        <w:tc>
          <w:tcPr>
            <w:tcW w:w="1350" w:type="dxa"/>
          </w:tcPr>
          <w:p w14:paraId="4AEED379" w14:textId="77777777" w:rsidR="002442DD" w:rsidRPr="0084728B" w:rsidRDefault="002442DD" w:rsidP="0084728B">
            <w:pPr>
              <w:spacing w:after="0" w:line="360" w:lineRule="auto"/>
              <w:contextualSpacing/>
              <w:jc w:val="both"/>
              <w:rPr>
                <w:rFonts w:ascii="Arial" w:hAnsi="Arial" w:cs="Arial"/>
                <w:bCs/>
                <w:sz w:val="24"/>
                <w:szCs w:val="24"/>
              </w:rPr>
            </w:pPr>
            <w:r w:rsidRPr="0084728B">
              <w:rPr>
                <w:rFonts w:ascii="Arial" w:hAnsi="Arial" w:cs="Arial"/>
                <w:bCs/>
                <w:sz w:val="24"/>
                <w:szCs w:val="24"/>
              </w:rPr>
              <w:t>2</w:t>
            </w:r>
            <w:r w:rsidRPr="0084728B">
              <w:rPr>
                <w:rFonts w:ascii="Arial" w:hAnsi="Arial" w:cs="Arial"/>
                <w:bCs/>
                <w:sz w:val="24"/>
                <w:szCs w:val="24"/>
                <w:vertAlign w:val="superscript"/>
              </w:rPr>
              <w:t>nd</w:t>
            </w:r>
            <w:r w:rsidRPr="0084728B">
              <w:rPr>
                <w:rFonts w:ascii="Arial" w:hAnsi="Arial" w:cs="Arial"/>
                <w:bCs/>
                <w:sz w:val="24"/>
                <w:szCs w:val="24"/>
              </w:rPr>
              <w:t xml:space="preserve"> to 4</w:t>
            </w:r>
            <w:r w:rsidRPr="0084728B">
              <w:rPr>
                <w:rFonts w:ascii="Arial" w:hAnsi="Arial" w:cs="Arial"/>
                <w:bCs/>
                <w:sz w:val="24"/>
                <w:szCs w:val="24"/>
                <w:vertAlign w:val="superscript"/>
              </w:rPr>
              <w:t>th</w:t>
            </w:r>
            <w:r w:rsidRPr="0084728B">
              <w:rPr>
                <w:rFonts w:ascii="Arial" w:hAnsi="Arial" w:cs="Arial"/>
                <w:bCs/>
                <w:sz w:val="24"/>
                <w:szCs w:val="24"/>
              </w:rPr>
              <w:t xml:space="preserve">  December 2024</w:t>
            </w:r>
          </w:p>
        </w:tc>
        <w:tc>
          <w:tcPr>
            <w:tcW w:w="1710" w:type="dxa"/>
          </w:tcPr>
          <w:p w14:paraId="4733A74B" w14:textId="77777777" w:rsidR="002442DD" w:rsidRPr="0084728B" w:rsidRDefault="002442DD" w:rsidP="0084728B">
            <w:pPr>
              <w:spacing w:after="0" w:line="360" w:lineRule="auto"/>
              <w:contextualSpacing/>
              <w:jc w:val="both"/>
              <w:rPr>
                <w:rFonts w:ascii="Arial" w:hAnsi="Arial" w:cs="Arial"/>
                <w:bCs/>
                <w:sz w:val="24"/>
                <w:szCs w:val="24"/>
              </w:rPr>
            </w:pPr>
            <w:r w:rsidRPr="0084728B">
              <w:rPr>
                <w:rFonts w:ascii="Arial" w:hAnsi="Arial" w:cs="Arial"/>
                <w:bCs/>
                <w:color w:val="000000" w:themeColor="text1"/>
                <w:sz w:val="24"/>
                <w:szCs w:val="24"/>
              </w:rPr>
              <w:t>Julius Nyerere International Convention Centre(JNICC)</w:t>
            </w:r>
          </w:p>
        </w:tc>
        <w:tc>
          <w:tcPr>
            <w:tcW w:w="3065" w:type="dxa"/>
          </w:tcPr>
          <w:p w14:paraId="23A5B606" w14:textId="77777777" w:rsidR="002442DD" w:rsidRPr="0084728B" w:rsidRDefault="002442DD" w:rsidP="0084728B">
            <w:pPr>
              <w:spacing w:before="240" w:after="0" w:line="360" w:lineRule="auto"/>
              <w:contextualSpacing/>
              <w:jc w:val="both"/>
              <w:rPr>
                <w:rFonts w:ascii="Arial" w:hAnsi="Arial" w:cs="Arial"/>
                <w:bCs/>
                <w:sz w:val="24"/>
                <w:szCs w:val="24"/>
              </w:rPr>
            </w:pPr>
            <w:r w:rsidRPr="0084728B">
              <w:rPr>
                <w:rFonts w:ascii="Arial" w:hAnsi="Arial" w:cs="Arial"/>
                <w:bCs/>
                <w:sz w:val="24"/>
                <w:szCs w:val="24"/>
              </w:rPr>
              <w:t>Commission for Science and Technology(COSTECH), Ministry of Education, Science and Technology(MOE), Tanzania Agricultural Institute(TARI), Tanzania Plant Health and Pesticides Authority(TPHPA),</w:t>
            </w:r>
          </w:p>
          <w:p w14:paraId="2744CC7D" w14:textId="00C61F20" w:rsidR="002442DD" w:rsidRPr="0084728B" w:rsidRDefault="002442DD" w:rsidP="0084728B">
            <w:pPr>
              <w:spacing w:before="240" w:after="0" w:line="360" w:lineRule="auto"/>
              <w:contextualSpacing/>
              <w:jc w:val="both"/>
              <w:rPr>
                <w:rFonts w:ascii="Arial" w:hAnsi="Arial" w:cs="Arial"/>
                <w:bCs/>
                <w:sz w:val="24"/>
                <w:szCs w:val="24"/>
              </w:rPr>
            </w:pPr>
            <w:r w:rsidRPr="0084728B">
              <w:rPr>
                <w:rFonts w:ascii="Arial" w:hAnsi="Arial" w:cs="Arial"/>
                <w:bCs/>
                <w:sz w:val="24"/>
                <w:szCs w:val="24"/>
              </w:rPr>
              <w:t>Sokoine University of Agriculture (SUA), Muhimbili University of Health and Allied Sciences(MUHAS),Dar es Salaam Institute of Technology(DIT),Univer</w:t>
            </w:r>
            <w:r w:rsidR="002940AD" w:rsidRPr="0084728B">
              <w:rPr>
                <w:rFonts w:ascii="Arial" w:hAnsi="Arial" w:cs="Arial"/>
                <w:bCs/>
                <w:sz w:val="24"/>
                <w:szCs w:val="24"/>
              </w:rPr>
              <w:t>sity of Dar es Salaam(UDSM).</w:t>
            </w:r>
          </w:p>
        </w:tc>
        <w:tc>
          <w:tcPr>
            <w:tcW w:w="1525" w:type="dxa"/>
          </w:tcPr>
          <w:p w14:paraId="156595C1" w14:textId="77777777" w:rsidR="002442DD" w:rsidRPr="0084728B" w:rsidRDefault="002442DD" w:rsidP="0084728B">
            <w:pPr>
              <w:spacing w:after="0" w:line="360" w:lineRule="auto"/>
              <w:contextualSpacing/>
              <w:jc w:val="both"/>
              <w:rPr>
                <w:rFonts w:ascii="Arial" w:hAnsi="Arial" w:cs="Arial"/>
                <w:bCs/>
                <w:color w:val="000000"/>
                <w:sz w:val="24"/>
                <w:szCs w:val="24"/>
              </w:rPr>
            </w:pPr>
            <w:r w:rsidRPr="0084728B">
              <w:rPr>
                <w:rFonts w:ascii="Arial" w:hAnsi="Arial" w:cs="Arial"/>
                <w:bCs/>
                <w:color w:val="000000"/>
                <w:sz w:val="24"/>
                <w:szCs w:val="24"/>
              </w:rPr>
              <w:t>Conference</w:t>
            </w:r>
          </w:p>
        </w:tc>
      </w:tr>
    </w:tbl>
    <w:p w14:paraId="5432D4CD" w14:textId="5806FEBE" w:rsidR="002442DD" w:rsidRPr="0084728B" w:rsidRDefault="002442DD" w:rsidP="0084728B">
      <w:pPr>
        <w:shd w:val="clear" w:color="auto" w:fill="FFFFFF"/>
        <w:spacing w:before="120" w:after="120" w:line="360" w:lineRule="auto"/>
        <w:jc w:val="both"/>
        <w:rPr>
          <w:rFonts w:ascii="Arial" w:hAnsi="Arial" w:cs="Arial"/>
          <w:b/>
          <w:bCs/>
          <w:sz w:val="24"/>
          <w:szCs w:val="24"/>
        </w:rPr>
      </w:pPr>
    </w:p>
    <w:p w14:paraId="3EE2F9CC" w14:textId="77777777" w:rsidR="002442DD" w:rsidRPr="0084728B" w:rsidRDefault="002442DD" w:rsidP="0084728B">
      <w:pPr>
        <w:shd w:val="clear" w:color="auto" w:fill="FFFFFF"/>
        <w:spacing w:before="120" w:after="120" w:line="360" w:lineRule="auto"/>
        <w:jc w:val="both"/>
        <w:rPr>
          <w:rFonts w:ascii="Arial" w:hAnsi="Arial" w:cs="Arial"/>
          <w:b/>
          <w:bCs/>
          <w:sz w:val="24"/>
          <w:szCs w:val="24"/>
        </w:rPr>
      </w:pPr>
    </w:p>
    <w:p w14:paraId="6B399D93" w14:textId="78DA7203" w:rsidR="004C3F18" w:rsidRPr="0084728B" w:rsidRDefault="009C33FA" w:rsidP="0084728B">
      <w:pPr>
        <w:pStyle w:val="NormalWeb"/>
        <w:spacing w:before="120" w:beforeAutospacing="0" w:after="0" w:afterAutospacing="0" w:line="360" w:lineRule="auto"/>
        <w:jc w:val="both"/>
        <w:rPr>
          <w:rFonts w:ascii="Arial" w:hAnsi="Arial" w:cs="Arial"/>
          <w:b/>
          <w:bCs/>
          <w:color w:val="000000" w:themeColor="text1"/>
        </w:rPr>
      </w:pPr>
      <w:r w:rsidRPr="0084728B">
        <w:rPr>
          <w:rFonts w:ascii="Arial" w:hAnsi="Arial" w:cs="Arial"/>
          <w:b/>
          <w:bCs/>
          <w:color w:val="000000" w:themeColor="text1"/>
        </w:rPr>
        <w:t>5</w:t>
      </w:r>
      <w:r w:rsidR="004D0EFD" w:rsidRPr="0084728B">
        <w:rPr>
          <w:rFonts w:ascii="Arial" w:hAnsi="Arial" w:cs="Arial"/>
          <w:b/>
          <w:bCs/>
          <w:color w:val="000000" w:themeColor="text1"/>
        </w:rPr>
        <w:t>.</w:t>
      </w:r>
      <w:r w:rsidR="009B07A2" w:rsidRPr="0084728B">
        <w:rPr>
          <w:rFonts w:ascii="Arial" w:hAnsi="Arial" w:cs="Arial"/>
          <w:b/>
          <w:bCs/>
          <w:color w:val="000000" w:themeColor="text1"/>
        </w:rPr>
        <w:t>2</w:t>
      </w:r>
      <w:r w:rsidR="00E138CC" w:rsidRPr="0084728B">
        <w:rPr>
          <w:rFonts w:ascii="Arial" w:hAnsi="Arial" w:cs="Arial"/>
          <w:b/>
          <w:bCs/>
        </w:rPr>
        <w:t xml:space="preserve"> Visitations</w:t>
      </w:r>
    </w:p>
    <w:p w14:paraId="080D89E8" w14:textId="3966A3E9" w:rsidR="002442DD" w:rsidRPr="0084728B" w:rsidRDefault="000D5A3A" w:rsidP="0084728B">
      <w:pPr>
        <w:pStyle w:val="NormalWeb"/>
        <w:spacing w:before="0" w:beforeAutospacing="0" w:after="0" w:afterAutospacing="0" w:line="360" w:lineRule="auto"/>
        <w:jc w:val="both"/>
        <w:rPr>
          <w:rFonts w:ascii="Arial" w:hAnsi="Arial" w:cs="Arial"/>
        </w:rPr>
      </w:pPr>
      <w:r w:rsidRPr="0084728B">
        <w:rPr>
          <w:rFonts w:ascii="Arial" w:hAnsi="Arial" w:cs="Arial"/>
        </w:rPr>
        <w:t xml:space="preserve">Total number of </w:t>
      </w:r>
      <w:r w:rsidR="002442DD" w:rsidRPr="0084728B">
        <w:rPr>
          <w:rFonts w:ascii="Arial" w:hAnsi="Arial" w:cs="Arial"/>
          <w:b/>
        </w:rPr>
        <w:t>24 visitors (18 Males and 6 Females)</w:t>
      </w:r>
      <w:r w:rsidR="002442DD" w:rsidRPr="0084728B">
        <w:rPr>
          <w:rFonts w:ascii="Arial" w:hAnsi="Arial" w:cs="Arial"/>
        </w:rPr>
        <w:t xml:space="preserve"> stakeholders visited the Centre for different purposes from October to December 2024   as shown on Table 7 below.</w:t>
      </w:r>
    </w:p>
    <w:p w14:paraId="0A703DE2" w14:textId="77777777" w:rsidR="002442DD" w:rsidRPr="0084728B" w:rsidRDefault="002442DD" w:rsidP="0084728B">
      <w:pPr>
        <w:pStyle w:val="ListParagraph"/>
        <w:keepNext/>
        <w:spacing w:after="0" w:line="360" w:lineRule="auto"/>
        <w:ind w:left="68"/>
        <w:contextualSpacing w:val="0"/>
        <w:jc w:val="both"/>
        <w:rPr>
          <w:rFonts w:ascii="Arial" w:hAnsi="Arial" w:cs="Arial"/>
          <w:b/>
          <w:sz w:val="24"/>
          <w:szCs w:val="24"/>
        </w:rPr>
      </w:pPr>
      <w:r w:rsidRPr="0084728B">
        <w:rPr>
          <w:rFonts w:ascii="Arial" w:hAnsi="Arial" w:cs="Arial"/>
          <w:b/>
          <w:sz w:val="24"/>
          <w:szCs w:val="24"/>
        </w:rPr>
        <w:t>Table 7: Visitors visited the Centre.</w:t>
      </w:r>
    </w:p>
    <w:tbl>
      <w:tblPr>
        <w:tblW w:w="1053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1616"/>
        <w:gridCol w:w="2336"/>
        <w:gridCol w:w="1348"/>
        <w:gridCol w:w="3676"/>
      </w:tblGrid>
      <w:tr w:rsidR="002442DD" w:rsidRPr="0084728B" w14:paraId="2F6E4366" w14:textId="77777777" w:rsidTr="0084728B">
        <w:trPr>
          <w:trHeight w:val="755"/>
        </w:trPr>
        <w:tc>
          <w:tcPr>
            <w:tcW w:w="1554" w:type="dxa"/>
            <w:vAlign w:val="center"/>
          </w:tcPr>
          <w:p w14:paraId="0F02CE36" w14:textId="77777777" w:rsidR="002442DD" w:rsidRPr="0084728B" w:rsidRDefault="002442DD" w:rsidP="0084728B">
            <w:pPr>
              <w:spacing w:after="0" w:line="360" w:lineRule="auto"/>
              <w:contextualSpacing/>
              <w:jc w:val="both"/>
              <w:rPr>
                <w:rFonts w:ascii="Arial" w:hAnsi="Arial" w:cs="Arial"/>
                <w:b/>
                <w:sz w:val="24"/>
                <w:szCs w:val="24"/>
              </w:rPr>
            </w:pPr>
            <w:r w:rsidRPr="0084728B">
              <w:rPr>
                <w:rFonts w:ascii="Arial" w:hAnsi="Arial" w:cs="Arial"/>
                <w:b/>
                <w:sz w:val="24"/>
                <w:szCs w:val="24"/>
              </w:rPr>
              <w:t>S/No</w:t>
            </w:r>
          </w:p>
        </w:tc>
        <w:tc>
          <w:tcPr>
            <w:tcW w:w="1616" w:type="dxa"/>
            <w:vAlign w:val="center"/>
          </w:tcPr>
          <w:p w14:paraId="79ADAF8D" w14:textId="77777777" w:rsidR="002442DD" w:rsidRPr="0084728B" w:rsidRDefault="002442DD" w:rsidP="0084728B">
            <w:pPr>
              <w:spacing w:after="0" w:line="360" w:lineRule="auto"/>
              <w:contextualSpacing/>
              <w:jc w:val="both"/>
              <w:rPr>
                <w:rFonts w:ascii="Arial" w:hAnsi="Arial" w:cs="Arial"/>
                <w:b/>
                <w:sz w:val="24"/>
                <w:szCs w:val="24"/>
              </w:rPr>
            </w:pPr>
            <w:r w:rsidRPr="0084728B">
              <w:rPr>
                <w:rFonts w:ascii="Arial" w:hAnsi="Arial" w:cs="Arial"/>
                <w:b/>
                <w:sz w:val="24"/>
                <w:szCs w:val="24"/>
              </w:rPr>
              <w:t>Date of the visit</w:t>
            </w:r>
          </w:p>
        </w:tc>
        <w:tc>
          <w:tcPr>
            <w:tcW w:w="2336" w:type="dxa"/>
            <w:vAlign w:val="center"/>
          </w:tcPr>
          <w:p w14:paraId="1734AE6F" w14:textId="77777777" w:rsidR="002442DD" w:rsidRPr="0084728B" w:rsidRDefault="002442DD" w:rsidP="0084728B">
            <w:pPr>
              <w:spacing w:after="0" w:line="360" w:lineRule="auto"/>
              <w:contextualSpacing/>
              <w:jc w:val="both"/>
              <w:rPr>
                <w:rFonts w:ascii="Arial" w:hAnsi="Arial" w:cs="Arial"/>
                <w:b/>
                <w:sz w:val="24"/>
                <w:szCs w:val="24"/>
              </w:rPr>
            </w:pPr>
            <w:r w:rsidRPr="0084728B">
              <w:rPr>
                <w:rFonts w:ascii="Arial" w:hAnsi="Arial" w:cs="Arial"/>
                <w:b/>
                <w:sz w:val="24"/>
                <w:szCs w:val="24"/>
              </w:rPr>
              <w:t>Type of visitors</w:t>
            </w:r>
          </w:p>
        </w:tc>
        <w:tc>
          <w:tcPr>
            <w:tcW w:w="1348" w:type="dxa"/>
            <w:vAlign w:val="center"/>
          </w:tcPr>
          <w:p w14:paraId="5B1495B0" w14:textId="77777777" w:rsidR="002442DD" w:rsidRPr="0084728B" w:rsidRDefault="002442DD" w:rsidP="0084728B">
            <w:pPr>
              <w:spacing w:after="0" w:line="360" w:lineRule="auto"/>
              <w:contextualSpacing/>
              <w:jc w:val="both"/>
              <w:rPr>
                <w:rFonts w:ascii="Arial" w:hAnsi="Arial" w:cs="Arial"/>
                <w:b/>
                <w:sz w:val="24"/>
                <w:szCs w:val="24"/>
              </w:rPr>
            </w:pPr>
            <w:r w:rsidRPr="0084728B">
              <w:rPr>
                <w:rFonts w:ascii="Arial" w:hAnsi="Arial" w:cs="Arial"/>
                <w:b/>
                <w:sz w:val="24"/>
                <w:szCs w:val="24"/>
              </w:rPr>
              <w:t>Total number</w:t>
            </w:r>
          </w:p>
        </w:tc>
        <w:tc>
          <w:tcPr>
            <w:tcW w:w="3676" w:type="dxa"/>
            <w:vAlign w:val="center"/>
          </w:tcPr>
          <w:p w14:paraId="3FBF7813" w14:textId="77777777" w:rsidR="002442DD" w:rsidRPr="0084728B" w:rsidRDefault="002442DD" w:rsidP="0084728B">
            <w:pPr>
              <w:spacing w:after="0" w:line="360" w:lineRule="auto"/>
              <w:contextualSpacing/>
              <w:jc w:val="both"/>
              <w:rPr>
                <w:rFonts w:ascii="Arial" w:hAnsi="Arial" w:cs="Arial"/>
                <w:b/>
                <w:sz w:val="24"/>
                <w:szCs w:val="24"/>
              </w:rPr>
            </w:pPr>
            <w:r w:rsidRPr="0084728B">
              <w:rPr>
                <w:rFonts w:ascii="Arial" w:hAnsi="Arial" w:cs="Arial"/>
                <w:b/>
                <w:sz w:val="24"/>
                <w:szCs w:val="24"/>
              </w:rPr>
              <w:t>Aim of the visit</w:t>
            </w:r>
          </w:p>
        </w:tc>
      </w:tr>
      <w:tr w:rsidR="002442DD" w:rsidRPr="0084728B" w14:paraId="580CBE87" w14:textId="77777777" w:rsidTr="0084728B">
        <w:trPr>
          <w:trHeight w:val="494"/>
        </w:trPr>
        <w:tc>
          <w:tcPr>
            <w:tcW w:w="1554" w:type="dxa"/>
            <w:vAlign w:val="center"/>
          </w:tcPr>
          <w:p w14:paraId="341C795F" w14:textId="77777777" w:rsidR="002442DD" w:rsidRPr="0084728B" w:rsidRDefault="002442DD" w:rsidP="0084728B">
            <w:pPr>
              <w:numPr>
                <w:ilvl w:val="0"/>
                <w:numId w:val="6"/>
              </w:numPr>
              <w:spacing w:after="0" w:line="360" w:lineRule="auto"/>
              <w:contextualSpacing/>
              <w:jc w:val="both"/>
              <w:rPr>
                <w:rFonts w:ascii="Arial" w:hAnsi="Arial" w:cs="Arial"/>
                <w:sz w:val="24"/>
                <w:szCs w:val="24"/>
              </w:rPr>
            </w:pPr>
          </w:p>
        </w:tc>
        <w:tc>
          <w:tcPr>
            <w:tcW w:w="1616" w:type="dxa"/>
            <w:vAlign w:val="center"/>
          </w:tcPr>
          <w:p w14:paraId="4368F8C5" w14:textId="77777777" w:rsidR="002442DD" w:rsidRPr="0084728B" w:rsidRDefault="002442DD" w:rsidP="0084728B">
            <w:pPr>
              <w:spacing w:after="0" w:line="360" w:lineRule="auto"/>
              <w:contextualSpacing/>
              <w:jc w:val="both"/>
              <w:rPr>
                <w:rFonts w:ascii="Arial" w:hAnsi="Arial" w:cs="Arial"/>
                <w:sz w:val="24"/>
                <w:szCs w:val="24"/>
              </w:rPr>
            </w:pPr>
            <w:r w:rsidRPr="0084728B">
              <w:rPr>
                <w:rFonts w:ascii="Arial" w:hAnsi="Arial" w:cs="Arial"/>
                <w:sz w:val="24"/>
                <w:szCs w:val="24"/>
              </w:rPr>
              <w:t>8</w:t>
            </w:r>
            <w:r w:rsidRPr="0084728B">
              <w:rPr>
                <w:rFonts w:ascii="Arial" w:hAnsi="Arial" w:cs="Arial"/>
                <w:sz w:val="24"/>
                <w:szCs w:val="24"/>
                <w:vertAlign w:val="superscript"/>
              </w:rPr>
              <w:t>th</w:t>
            </w:r>
            <w:r w:rsidRPr="0084728B">
              <w:rPr>
                <w:rFonts w:ascii="Arial" w:hAnsi="Arial" w:cs="Arial"/>
                <w:sz w:val="24"/>
                <w:szCs w:val="24"/>
              </w:rPr>
              <w:t xml:space="preserve"> October   2024</w:t>
            </w:r>
          </w:p>
        </w:tc>
        <w:tc>
          <w:tcPr>
            <w:tcW w:w="2336" w:type="dxa"/>
            <w:tcBorders>
              <w:top w:val="single" w:sz="4" w:space="0" w:color="auto"/>
              <w:bottom w:val="single" w:sz="4" w:space="0" w:color="auto"/>
            </w:tcBorders>
            <w:vAlign w:val="center"/>
          </w:tcPr>
          <w:p w14:paraId="2D1C6D71" w14:textId="77777777" w:rsidR="002442DD" w:rsidRPr="0084728B" w:rsidRDefault="002442DD" w:rsidP="0084728B">
            <w:pPr>
              <w:spacing w:after="0" w:line="360" w:lineRule="auto"/>
              <w:contextualSpacing/>
              <w:jc w:val="both"/>
              <w:rPr>
                <w:rFonts w:ascii="Arial" w:hAnsi="Arial" w:cs="Arial"/>
                <w:sz w:val="24"/>
                <w:szCs w:val="24"/>
              </w:rPr>
            </w:pPr>
            <w:r w:rsidRPr="0084728B">
              <w:rPr>
                <w:rFonts w:ascii="Arial" w:hAnsi="Arial" w:cs="Arial"/>
                <w:sz w:val="24"/>
                <w:szCs w:val="24"/>
              </w:rPr>
              <w:t>An individual farmer from DSM</w:t>
            </w:r>
          </w:p>
        </w:tc>
        <w:tc>
          <w:tcPr>
            <w:tcW w:w="1348" w:type="dxa"/>
            <w:tcBorders>
              <w:right w:val="single" w:sz="4" w:space="0" w:color="auto"/>
            </w:tcBorders>
            <w:vAlign w:val="center"/>
          </w:tcPr>
          <w:p w14:paraId="369F53A8" w14:textId="77777777" w:rsidR="002442DD" w:rsidRPr="0084728B" w:rsidRDefault="002442DD" w:rsidP="0084728B">
            <w:pPr>
              <w:spacing w:after="0" w:line="360" w:lineRule="auto"/>
              <w:contextualSpacing/>
              <w:jc w:val="center"/>
              <w:rPr>
                <w:rFonts w:ascii="Arial" w:hAnsi="Arial" w:cs="Arial"/>
                <w:sz w:val="24"/>
                <w:szCs w:val="24"/>
              </w:rPr>
            </w:pPr>
            <w:r w:rsidRPr="0084728B">
              <w:rPr>
                <w:rFonts w:ascii="Arial" w:hAnsi="Arial" w:cs="Arial"/>
                <w:sz w:val="24"/>
                <w:szCs w:val="24"/>
              </w:rPr>
              <w:t>1Male</w:t>
            </w:r>
          </w:p>
        </w:tc>
        <w:tc>
          <w:tcPr>
            <w:tcW w:w="3676" w:type="dxa"/>
            <w:tcBorders>
              <w:top w:val="single" w:sz="4" w:space="0" w:color="auto"/>
              <w:left w:val="single" w:sz="4" w:space="0" w:color="auto"/>
              <w:bottom w:val="single" w:sz="4" w:space="0" w:color="auto"/>
              <w:right w:val="single" w:sz="4" w:space="0" w:color="auto"/>
            </w:tcBorders>
          </w:tcPr>
          <w:p w14:paraId="19591213" w14:textId="77777777" w:rsidR="002442DD" w:rsidRPr="0084728B" w:rsidRDefault="002442DD" w:rsidP="0084728B">
            <w:pPr>
              <w:spacing w:after="0" w:line="360" w:lineRule="auto"/>
              <w:contextualSpacing/>
              <w:jc w:val="both"/>
              <w:rPr>
                <w:rFonts w:ascii="Arial" w:hAnsi="Arial" w:cs="Arial"/>
                <w:sz w:val="24"/>
                <w:szCs w:val="24"/>
              </w:rPr>
            </w:pPr>
          </w:p>
          <w:p w14:paraId="091725AB" w14:textId="77777777" w:rsidR="002442DD" w:rsidRPr="0084728B" w:rsidRDefault="002442DD" w:rsidP="0084728B">
            <w:pPr>
              <w:spacing w:after="0" w:line="360" w:lineRule="auto"/>
              <w:contextualSpacing/>
              <w:jc w:val="both"/>
              <w:rPr>
                <w:rFonts w:ascii="Arial" w:hAnsi="Arial" w:cs="Arial"/>
                <w:sz w:val="24"/>
                <w:szCs w:val="24"/>
              </w:rPr>
            </w:pPr>
            <w:r w:rsidRPr="0084728B">
              <w:rPr>
                <w:rFonts w:ascii="Arial" w:hAnsi="Arial" w:cs="Arial"/>
                <w:sz w:val="24"/>
                <w:szCs w:val="24"/>
              </w:rPr>
              <w:t>He was interested in palm oil production –directed to TARI Kihinga</w:t>
            </w:r>
          </w:p>
        </w:tc>
      </w:tr>
      <w:tr w:rsidR="002442DD" w:rsidRPr="0084728B" w14:paraId="42BABEAD" w14:textId="77777777" w:rsidTr="0084728B">
        <w:trPr>
          <w:trHeight w:val="494"/>
        </w:trPr>
        <w:tc>
          <w:tcPr>
            <w:tcW w:w="1554" w:type="dxa"/>
            <w:vAlign w:val="center"/>
          </w:tcPr>
          <w:p w14:paraId="7BF61DBA" w14:textId="77777777" w:rsidR="002442DD" w:rsidRPr="0084728B" w:rsidRDefault="002442DD" w:rsidP="0084728B">
            <w:pPr>
              <w:numPr>
                <w:ilvl w:val="0"/>
                <w:numId w:val="6"/>
              </w:numPr>
              <w:spacing w:after="0" w:line="360" w:lineRule="auto"/>
              <w:contextualSpacing/>
              <w:jc w:val="both"/>
              <w:rPr>
                <w:rFonts w:ascii="Arial" w:hAnsi="Arial" w:cs="Arial"/>
                <w:sz w:val="24"/>
                <w:szCs w:val="24"/>
              </w:rPr>
            </w:pPr>
          </w:p>
        </w:tc>
        <w:tc>
          <w:tcPr>
            <w:tcW w:w="1616" w:type="dxa"/>
            <w:vAlign w:val="center"/>
          </w:tcPr>
          <w:p w14:paraId="2BDF5CDC" w14:textId="77777777" w:rsidR="002442DD" w:rsidRPr="0084728B" w:rsidRDefault="002442DD" w:rsidP="0084728B">
            <w:pPr>
              <w:spacing w:after="0" w:line="360" w:lineRule="auto"/>
              <w:contextualSpacing/>
              <w:jc w:val="both"/>
              <w:rPr>
                <w:rFonts w:ascii="Arial" w:hAnsi="Arial" w:cs="Arial"/>
                <w:sz w:val="24"/>
                <w:szCs w:val="24"/>
              </w:rPr>
            </w:pPr>
            <w:r w:rsidRPr="0084728B">
              <w:rPr>
                <w:rFonts w:ascii="Arial" w:hAnsi="Arial" w:cs="Arial"/>
                <w:sz w:val="24"/>
                <w:szCs w:val="24"/>
              </w:rPr>
              <w:t>9</w:t>
            </w:r>
            <w:r w:rsidRPr="0084728B">
              <w:rPr>
                <w:rFonts w:ascii="Arial" w:hAnsi="Arial" w:cs="Arial"/>
                <w:sz w:val="24"/>
                <w:szCs w:val="24"/>
                <w:vertAlign w:val="superscript"/>
              </w:rPr>
              <w:t>th</w:t>
            </w:r>
            <w:r w:rsidRPr="0084728B">
              <w:rPr>
                <w:rFonts w:ascii="Arial" w:hAnsi="Arial" w:cs="Arial"/>
                <w:sz w:val="24"/>
                <w:szCs w:val="24"/>
              </w:rPr>
              <w:t xml:space="preserve"> October 2024</w:t>
            </w:r>
          </w:p>
        </w:tc>
        <w:tc>
          <w:tcPr>
            <w:tcW w:w="2336" w:type="dxa"/>
            <w:tcBorders>
              <w:top w:val="single" w:sz="4" w:space="0" w:color="auto"/>
              <w:bottom w:val="single" w:sz="4" w:space="0" w:color="auto"/>
            </w:tcBorders>
            <w:vAlign w:val="center"/>
          </w:tcPr>
          <w:p w14:paraId="32FA3A2A" w14:textId="77777777" w:rsidR="002442DD" w:rsidRPr="0084728B" w:rsidRDefault="002442DD" w:rsidP="0084728B">
            <w:pPr>
              <w:spacing w:after="0" w:line="360" w:lineRule="auto"/>
              <w:contextualSpacing/>
              <w:jc w:val="both"/>
              <w:rPr>
                <w:rFonts w:ascii="Arial" w:hAnsi="Arial" w:cs="Arial"/>
                <w:sz w:val="24"/>
                <w:szCs w:val="24"/>
              </w:rPr>
            </w:pPr>
            <w:r w:rsidRPr="0084728B">
              <w:rPr>
                <w:rFonts w:ascii="Arial" w:hAnsi="Arial" w:cs="Arial"/>
                <w:sz w:val="24"/>
                <w:szCs w:val="24"/>
              </w:rPr>
              <w:t>Farmer from DSM</w:t>
            </w:r>
          </w:p>
        </w:tc>
        <w:tc>
          <w:tcPr>
            <w:tcW w:w="1348" w:type="dxa"/>
            <w:tcBorders>
              <w:right w:val="single" w:sz="4" w:space="0" w:color="auto"/>
            </w:tcBorders>
            <w:vAlign w:val="center"/>
          </w:tcPr>
          <w:p w14:paraId="449639B8" w14:textId="77777777" w:rsidR="002442DD" w:rsidRPr="0084728B" w:rsidRDefault="002442DD" w:rsidP="0084728B">
            <w:pPr>
              <w:spacing w:after="0" w:line="360" w:lineRule="auto"/>
              <w:contextualSpacing/>
              <w:jc w:val="center"/>
              <w:rPr>
                <w:rFonts w:ascii="Arial" w:hAnsi="Arial" w:cs="Arial"/>
                <w:sz w:val="24"/>
                <w:szCs w:val="24"/>
              </w:rPr>
            </w:pPr>
            <w:r w:rsidRPr="0084728B">
              <w:rPr>
                <w:rFonts w:ascii="Arial" w:hAnsi="Arial" w:cs="Arial"/>
                <w:sz w:val="24"/>
                <w:szCs w:val="24"/>
              </w:rPr>
              <w:t>1 Male</w:t>
            </w:r>
          </w:p>
        </w:tc>
        <w:tc>
          <w:tcPr>
            <w:tcW w:w="3676" w:type="dxa"/>
            <w:tcBorders>
              <w:top w:val="single" w:sz="4" w:space="0" w:color="auto"/>
              <w:left w:val="single" w:sz="4" w:space="0" w:color="auto"/>
              <w:bottom w:val="single" w:sz="4" w:space="0" w:color="auto"/>
              <w:right w:val="single" w:sz="4" w:space="0" w:color="auto"/>
            </w:tcBorders>
          </w:tcPr>
          <w:p w14:paraId="5231273A" w14:textId="77777777" w:rsidR="002442DD" w:rsidRPr="0084728B" w:rsidRDefault="002442DD" w:rsidP="0084728B">
            <w:pPr>
              <w:spacing w:after="0" w:line="360" w:lineRule="auto"/>
              <w:contextualSpacing/>
              <w:jc w:val="both"/>
              <w:rPr>
                <w:rFonts w:ascii="Arial" w:hAnsi="Arial" w:cs="Arial"/>
                <w:sz w:val="24"/>
                <w:szCs w:val="24"/>
              </w:rPr>
            </w:pPr>
            <w:r w:rsidRPr="0084728B">
              <w:rPr>
                <w:rFonts w:ascii="Arial" w:hAnsi="Arial" w:cs="Arial"/>
                <w:sz w:val="24"/>
                <w:szCs w:val="24"/>
              </w:rPr>
              <w:t>He wanted to buy coconut seedlings</w:t>
            </w:r>
          </w:p>
        </w:tc>
      </w:tr>
      <w:tr w:rsidR="002442DD" w:rsidRPr="0084728B" w14:paraId="5264EE12" w14:textId="77777777" w:rsidTr="0084728B">
        <w:trPr>
          <w:trHeight w:val="494"/>
        </w:trPr>
        <w:tc>
          <w:tcPr>
            <w:tcW w:w="1554" w:type="dxa"/>
            <w:vAlign w:val="center"/>
          </w:tcPr>
          <w:p w14:paraId="1131CE30" w14:textId="77777777" w:rsidR="002442DD" w:rsidRPr="0084728B" w:rsidRDefault="002442DD" w:rsidP="0084728B">
            <w:pPr>
              <w:numPr>
                <w:ilvl w:val="0"/>
                <w:numId w:val="6"/>
              </w:numPr>
              <w:spacing w:after="0" w:line="360" w:lineRule="auto"/>
              <w:contextualSpacing/>
              <w:jc w:val="both"/>
              <w:rPr>
                <w:rFonts w:ascii="Arial" w:hAnsi="Arial" w:cs="Arial"/>
                <w:sz w:val="24"/>
                <w:szCs w:val="24"/>
              </w:rPr>
            </w:pPr>
          </w:p>
        </w:tc>
        <w:tc>
          <w:tcPr>
            <w:tcW w:w="1616" w:type="dxa"/>
            <w:vAlign w:val="center"/>
          </w:tcPr>
          <w:p w14:paraId="3EBFCB06" w14:textId="77777777" w:rsidR="002442DD" w:rsidRPr="0084728B" w:rsidRDefault="002442DD" w:rsidP="0084728B">
            <w:pPr>
              <w:spacing w:after="0" w:line="360" w:lineRule="auto"/>
              <w:contextualSpacing/>
              <w:jc w:val="both"/>
              <w:rPr>
                <w:rFonts w:ascii="Arial" w:hAnsi="Arial" w:cs="Arial"/>
                <w:sz w:val="24"/>
                <w:szCs w:val="24"/>
              </w:rPr>
            </w:pPr>
            <w:r w:rsidRPr="0084728B">
              <w:rPr>
                <w:rFonts w:ascii="Arial" w:hAnsi="Arial" w:cs="Arial"/>
                <w:sz w:val="24"/>
                <w:szCs w:val="24"/>
              </w:rPr>
              <w:t>11</w:t>
            </w:r>
            <w:r w:rsidRPr="0084728B">
              <w:rPr>
                <w:rFonts w:ascii="Arial" w:hAnsi="Arial" w:cs="Arial"/>
                <w:sz w:val="24"/>
                <w:szCs w:val="24"/>
                <w:vertAlign w:val="superscript"/>
              </w:rPr>
              <w:t>th</w:t>
            </w:r>
            <w:r w:rsidRPr="0084728B">
              <w:rPr>
                <w:rFonts w:ascii="Arial" w:hAnsi="Arial" w:cs="Arial"/>
                <w:sz w:val="24"/>
                <w:szCs w:val="24"/>
              </w:rPr>
              <w:t xml:space="preserve"> October 2024</w:t>
            </w:r>
          </w:p>
        </w:tc>
        <w:tc>
          <w:tcPr>
            <w:tcW w:w="2336" w:type="dxa"/>
            <w:tcBorders>
              <w:top w:val="single" w:sz="4" w:space="0" w:color="auto"/>
              <w:bottom w:val="single" w:sz="4" w:space="0" w:color="auto"/>
            </w:tcBorders>
            <w:vAlign w:val="center"/>
          </w:tcPr>
          <w:p w14:paraId="5EDC78DF" w14:textId="77777777" w:rsidR="002442DD" w:rsidRPr="0084728B" w:rsidRDefault="002442DD" w:rsidP="0084728B">
            <w:pPr>
              <w:spacing w:after="0" w:line="360" w:lineRule="auto"/>
              <w:contextualSpacing/>
              <w:jc w:val="both"/>
              <w:rPr>
                <w:rFonts w:ascii="Arial" w:hAnsi="Arial" w:cs="Arial"/>
                <w:sz w:val="24"/>
                <w:szCs w:val="24"/>
              </w:rPr>
            </w:pPr>
            <w:r w:rsidRPr="0084728B">
              <w:rPr>
                <w:rFonts w:ascii="Arial" w:hAnsi="Arial" w:cs="Arial"/>
                <w:sz w:val="24"/>
                <w:szCs w:val="24"/>
              </w:rPr>
              <w:t xml:space="preserve">A farmer from DSM </w:t>
            </w:r>
          </w:p>
        </w:tc>
        <w:tc>
          <w:tcPr>
            <w:tcW w:w="1348" w:type="dxa"/>
            <w:tcBorders>
              <w:right w:val="single" w:sz="4" w:space="0" w:color="auto"/>
            </w:tcBorders>
            <w:vAlign w:val="center"/>
          </w:tcPr>
          <w:p w14:paraId="4B15FF18" w14:textId="77777777" w:rsidR="002442DD" w:rsidRPr="0084728B" w:rsidRDefault="002442DD" w:rsidP="0084728B">
            <w:pPr>
              <w:spacing w:after="0" w:line="360" w:lineRule="auto"/>
              <w:contextualSpacing/>
              <w:jc w:val="center"/>
              <w:rPr>
                <w:rFonts w:ascii="Arial" w:hAnsi="Arial" w:cs="Arial"/>
                <w:sz w:val="24"/>
                <w:szCs w:val="24"/>
              </w:rPr>
            </w:pPr>
            <w:r w:rsidRPr="0084728B">
              <w:rPr>
                <w:rFonts w:ascii="Arial" w:hAnsi="Arial" w:cs="Arial"/>
                <w:sz w:val="24"/>
                <w:szCs w:val="24"/>
              </w:rPr>
              <w:t>1Female</w:t>
            </w:r>
          </w:p>
        </w:tc>
        <w:tc>
          <w:tcPr>
            <w:tcW w:w="3676" w:type="dxa"/>
            <w:tcBorders>
              <w:top w:val="single" w:sz="4" w:space="0" w:color="auto"/>
              <w:left w:val="single" w:sz="4" w:space="0" w:color="auto"/>
              <w:bottom w:val="single" w:sz="4" w:space="0" w:color="auto"/>
              <w:right w:val="single" w:sz="4" w:space="0" w:color="auto"/>
            </w:tcBorders>
          </w:tcPr>
          <w:p w14:paraId="25E80DC4" w14:textId="77777777" w:rsidR="002442DD" w:rsidRPr="0084728B" w:rsidRDefault="002442DD" w:rsidP="0084728B">
            <w:pPr>
              <w:spacing w:after="0" w:line="360" w:lineRule="auto"/>
              <w:contextualSpacing/>
              <w:jc w:val="both"/>
              <w:rPr>
                <w:rFonts w:ascii="Arial" w:hAnsi="Arial" w:cs="Arial"/>
                <w:sz w:val="24"/>
                <w:szCs w:val="24"/>
              </w:rPr>
            </w:pPr>
            <w:r w:rsidRPr="0084728B">
              <w:rPr>
                <w:rFonts w:ascii="Arial" w:hAnsi="Arial" w:cs="Arial"/>
                <w:sz w:val="24"/>
                <w:szCs w:val="24"/>
              </w:rPr>
              <w:t xml:space="preserve">She wanted education                          on vegetable magement practices. </w:t>
            </w:r>
          </w:p>
        </w:tc>
      </w:tr>
      <w:tr w:rsidR="002442DD" w:rsidRPr="0084728B" w14:paraId="44C2D335" w14:textId="77777777" w:rsidTr="0084728B">
        <w:trPr>
          <w:trHeight w:val="915"/>
        </w:trPr>
        <w:tc>
          <w:tcPr>
            <w:tcW w:w="1554" w:type="dxa"/>
            <w:vMerge w:val="restart"/>
            <w:vAlign w:val="center"/>
          </w:tcPr>
          <w:p w14:paraId="050E0887" w14:textId="77777777" w:rsidR="002442DD" w:rsidRPr="0084728B" w:rsidRDefault="002442DD" w:rsidP="0084728B">
            <w:pPr>
              <w:numPr>
                <w:ilvl w:val="0"/>
                <w:numId w:val="6"/>
              </w:numPr>
              <w:spacing w:after="0" w:line="360" w:lineRule="auto"/>
              <w:contextualSpacing/>
              <w:jc w:val="both"/>
              <w:rPr>
                <w:rFonts w:ascii="Arial" w:hAnsi="Arial" w:cs="Arial"/>
                <w:sz w:val="24"/>
                <w:szCs w:val="24"/>
              </w:rPr>
            </w:pPr>
          </w:p>
        </w:tc>
        <w:tc>
          <w:tcPr>
            <w:tcW w:w="1616" w:type="dxa"/>
            <w:vMerge w:val="restart"/>
            <w:vAlign w:val="center"/>
          </w:tcPr>
          <w:p w14:paraId="0669CA4F" w14:textId="77777777" w:rsidR="002442DD" w:rsidRPr="0084728B" w:rsidRDefault="002442DD" w:rsidP="0084728B">
            <w:pPr>
              <w:spacing w:after="0" w:line="360" w:lineRule="auto"/>
              <w:contextualSpacing/>
              <w:jc w:val="both"/>
              <w:rPr>
                <w:rFonts w:ascii="Arial" w:hAnsi="Arial" w:cs="Arial"/>
                <w:sz w:val="24"/>
                <w:szCs w:val="24"/>
              </w:rPr>
            </w:pPr>
            <w:r w:rsidRPr="0084728B">
              <w:rPr>
                <w:rFonts w:ascii="Arial" w:hAnsi="Arial" w:cs="Arial"/>
                <w:sz w:val="24"/>
                <w:szCs w:val="24"/>
              </w:rPr>
              <w:t>15</w:t>
            </w:r>
            <w:r w:rsidRPr="0084728B">
              <w:rPr>
                <w:rFonts w:ascii="Arial" w:hAnsi="Arial" w:cs="Arial"/>
                <w:sz w:val="24"/>
                <w:szCs w:val="24"/>
                <w:vertAlign w:val="superscript"/>
              </w:rPr>
              <w:t>th</w:t>
            </w:r>
            <w:r w:rsidRPr="0084728B">
              <w:rPr>
                <w:rFonts w:ascii="Arial" w:hAnsi="Arial" w:cs="Arial"/>
                <w:sz w:val="24"/>
                <w:szCs w:val="24"/>
              </w:rPr>
              <w:t xml:space="preserve"> October 2024</w:t>
            </w:r>
          </w:p>
        </w:tc>
        <w:tc>
          <w:tcPr>
            <w:tcW w:w="2336" w:type="dxa"/>
            <w:tcBorders>
              <w:top w:val="single" w:sz="4" w:space="0" w:color="auto"/>
              <w:bottom w:val="single" w:sz="4" w:space="0" w:color="auto"/>
            </w:tcBorders>
            <w:vAlign w:val="center"/>
          </w:tcPr>
          <w:p w14:paraId="2382F312" w14:textId="77777777" w:rsidR="002442DD" w:rsidRPr="0084728B" w:rsidRDefault="002442DD" w:rsidP="0084728B">
            <w:pPr>
              <w:spacing w:after="0" w:line="360" w:lineRule="auto"/>
              <w:contextualSpacing/>
              <w:jc w:val="both"/>
              <w:rPr>
                <w:rFonts w:ascii="Arial" w:hAnsi="Arial" w:cs="Arial"/>
                <w:sz w:val="24"/>
                <w:szCs w:val="24"/>
              </w:rPr>
            </w:pPr>
            <w:r w:rsidRPr="0084728B">
              <w:rPr>
                <w:rFonts w:ascii="Arial" w:hAnsi="Arial" w:cs="Arial"/>
                <w:sz w:val="24"/>
                <w:szCs w:val="24"/>
              </w:rPr>
              <w:t>A Researcher from REPOA</w:t>
            </w:r>
          </w:p>
        </w:tc>
        <w:tc>
          <w:tcPr>
            <w:tcW w:w="1348" w:type="dxa"/>
            <w:tcBorders>
              <w:bottom w:val="single" w:sz="4" w:space="0" w:color="auto"/>
              <w:right w:val="single" w:sz="4" w:space="0" w:color="auto"/>
            </w:tcBorders>
            <w:vAlign w:val="center"/>
          </w:tcPr>
          <w:p w14:paraId="71B3C01E" w14:textId="77777777" w:rsidR="002442DD" w:rsidRPr="0084728B" w:rsidRDefault="002442DD" w:rsidP="0084728B">
            <w:pPr>
              <w:spacing w:after="0" w:line="360" w:lineRule="auto"/>
              <w:contextualSpacing/>
              <w:jc w:val="center"/>
              <w:rPr>
                <w:rFonts w:ascii="Arial" w:hAnsi="Arial" w:cs="Arial"/>
                <w:sz w:val="24"/>
                <w:szCs w:val="24"/>
              </w:rPr>
            </w:pPr>
            <w:r w:rsidRPr="0084728B">
              <w:rPr>
                <w:rFonts w:ascii="Arial" w:hAnsi="Arial" w:cs="Arial"/>
                <w:sz w:val="24"/>
                <w:szCs w:val="24"/>
              </w:rPr>
              <w:t>1 Male</w:t>
            </w:r>
          </w:p>
        </w:tc>
        <w:tc>
          <w:tcPr>
            <w:tcW w:w="3676" w:type="dxa"/>
            <w:tcBorders>
              <w:top w:val="single" w:sz="4" w:space="0" w:color="auto"/>
              <w:left w:val="single" w:sz="4" w:space="0" w:color="auto"/>
              <w:bottom w:val="single" w:sz="4" w:space="0" w:color="auto"/>
              <w:right w:val="single" w:sz="4" w:space="0" w:color="auto"/>
            </w:tcBorders>
          </w:tcPr>
          <w:p w14:paraId="17DE4326" w14:textId="77777777" w:rsidR="002442DD" w:rsidRPr="0084728B" w:rsidRDefault="002442DD" w:rsidP="0084728B">
            <w:pPr>
              <w:spacing w:after="0" w:line="360" w:lineRule="auto"/>
              <w:contextualSpacing/>
              <w:jc w:val="both"/>
              <w:rPr>
                <w:rFonts w:ascii="Arial" w:hAnsi="Arial" w:cs="Arial"/>
                <w:sz w:val="24"/>
                <w:szCs w:val="24"/>
              </w:rPr>
            </w:pPr>
            <w:r w:rsidRPr="0084728B">
              <w:rPr>
                <w:rFonts w:ascii="Arial" w:hAnsi="Arial" w:cs="Arial"/>
                <w:sz w:val="24"/>
                <w:szCs w:val="24"/>
              </w:rPr>
              <w:t>He wanted information on adoption rate concerning Paddy and Sorghum</w:t>
            </w:r>
          </w:p>
        </w:tc>
      </w:tr>
      <w:tr w:rsidR="002442DD" w:rsidRPr="0084728B" w14:paraId="541CE3E3" w14:textId="77777777" w:rsidTr="0084728B">
        <w:trPr>
          <w:trHeight w:val="210"/>
        </w:trPr>
        <w:tc>
          <w:tcPr>
            <w:tcW w:w="1554" w:type="dxa"/>
            <w:vMerge/>
            <w:vAlign w:val="center"/>
          </w:tcPr>
          <w:p w14:paraId="012D8042" w14:textId="77777777" w:rsidR="002442DD" w:rsidRPr="0084728B" w:rsidRDefault="002442DD" w:rsidP="0084728B">
            <w:pPr>
              <w:numPr>
                <w:ilvl w:val="0"/>
                <w:numId w:val="6"/>
              </w:numPr>
              <w:spacing w:after="0" w:line="360" w:lineRule="auto"/>
              <w:contextualSpacing/>
              <w:jc w:val="both"/>
              <w:rPr>
                <w:rFonts w:ascii="Arial" w:hAnsi="Arial" w:cs="Arial"/>
                <w:sz w:val="24"/>
                <w:szCs w:val="24"/>
              </w:rPr>
            </w:pPr>
          </w:p>
        </w:tc>
        <w:tc>
          <w:tcPr>
            <w:tcW w:w="1616" w:type="dxa"/>
            <w:vMerge/>
            <w:vAlign w:val="center"/>
          </w:tcPr>
          <w:p w14:paraId="499E1BF3" w14:textId="77777777" w:rsidR="002442DD" w:rsidRPr="0084728B" w:rsidRDefault="002442DD" w:rsidP="0084728B">
            <w:pPr>
              <w:spacing w:after="0" w:line="360" w:lineRule="auto"/>
              <w:contextualSpacing/>
              <w:jc w:val="both"/>
              <w:rPr>
                <w:rFonts w:ascii="Arial" w:hAnsi="Arial" w:cs="Arial"/>
                <w:sz w:val="24"/>
                <w:szCs w:val="24"/>
              </w:rPr>
            </w:pPr>
          </w:p>
        </w:tc>
        <w:tc>
          <w:tcPr>
            <w:tcW w:w="2336" w:type="dxa"/>
            <w:tcBorders>
              <w:top w:val="single" w:sz="4" w:space="0" w:color="auto"/>
              <w:bottom w:val="single" w:sz="4" w:space="0" w:color="auto"/>
            </w:tcBorders>
            <w:vAlign w:val="center"/>
          </w:tcPr>
          <w:p w14:paraId="51A3070E" w14:textId="77777777" w:rsidR="002442DD" w:rsidRPr="0084728B" w:rsidRDefault="002442DD" w:rsidP="0084728B">
            <w:pPr>
              <w:spacing w:after="0" w:line="360" w:lineRule="auto"/>
              <w:contextualSpacing/>
              <w:jc w:val="both"/>
              <w:rPr>
                <w:rFonts w:ascii="Arial" w:hAnsi="Arial" w:cs="Arial"/>
                <w:sz w:val="24"/>
                <w:szCs w:val="24"/>
              </w:rPr>
            </w:pPr>
            <w:r w:rsidRPr="0084728B">
              <w:rPr>
                <w:rFonts w:ascii="Arial" w:hAnsi="Arial" w:cs="Arial"/>
                <w:sz w:val="24"/>
                <w:szCs w:val="24"/>
              </w:rPr>
              <w:t>A farmer from Tandahimba - Mtwara</w:t>
            </w:r>
          </w:p>
        </w:tc>
        <w:tc>
          <w:tcPr>
            <w:tcW w:w="1348" w:type="dxa"/>
            <w:tcBorders>
              <w:top w:val="single" w:sz="4" w:space="0" w:color="auto"/>
              <w:bottom w:val="single" w:sz="4" w:space="0" w:color="auto"/>
              <w:right w:val="single" w:sz="4" w:space="0" w:color="auto"/>
            </w:tcBorders>
            <w:vAlign w:val="center"/>
          </w:tcPr>
          <w:p w14:paraId="765277DA" w14:textId="77777777" w:rsidR="002442DD" w:rsidRPr="0084728B" w:rsidRDefault="002442DD" w:rsidP="0084728B">
            <w:pPr>
              <w:spacing w:after="0" w:line="360" w:lineRule="auto"/>
              <w:contextualSpacing/>
              <w:jc w:val="center"/>
              <w:rPr>
                <w:rFonts w:ascii="Arial" w:hAnsi="Arial" w:cs="Arial"/>
                <w:sz w:val="24"/>
                <w:szCs w:val="24"/>
              </w:rPr>
            </w:pPr>
            <w:r w:rsidRPr="0084728B">
              <w:rPr>
                <w:rFonts w:ascii="Arial" w:hAnsi="Arial" w:cs="Arial"/>
                <w:sz w:val="24"/>
                <w:szCs w:val="24"/>
              </w:rPr>
              <w:t>1 Male</w:t>
            </w:r>
          </w:p>
        </w:tc>
        <w:tc>
          <w:tcPr>
            <w:tcW w:w="3676" w:type="dxa"/>
            <w:tcBorders>
              <w:top w:val="single" w:sz="4" w:space="0" w:color="auto"/>
              <w:left w:val="single" w:sz="4" w:space="0" w:color="auto"/>
              <w:bottom w:val="single" w:sz="4" w:space="0" w:color="auto"/>
              <w:right w:val="single" w:sz="4" w:space="0" w:color="auto"/>
            </w:tcBorders>
          </w:tcPr>
          <w:p w14:paraId="54CCE93E" w14:textId="77777777" w:rsidR="002442DD" w:rsidRPr="0084728B" w:rsidRDefault="002442DD" w:rsidP="0084728B">
            <w:pPr>
              <w:spacing w:after="0" w:line="360" w:lineRule="auto"/>
              <w:contextualSpacing/>
              <w:jc w:val="both"/>
              <w:rPr>
                <w:rFonts w:ascii="Arial" w:hAnsi="Arial" w:cs="Arial"/>
                <w:sz w:val="24"/>
                <w:szCs w:val="24"/>
              </w:rPr>
            </w:pPr>
            <w:r w:rsidRPr="0084728B">
              <w:rPr>
                <w:rFonts w:ascii="Arial" w:hAnsi="Arial" w:cs="Arial"/>
                <w:sz w:val="24"/>
                <w:szCs w:val="24"/>
              </w:rPr>
              <w:t>He wanted to buy coconut seedlings</w:t>
            </w:r>
          </w:p>
        </w:tc>
      </w:tr>
      <w:tr w:rsidR="002442DD" w:rsidRPr="0084728B" w14:paraId="358D4936" w14:textId="77777777" w:rsidTr="0084728B">
        <w:trPr>
          <w:trHeight w:val="120"/>
        </w:trPr>
        <w:tc>
          <w:tcPr>
            <w:tcW w:w="1554" w:type="dxa"/>
            <w:vMerge/>
            <w:vAlign w:val="center"/>
          </w:tcPr>
          <w:p w14:paraId="735F58AC" w14:textId="77777777" w:rsidR="002442DD" w:rsidRPr="0084728B" w:rsidRDefault="002442DD" w:rsidP="0084728B">
            <w:pPr>
              <w:numPr>
                <w:ilvl w:val="0"/>
                <w:numId w:val="6"/>
              </w:numPr>
              <w:spacing w:after="0" w:line="360" w:lineRule="auto"/>
              <w:contextualSpacing/>
              <w:jc w:val="both"/>
              <w:rPr>
                <w:rFonts w:ascii="Arial" w:hAnsi="Arial" w:cs="Arial"/>
                <w:sz w:val="24"/>
                <w:szCs w:val="24"/>
              </w:rPr>
            </w:pPr>
          </w:p>
        </w:tc>
        <w:tc>
          <w:tcPr>
            <w:tcW w:w="1616" w:type="dxa"/>
            <w:vMerge/>
            <w:vAlign w:val="center"/>
          </w:tcPr>
          <w:p w14:paraId="2BD9BD31" w14:textId="77777777" w:rsidR="002442DD" w:rsidRPr="0084728B" w:rsidRDefault="002442DD" w:rsidP="0084728B">
            <w:pPr>
              <w:spacing w:after="0" w:line="360" w:lineRule="auto"/>
              <w:contextualSpacing/>
              <w:jc w:val="both"/>
              <w:rPr>
                <w:rFonts w:ascii="Arial" w:hAnsi="Arial" w:cs="Arial"/>
                <w:sz w:val="24"/>
                <w:szCs w:val="24"/>
              </w:rPr>
            </w:pPr>
          </w:p>
        </w:tc>
        <w:tc>
          <w:tcPr>
            <w:tcW w:w="2336" w:type="dxa"/>
            <w:tcBorders>
              <w:top w:val="single" w:sz="4" w:space="0" w:color="auto"/>
              <w:bottom w:val="single" w:sz="4" w:space="0" w:color="auto"/>
            </w:tcBorders>
            <w:vAlign w:val="center"/>
          </w:tcPr>
          <w:p w14:paraId="5B3BBA45" w14:textId="77777777" w:rsidR="002442DD" w:rsidRPr="0084728B" w:rsidRDefault="002442DD" w:rsidP="0084728B">
            <w:pPr>
              <w:spacing w:after="0" w:line="360" w:lineRule="auto"/>
              <w:contextualSpacing/>
              <w:jc w:val="both"/>
              <w:rPr>
                <w:rFonts w:ascii="Arial" w:hAnsi="Arial" w:cs="Arial"/>
                <w:sz w:val="24"/>
                <w:szCs w:val="24"/>
              </w:rPr>
            </w:pPr>
            <w:r w:rsidRPr="0084728B">
              <w:rPr>
                <w:rFonts w:ascii="Arial" w:hAnsi="Arial" w:cs="Arial"/>
                <w:sz w:val="24"/>
                <w:szCs w:val="24"/>
              </w:rPr>
              <w:t>A farmer from Geita</w:t>
            </w:r>
          </w:p>
        </w:tc>
        <w:tc>
          <w:tcPr>
            <w:tcW w:w="1348" w:type="dxa"/>
            <w:tcBorders>
              <w:top w:val="single" w:sz="4" w:space="0" w:color="auto"/>
              <w:bottom w:val="single" w:sz="4" w:space="0" w:color="auto"/>
              <w:right w:val="single" w:sz="4" w:space="0" w:color="auto"/>
            </w:tcBorders>
            <w:vAlign w:val="center"/>
          </w:tcPr>
          <w:p w14:paraId="1D65CF1F" w14:textId="77777777" w:rsidR="002442DD" w:rsidRPr="0084728B" w:rsidRDefault="002442DD" w:rsidP="0084728B">
            <w:pPr>
              <w:spacing w:after="0" w:line="360" w:lineRule="auto"/>
              <w:contextualSpacing/>
              <w:jc w:val="center"/>
              <w:rPr>
                <w:rFonts w:ascii="Arial" w:hAnsi="Arial" w:cs="Arial"/>
                <w:sz w:val="24"/>
                <w:szCs w:val="24"/>
              </w:rPr>
            </w:pPr>
            <w:r w:rsidRPr="0084728B">
              <w:rPr>
                <w:rFonts w:ascii="Arial" w:hAnsi="Arial" w:cs="Arial"/>
                <w:sz w:val="24"/>
                <w:szCs w:val="24"/>
              </w:rPr>
              <w:t>1 Female</w:t>
            </w:r>
          </w:p>
        </w:tc>
        <w:tc>
          <w:tcPr>
            <w:tcW w:w="3676" w:type="dxa"/>
            <w:tcBorders>
              <w:top w:val="single" w:sz="4" w:space="0" w:color="auto"/>
              <w:left w:val="single" w:sz="4" w:space="0" w:color="auto"/>
              <w:bottom w:val="single" w:sz="4" w:space="0" w:color="auto"/>
              <w:right w:val="single" w:sz="4" w:space="0" w:color="auto"/>
            </w:tcBorders>
          </w:tcPr>
          <w:p w14:paraId="65C79ADF" w14:textId="77777777" w:rsidR="002442DD" w:rsidRPr="0084728B" w:rsidRDefault="002442DD" w:rsidP="0084728B">
            <w:pPr>
              <w:spacing w:after="0" w:line="360" w:lineRule="auto"/>
              <w:contextualSpacing/>
              <w:jc w:val="both"/>
              <w:rPr>
                <w:rFonts w:ascii="Arial" w:hAnsi="Arial" w:cs="Arial"/>
                <w:sz w:val="24"/>
                <w:szCs w:val="24"/>
              </w:rPr>
            </w:pPr>
            <w:r w:rsidRPr="0084728B">
              <w:rPr>
                <w:rFonts w:ascii="Arial" w:hAnsi="Arial" w:cs="Arial"/>
                <w:sz w:val="24"/>
                <w:szCs w:val="24"/>
              </w:rPr>
              <w:t>She wanted to buy coconut seedlings</w:t>
            </w:r>
          </w:p>
        </w:tc>
      </w:tr>
      <w:tr w:rsidR="002442DD" w:rsidRPr="0084728B" w14:paraId="254C6961" w14:textId="77777777" w:rsidTr="0084728B">
        <w:trPr>
          <w:trHeight w:val="300"/>
        </w:trPr>
        <w:tc>
          <w:tcPr>
            <w:tcW w:w="1554" w:type="dxa"/>
            <w:vMerge/>
            <w:vAlign w:val="center"/>
          </w:tcPr>
          <w:p w14:paraId="083E5B30" w14:textId="77777777" w:rsidR="002442DD" w:rsidRPr="0084728B" w:rsidRDefault="002442DD" w:rsidP="0084728B">
            <w:pPr>
              <w:numPr>
                <w:ilvl w:val="0"/>
                <w:numId w:val="6"/>
              </w:numPr>
              <w:spacing w:after="0" w:line="360" w:lineRule="auto"/>
              <w:contextualSpacing/>
              <w:jc w:val="both"/>
              <w:rPr>
                <w:rFonts w:ascii="Arial" w:hAnsi="Arial" w:cs="Arial"/>
                <w:sz w:val="24"/>
                <w:szCs w:val="24"/>
              </w:rPr>
            </w:pPr>
          </w:p>
        </w:tc>
        <w:tc>
          <w:tcPr>
            <w:tcW w:w="1616" w:type="dxa"/>
            <w:vMerge/>
            <w:vAlign w:val="center"/>
          </w:tcPr>
          <w:p w14:paraId="5B3CE740" w14:textId="77777777" w:rsidR="002442DD" w:rsidRPr="0084728B" w:rsidRDefault="002442DD" w:rsidP="0084728B">
            <w:pPr>
              <w:spacing w:after="0" w:line="360" w:lineRule="auto"/>
              <w:contextualSpacing/>
              <w:jc w:val="both"/>
              <w:rPr>
                <w:rFonts w:ascii="Arial" w:hAnsi="Arial" w:cs="Arial"/>
                <w:sz w:val="24"/>
                <w:szCs w:val="24"/>
              </w:rPr>
            </w:pPr>
          </w:p>
        </w:tc>
        <w:tc>
          <w:tcPr>
            <w:tcW w:w="2336" w:type="dxa"/>
            <w:tcBorders>
              <w:top w:val="single" w:sz="4" w:space="0" w:color="auto"/>
              <w:bottom w:val="single" w:sz="4" w:space="0" w:color="auto"/>
            </w:tcBorders>
            <w:vAlign w:val="center"/>
          </w:tcPr>
          <w:p w14:paraId="4A805F89" w14:textId="77777777" w:rsidR="002442DD" w:rsidRPr="0084728B" w:rsidRDefault="002442DD" w:rsidP="0084728B">
            <w:pPr>
              <w:spacing w:after="0" w:line="360" w:lineRule="auto"/>
              <w:contextualSpacing/>
              <w:jc w:val="both"/>
              <w:rPr>
                <w:rFonts w:ascii="Arial" w:hAnsi="Arial" w:cs="Arial"/>
                <w:sz w:val="24"/>
                <w:szCs w:val="24"/>
              </w:rPr>
            </w:pPr>
            <w:r w:rsidRPr="0084728B">
              <w:rPr>
                <w:rFonts w:ascii="Arial" w:hAnsi="Arial" w:cs="Arial"/>
                <w:sz w:val="24"/>
                <w:szCs w:val="24"/>
              </w:rPr>
              <w:t>Farmers from Kisarawe – Coast</w:t>
            </w:r>
          </w:p>
        </w:tc>
        <w:tc>
          <w:tcPr>
            <w:tcW w:w="1348" w:type="dxa"/>
            <w:tcBorders>
              <w:top w:val="single" w:sz="4" w:space="0" w:color="auto"/>
              <w:right w:val="single" w:sz="4" w:space="0" w:color="auto"/>
            </w:tcBorders>
            <w:vAlign w:val="center"/>
          </w:tcPr>
          <w:p w14:paraId="39DDEA14" w14:textId="77777777" w:rsidR="002442DD" w:rsidRPr="0084728B" w:rsidRDefault="002442DD" w:rsidP="0084728B">
            <w:pPr>
              <w:spacing w:after="0" w:line="360" w:lineRule="auto"/>
              <w:contextualSpacing/>
              <w:jc w:val="center"/>
              <w:rPr>
                <w:rFonts w:ascii="Arial" w:hAnsi="Arial" w:cs="Arial"/>
                <w:sz w:val="24"/>
                <w:szCs w:val="24"/>
              </w:rPr>
            </w:pPr>
            <w:r w:rsidRPr="0084728B">
              <w:rPr>
                <w:rFonts w:ascii="Arial" w:hAnsi="Arial" w:cs="Arial"/>
                <w:sz w:val="24"/>
                <w:szCs w:val="24"/>
              </w:rPr>
              <w:t>2 Males</w:t>
            </w:r>
          </w:p>
        </w:tc>
        <w:tc>
          <w:tcPr>
            <w:tcW w:w="3676" w:type="dxa"/>
            <w:tcBorders>
              <w:top w:val="single" w:sz="4" w:space="0" w:color="auto"/>
              <w:left w:val="single" w:sz="4" w:space="0" w:color="auto"/>
              <w:bottom w:val="single" w:sz="4" w:space="0" w:color="auto"/>
              <w:right w:val="single" w:sz="4" w:space="0" w:color="auto"/>
            </w:tcBorders>
          </w:tcPr>
          <w:p w14:paraId="1169DCE8" w14:textId="77777777" w:rsidR="002442DD" w:rsidRPr="0084728B" w:rsidRDefault="002442DD" w:rsidP="0084728B">
            <w:pPr>
              <w:spacing w:after="0" w:line="360" w:lineRule="auto"/>
              <w:contextualSpacing/>
              <w:jc w:val="both"/>
              <w:rPr>
                <w:rFonts w:ascii="Arial" w:hAnsi="Arial" w:cs="Arial"/>
                <w:sz w:val="24"/>
                <w:szCs w:val="24"/>
              </w:rPr>
            </w:pPr>
            <w:r w:rsidRPr="0084728B">
              <w:rPr>
                <w:rFonts w:ascii="Arial" w:hAnsi="Arial" w:cs="Arial"/>
                <w:sz w:val="24"/>
                <w:szCs w:val="24"/>
              </w:rPr>
              <w:t>They wanted to buy coconut seedlings</w:t>
            </w:r>
          </w:p>
        </w:tc>
      </w:tr>
      <w:tr w:rsidR="002442DD" w:rsidRPr="0084728B" w14:paraId="5C34B1C6" w14:textId="77777777" w:rsidTr="0084728B">
        <w:trPr>
          <w:trHeight w:val="494"/>
        </w:trPr>
        <w:tc>
          <w:tcPr>
            <w:tcW w:w="1554" w:type="dxa"/>
            <w:vAlign w:val="center"/>
          </w:tcPr>
          <w:p w14:paraId="7F737172" w14:textId="77777777" w:rsidR="002442DD" w:rsidRPr="0084728B" w:rsidRDefault="002442DD" w:rsidP="0084728B">
            <w:pPr>
              <w:numPr>
                <w:ilvl w:val="0"/>
                <w:numId w:val="6"/>
              </w:numPr>
              <w:spacing w:after="0" w:line="360" w:lineRule="auto"/>
              <w:contextualSpacing/>
              <w:jc w:val="both"/>
              <w:rPr>
                <w:rFonts w:ascii="Arial" w:hAnsi="Arial" w:cs="Arial"/>
                <w:sz w:val="24"/>
                <w:szCs w:val="24"/>
              </w:rPr>
            </w:pPr>
          </w:p>
        </w:tc>
        <w:tc>
          <w:tcPr>
            <w:tcW w:w="1616" w:type="dxa"/>
            <w:vAlign w:val="center"/>
          </w:tcPr>
          <w:p w14:paraId="0AD41FFF" w14:textId="77777777" w:rsidR="002442DD" w:rsidRPr="0084728B" w:rsidRDefault="002442DD" w:rsidP="0084728B">
            <w:pPr>
              <w:spacing w:after="0" w:line="360" w:lineRule="auto"/>
              <w:contextualSpacing/>
              <w:jc w:val="both"/>
              <w:rPr>
                <w:rFonts w:ascii="Arial" w:hAnsi="Arial" w:cs="Arial"/>
                <w:sz w:val="24"/>
                <w:szCs w:val="24"/>
              </w:rPr>
            </w:pPr>
            <w:r w:rsidRPr="0084728B">
              <w:rPr>
                <w:rFonts w:ascii="Arial" w:hAnsi="Arial" w:cs="Arial"/>
                <w:sz w:val="24"/>
                <w:szCs w:val="24"/>
              </w:rPr>
              <w:t>16</w:t>
            </w:r>
            <w:r w:rsidRPr="0084728B">
              <w:rPr>
                <w:rFonts w:ascii="Arial" w:hAnsi="Arial" w:cs="Arial"/>
                <w:sz w:val="24"/>
                <w:szCs w:val="24"/>
                <w:vertAlign w:val="superscript"/>
              </w:rPr>
              <w:t>th</w:t>
            </w:r>
            <w:r w:rsidRPr="0084728B">
              <w:rPr>
                <w:rFonts w:ascii="Arial" w:hAnsi="Arial" w:cs="Arial"/>
                <w:sz w:val="24"/>
                <w:szCs w:val="24"/>
              </w:rPr>
              <w:t xml:space="preserve"> October 2024</w:t>
            </w:r>
          </w:p>
        </w:tc>
        <w:tc>
          <w:tcPr>
            <w:tcW w:w="2336" w:type="dxa"/>
            <w:tcBorders>
              <w:top w:val="single" w:sz="4" w:space="0" w:color="auto"/>
              <w:bottom w:val="single" w:sz="4" w:space="0" w:color="auto"/>
            </w:tcBorders>
            <w:vAlign w:val="center"/>
          </w:tcPr>
          <w:p w14:paraId="06DC3D9A" w14:textId="77777777" w:rsidR="002442DD" w:rsidRPr="0084728B" w:rsidRDefault="002442DD" w:rsidP="0084728B">
            <w:pPr>
              <w:spacing w:after="0" w:line="360" w:lineRule="auto"/>
              <w:contextualSpacing/>
              <w:jc w:val="both"/>
              <w:rPr>
                <w:rFonts w:ascii="Arial" w:hAnsi="Arial" w:cs="Arial"/>
                <w:sz w:val="24"/>
                <w:szCs w:val="24"/>
              </w:rPr>
            </w:pPr>
            <w:r w:rsidRPr="0084728B">
              <w:rPr>
                <w:rFonts w:ascii="Arial" w:hAnsi="Arial" w:cs="Arial"/>
                <w:sz w:val="24"/>
                <w:szCs w:val="24"/>
              </w:rPr>
              <w:t xml:space="preserve">A farmer from DSM </w:t>
            </w:r>
          </w:p>
        </w:tc>
        <w:tc>
          <w:tcPr>
            <w:tcW w:w="1348" w:type="dxa"/>
            <w:tcBorders>
              <w:right w:val="single" w:sz="4" w:space="0" w:color="auto"/>
            </w:tcBorders>
            <w:vAlign w:val="center"/>
          </w:tcPr>
          <w:p w14:paraId="4A33E6C1" w14:textId="77777777" w:rsidR="002442DD" w:rsidRPr="0084728B" w:rsidRDefault="002442DD" w:rsidP="0084728B">
            <w:pPr>
              <w:spacing w:after="0" w:line="360" w:lineRule="auto"/>
              <w:contextualSpacing/>
              <w:jc w:val="center"/>
              <w:rPr>
                <w:rFonts w:ascii="Arial" w:hAnsi="Arial" w:cs="Arial"/>
                <w:sz w:val="24"/>
                <w:szCs w:val="24"/>
              </w:rPr>
            </w:pPr>
            <w:r w:rsidRPr="0084728B">
              <w:rPr>
                <w:rFonts w:ascii="Arial" w:hAnsi="Arial" w:cs="Arial"/>
                <w:sz w:val="24"/>
                <w:szCs w:val="24"/>
              </w:rPr>
              <w:t>1 Female</w:t>
            </w:r>
          </w:p>
        </w:tc>
        <w:tc>
          <w:tcPr>
            <w:tcW w:w="3676" w:type="dxa"/>
            <w:tcBorders>
              <w:top w:val="single" w:sz="4" w:space="0" w:color="auto"/>
              <w:left w:val="single" w:sz="4" w:space="0" w:color="auto"/>
              <w:bottom w:val="single" w:sz="4" w:space="0" w:color="auto"/>
              <w:right w:val="single" w:sz="4" w:space="0" w:color="auto"/>
            </w:tcBorders>
          </w:tcPr>
          <w:p w14:paraId="44286197" w14:textId="77777777" w:rsidR="002442DD" w:rsidRPr="0084728B" w:rsidRDefault="002442DD" w:rsidP="0084728B">
            <w:pPr>
              <w:spacing w:after="0" w:line="360" w:lineRule="auto"/>
              <w:contextualSpacing/>
              <w:jc w:val="both"/>
              <w:rPr>
                <w:rFonts w:ascii="Arial" w:hAnsi="Arial" w:cs="Arial"/>
                <w:sz w:val="24"/>
                <w:szCs w:val="24"/>
              </w:rPr>
            </w:pPr>
            <w:r w:rsidRPr="0084728B">
              <w:rPr>
                <w:rFonts w:ascii="Arial" w:hAnsi="Arial" w:cs="Arial"/>
                <w:sz w:val="24"/>
                <w:szCs w:val="24"/>
              </w:rPr>
              <w:t>She wanted to buy coconut seedlings</w:t>
            </w:r>
          </w:p>
        </w:tc>
      </w:tr>
      <w:tr w:rsidR="002442DD" w:rsidRPr="0084728B" w14:paraId="54E4ECD5" w14:textId="77777777" w:rsidTr="0084728B">
        <w:trPr>
          <w:trHeight w:val="330"/>
        </w:trPr>
        <w:tc>
          <w:tcPr>
            <w:tcW w:w="1554" w:type="dxa"/>
            <w:vMerge w:val="restart"/>
            <w:vAlign w:val="center"/>
          </w:tcPr>
          <w:p w14:paraId="6C94E38D" w14:textId="77777777" w:rsidR="002442DD" w:rsidRPr="0084728B" w:rsidRDefault="002442DD" w:rsidP="0084728B">
            <w:pPr>
              <w:numPr>
                <w:ilvl w:val="0"/>
                <w:numId w:val="6"/>
              </w:numPr>
              <w:spacing w:after="0" w:line="360" w:lineRule="auto"/>
              <w:contextualSpacing/>
              <w:jc w:val="both"/>
              <w:rPr>
                <w:rFonts w:ascii="Arial" w:hAnsi="Arial" w:cs="Arial"/>
                <w:sz w:val="24"/>
                <w:szCs w:val="24"/>
              </w:rPr>
            </w:pPr>
          </w:p>
        </w:tc>
        <w:tc>
          <w:tcPr>
            <w:tcW w:w="1616" w:type="dxa"/>
            <w:vMerge w:val="restart"/>
            <w:vAlign w:val="center"/>
          </w:tcPr>
          <w:p w14:paraId="26EA8445" w14:textId="77777777" w:rsidR="002442DD" w:rsidRPr="0084728B" w:rsidRDefault="002442DD" w:rsidP="0084728B">
            <w:pPr>
              <w:spacing w:after="0" w:line="360" w:lineRule="auto"/>
              <w:contextualSpacing/>
              <w:jc w:val="both"/>
              <w:rPr>
                <w:rFonts w:ascii="Arial" w:hAnsi="Arial" w:cs="Arial"/>
                <w:sz w:val="24"/>
                <w:szCs w:val="24"/>
              </w:rPr>
            </w:pPr>
            <w:r w:rsidRPr="0084728B">
              <w:rPr>
                <w:rFonts w:ascii="Arial" w:hAnsi="Arial" w:cs="Arial"/>
                <w:sz w:val="24"/>
                <w:szCs w:val="24"/>
              </w:rPr>
              <w:t>22</w:t>
            </w:r>
            <w:r w:rsidRPr="0084728B">
              <w:rPr>
                <w:rFonts w:ascii="Arial" w:hAnsi="Arial" w:cs="Arial"/>
                <w:sz w:val="24"/>
                <w:szCs w:val="24"/>
                <w:vertAlign w:val="superscript"/>
              </w:rPr>
              <w:t>nd</w:t>
            </w:r>
            <w:r w:rsidRPr="0084728B">
              <w:rPr>
                <w:rFonts w:ascii="Arial" w:hAnsi="Arial" w:cs="Arial"/>
                <w:sz w:val="24"/>
                <w:szCs w:val="24"/>
              </w:rPr>
              <w:t xml:space="preserve"> October 2024</w:t>
            </w:r>
          </w:p>
        </w:tc>
        <w:tc>
          <w:tcPr>
            <w:tcW w:w="2336" w:type="dxa"/>
            <w:tcBorders>
              <w:top w:val="single" w:sz="4" w:space="0" w:color="auto"/>
              <w:bottom w:val="single" w:sz="4" w:space="0" w:color="auto"/>
            </w:tcBorders>
            <w:vAlign w:val="center"/>
          </w:tcPr>
          <w:p w14:paraId="0DE12236" w14:textId="77777777" w:rsidR="002442DD" w:rsidRPr="0084728B" w:rsidRDefault="002442DD" w:rsidP="0084728B">
            <w:pPr>
              <w:spacing w:after="0" w:line="360" w:lineRule="auto"/>
              <w:contextualSpacing/>
              <w:jc w:val="both"/>
              <w:rPr>
                <w:rFonts w:ascii="Arial" w:hAnsi="Arial" w:cs="Arial"/>
                <w:sz w:val="24"/>
                <w:szCs w:val="24"/>
              </w:rPr>
            </w:pPr>
            <w:r w:rsidRPr="0084728B">
              <w:rPr>
                <w:rFonts w:ascii="Arial" w:hAnsi="Arial" w:cs="Arial"/>
                <w:sz w:val="24"/>
                <w:szCs w:val="24"/>
              </w:rPr>
              <w:t>A Farmer from Mbezi Louis – DSM</w:t>
            </w:r>
          </w:p>
        </w:tc>
        <w:tc>
          <w:tcPr>
            <w:tcW w:w="1348" w:type="dxa"/>
            <w:tcBorders>
              <w:bottom w:val="single" w:sz="4" w:space="0" w:color="auto"/>
              <w:right w:val="single" w:sz="4" w:space="0" w:color="auto"/>
            </w:tcBorders>
            <w:vAlign w:val="center"/>
          </w:tcPr>
          <w:p w14:paraId="10EA2E9D" w14:textId="77777777" w:rsidR="002442DD" w:rsidRPr="0084728B" w:rsidRDefault="002442DD" w:rsidP="0084728B">
            <w:pPr>
              <w:spacing w:after="0" w:line="360" w:lineRule="auto"/>
              <w:contextualSpacing/>
              <w:jc w:val="center"/>
              <w:rPr>
                <w:rFonts w:ascii="Arial" w:hAnsi="Arial" w:cs="Arial"/>
                <w:color w:val="FF0000"/>
                <w:sz w:val="24"/>
                <w:szCs w:val="24"/>
              </w:rPr>
            </w:pPr>
            <w:r w:rsidRPr="0084728B">
              <w:rPr>
                <w:rFonts w:ascii="Arial" w:hAnsi="Arial" w:cs="Arial"/>
                <w:sz w:val="24"/>
                <w:szCs w:val="24"/>
              </w:rPr>
              <w:t>1 Male</w:t>
            </w:r>
          </w:p>
        </w:tc>
        <w:tc>
          <w:tcPr>
            <w:tcW w:w="3676" w:type="dxa"/>
            <w:tcBorders>
              <w:top w:val="single" w:sz="4" w:space="0" w:color="auto"/>
              <w:left w:val="single" w:sz="4" w:space="0" w:color="auto"/>
              <w:bottom w:val="single" w:sz="4" w:space="0" w:color="auto"/>
              <w:right w:val="single" w:sz="4" w:space="0" w:color="auto"/>
            </w:tcBorders>
          </w:tcPr>
          <w:p w14:paraId="030AEAF8" w14:textId="77777777" w:rsidR="002442DD" w:rsidRPr="0084728B" w:rsidRDefault="002442DD" w:rsidP="0084728B">
            <w:pPr>
              <w:spacing w:after="0" w:line="360" w:lineRule="auto"/>
              <w:contextualSpacing/>
              <w:jc w:val="both"/>
              <w:rPr>
                <w:rFonts w:ascii="Arial" w:hAnsi="Arial" w:cs="Arial"/>
                <w:color w:val="FF0000"/>
                <w:sz w:val="24"/>
                <w:szCs w:val="24"/>
              </w:rPr>
            </w:pPr>
            <w:r w:rsidRPr="0084728B">
              <w:rPr>
                <w:rFonts w:ascii="Arial" w:hAnsi="Arial" w:cs="Arial"/>
                <w:sz w:val="24"/>
                <w:szCs w:val="24"/>
              </w:rPr>
              <w:t>He wanted to get coconut production education</w:t>
            </w:r>
          </w:p>
        </w:tc>
      </w:tr>
      <w:tr w:rsidR="002442DD" w:rsidRPr="0084728B" w14:paraId="7A34EF53" w14:textId="77777777" w:rsidTr="0084728B">
        <w:trPr>
          <w:trHeight w:val="290"/>
        </w:trPr>
        <w:tc>
          <w:tcPr>
            <w:tcW w:w="1554" w:type="dxa"/>
            <w:vMerge/>
            <w:vAlign w:val="center"/>
          </w:tcPr>
          <w:p w14:paraId="6D5E7ED2" w14:textId="77777777" w:rsidR="002442DD" w:rsidRPr="0084728B" w:rsidRDefault="002442DD" w:rsidP="0084728B">
            <w:pPr>
              <w:numPr>
                <w:ilvl w:val="0"/>
                <w:numId w:val="6"/>
              </w:numPr>
              <w:spacing w:after="0" w:line="360" w:lineRule="auto"/>
              <w:contextualSpacing/>
              <w:jc w:val="both"/>
              <w:rPr>
                <w:rFonts w:ascii="Arial" w:hAnsi="Arial" w:cs="Arial"/>
                <w:sz w:val="24"/>
                <w:szCs w:val="24"/>
              </w:rPr>
            </w:pPr>
          </w:p>
        </w:tc>
        <w:tc>
          <w:tcPr>
            <w:tcW w:w="1616" w:type="dxa"/>
            <w:vMerge/>
            <w:vAlign w:val="center"/>
          </w:tcPr>
          <w:p w14:paraId="5D342E28" w14:textId="77777777" w:rsidR="002442DD" w:rsidRPr="0084728B" w:rsidRDefault="002442DD" w:rsidP="0084728B">
            <w:pPr>
              <w:spacing w:after="0" w:line="360" w:lineRule="auto"/>
              <w:contextualSpacing/>
              <w:jc w:val="both"/>
              <w:rPr>
                <w:rFonts w:ascii="Arial" w:hAnsi="Arial" w:cs="Arial"/>
                <w:sz w:val="24"/>
                <w:szCs w:val="24"/>
              </w:rPr>
            </w:pPr>
          </w:p>
        </w:tc>
        <w:tc>
          <w:tcPr>
            <w:tcW w:w="2336" w:type="dxa"/>
            <w:tcBorders>
              <w:top w:val="single" w:sz="4" w:space="0" w:color="auto"/>
              <w:bottom w:val="single" w:sz="4" w:space="0" w:color="auto"/>
            </w:tcBorders>
            <w:vAlign w:val="center"/>
          </w:tcPr>
          <w:p w14:paraId="35DB95B7" w14:textId="77777777" w:rsidR="002442DD" w:rsidRPr="0084728B" w:rsidRDefault="002442DD" w:rsidP="0084728B">
            <w:pPr>
              <w:spacing w:after="0" w:line="360" w:lineRule="auto"/>
              <w:contextualSpacing/>
              <w:jc w:val="both"/>
              <w:rPr>
                <w:rFonts w:ascii="Arial" w:hAnsi="Arial" w:cs="Arial"/>
                <w:sz w:val="24"/>
                <w:szCs w:val="24"/>
              </w:rPr>
            </w:pPr>
            <w:r w:rsidRPr="0084728B">
              <w:rPr>
                <w:rFonts w:ascii="Arial" w:hAnsi="Arial" w:cs="Arial"/>
                <w:sz w:val="24"/>
                <w:szCs w:val="24"/>
              </w:rPr>
              <w:t>A Farmer from Lugalo – DSM</w:t>
            </w:r>
          </w:p>
        </w:tc>
        <w:tc>
          <w:tcPr>
            <w:tcW w:w="1348" w:type="dxa"/>
            <w:tcBorders>
              <w:top w:val="single" w:sz="4" w:space="0" w:color="auto"/>
              <w:right w:val="single" w:sz="4" w:space="0" w:color="auto"/>
            </w:tcBorders>
            <w:vAlign w:val="center"/>
          </w:tcPr>
          <w:p w14:paraId="440B5782" w14:textId="77777777" w:rsidR="002442DD" w:rsidRPr="0084728B" w:rsidRDefault="002442DD" w:rsidP="0084728B">
            <w:pPr>
              <w:spacing w:after="0" w:line="360" w:lineRule="auto"/>
              <w:contextualSpacing/>
              <w:jc w:val="center"/>
              <w:rPr>
                <w:rFonts w:ascii="Arial" w:hAnsi="Arial" w:cs="Arial"/>
                <w:color w:val="FF0000"/>
                <w:sz w:val="24"/>
                <w:szCs w:val="24"/>
              </w:rPr>
            </w:pPr>
            <w:r w:rsidRPr="0084728B">
              <w:rPr>
                <w:rFonts w:ascii="Arial" w:hAnsi="Arial" w:cs="Arial"/>
                <w:sz w:val="24"/>
                <w:szCs w:val="24"/>
              </w:rPr>
              <w:t>1 Male</w:t>
            </w:r>
          </w:p>
        </w:tc>
        <w:tc>
          <w:tcPr>
            <w:tcW w:w="3676" w:type="dxa"/>
            <w:tcBorders>
              <w:top w:val="single" w:sz="4" w:space="0" w:color="auto"/>
              <w:left w:val="single" w:sz="4" w:space="0" w:color="auto"/>
              <w:bottom w:val="single" w:sz="4" w:space="0" w:color="auto"/>
              <w:right w:val="single" w:sz="4" w:space="0" w:color="auto"/>
            </w:tcBorders>
          </w:tcPr>
          <w:p w14:paraId="022901C1" w14:textId="77777777" w:rsidR="002442DD" w:rsidRPr="0084728B" w:rsidRDefault="002442DD" w:rsidP="0084728B">
            <w:pPr>
              <w:spacing w:after="0" w:line="360" w:lineRule="auto"/>
              <w:contextualSpacing/>
              <w:jc w:val="both"/>
              <w:rPr>
                <w:rFonts w:ascii="Arial" w:hAnsi="Arial" w:cs="Arial"/>
                <w:color w:val="FF0000"/>
                <w:sz w:val="24"/>
                <w:szCs w:val="24"/>
              </w:rPr>
            </w:pPr>
            <w:r w:rsidRPr="0084728B">
              <w:rPr>
                <w:rFonts w:ascii="Arial" w:hAnsi="Arial" w:cs="Arial"/>
                <w:sz w:val="24"/>
                <w:szCs w:val="24"/>
              </w:rPr>
              <w:t>He wanted to buy coconut seedlings</w:t>
            </w:r>
          </w:p>
        </w:tc>
      </w:tr>
    </w:tbl>
    <w:p w14:paraId="21872BAF" w14:textId="77777777" w:rsidR="002442DD" w:rsidRPr="0084728B" w:rsidRDefault="002442DD" w:rsidP="0084728B">
      <w:pPr>
        <w:tabs>
          <w:tab w:val="left" w:pos="8265"/>
        </w:tabs>
        <w:spacing w:before="120" w:after="120" w:line="360" w:lineRule="auto"/>
        <w:jc w:val="both"/>
        <w:rPr>
          <w:rFonts w:ascii="Arial" w:hAnsi="Arial" w:cs="Arial"/>
          <w:b/>
          <w:bCs/>
          <w:color w:val="000000"/>
          <w:sz w:val="24"/>
          <w:szCs w:val="24"/>
        </w:rPr>
      </w:pPr>
      <w:r w:rsidRPr="0084728B">
        <w:rPr>
          <w:rFonts w:ascii="Arial" w:hAnsi="Arial" w:cs="Arial"/>
          <w:b/>
          <w:bCs/>
          <w:color w:val="FF0000"/>
          <w:sz w:val="24"/>
          <w:szCs w:val="24"/>
        </w:rPr>
        <w:tab/>
      </w:r>
    </w:p>
    <w:p w14:paraId="59A39497" w14:textId="77777777" w:rsidR="002442DD" w:rsidRPr="0084728B" w:rsidRDefault="002442DD" w:rsidP="0084728B">
      <w:pPr>
        <w:pStyle w:val="ListParagraph"/>
        <w:keepNext/>
        <w:spacing w:after="0" w:line="360" w:lineRule="auto"/>
        <w:ind w:left="68"/>
        <w:contextualSpacing w:val="0"/>
        <w:jc w:val="both"/>
        <w:rPr>
          <w:rFonts w:ascii="Arial" w:hAnsi="Arial" w:cs="Arial"/>
          <w:b/>
          <w:sz w:val="24"/>
          <w:szCs w:val="24"/>
        </w:rPr>
      </w:pPr>
    </w:p>
    <w:p w14:paraId="738851A6" w14:textId="77777777" w:rsidR="002442DD" w:rsidRPr="0084728B" w:rsidRDefault="002442DD" w:rsidP="0084728B">
      <w:pPr>
        <w:pStyle w:val="ListParagraph"/>
        <w:keepNext/>
        <w:spacing w:after="0" w:line="360" w:lineRule="auto"/>
        <w:ind w:left="68"/>
        <w:contextualSpacing w:val="0"/>
        <w:jc w:val="both"/>
        <w:rPr>
          <w:rFonts w:ascii="Arial" w:hAnsi="Arial" w:cs="Arial"/>
          <w:b/>
          <w:sz w:val="24"/>
          <w:szCs w:val="24"/>
        </w:rPr>
      </w:pPr>
    </w:p>
    <w:p w14:paraId="4FB1439E" w14:textId="77777777" w:rsidR="002442DD" w:rsidRPr="0084728B" w:rsidRDefault="002442DD" w:rsidP="0084728B">
      <w:pPr>
        <w:pStyle w:val="ListParagraph"/>
        <w:keepNext/>
        <w:spacing w:after="0" w:line="360" w:lineRule="auto"/>
        <w:ind w:left="68"/>
        <w:contextualSpacing w:val="0"/>
        <w:jc w:val="both"/>
        <w:rPr>
          <w:rFonts w:ascii="Arial" w:hAnsi="Arial" w:cs="Arial"/>
          <w:b/>
          <w:sz w:val="24"/>
          <w:szCs w:val="24"/>
        </w:rPr>
      </w:pPr>
    </w:p>
    <w:tbl>
      <w:tblPr>
        <w:tblW w:w="1071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1620"/>
        <w:gridCol w:w="2250"/>
        <w:gridCol w:w="1260"/>
        <w:gridCol w:w="3870"/>
      </w:tblGrid>
      <w:tr w:rsidR="002442DD" w:rsidRPr="0084728B" w14:paraId="74663D5F" w14:textId="77777777" w:rsidTr="00D062FB">
        <w:trPr>
          <w:trHeight w:val="494"/>
        </w:trPr>
        <w:tc>
          <w:tcPr>
            <w:tcW w:w="1710" w:type="dxa"/>
            <w:vAlign w:val="center"/>
          </w:tcPr>
          <w:p w14:paraId="5E7BD70B" w14:textId="77777777" w:rsidR="002442DD" w:rsidRPr="0084728B" w:rsidRDefault="002442DD" w:rsidP="0084728B">
            <w:pPr>
              <w:numPr>
                <w:ilvl w:val="0"/>
                <w:numId w:val="6"/>
              </w:numPr>
              <w:spacing w:after="0" w:line="360" w:lineRule="auto"/>
              <w:contextualSpacing/>
              <w:jc w:val="both"/>
              <w:rPr>
                <w:rFonts w:ascii="Arial" w:hAnsi="Arial" w:cs="Arial"/>
                <w:sz w:val="24"/>
                <w:szCs w:val="24"/>
              </w:rPr>
            </w:pPr>
          </w:p>
        </w:tc>
        <w:tc>
          <w:tcPr>
            <w:tcW w:w="1620" w:type="dxa"/>
            <w:vAlign w:val="center"/>
          </w:tcPr>
          <w:p w14:paraId="4FF5A83F" w14:textId="3948E18A" w:rsidR="002442DD" w:rsidRPr="0084728B" w:rsidRDefault="00F259F2" w:rsidP="0084728B">
            <w:pPr>
              <w:spacing w:after="0" w:line="360" w:lineRule="auto"/>
              <w:contextualSpacing/>
              <w:jc w:val="both"/>
              <w:rPr>
                <w:rFonts w:ascii="Arial" w:hAnsi="Arial" w:cs="Arial"/>
                <w:sz w:val="24"/>
                <w:szCs w:val="24"/>
              </w:rPr>
            </w:pPr>
            <w:r w:rsidRPr="0084728B">
              <w:rPr>
                <w:rFonts w:ascii="Arial" w:hAnsi="Arial" w:cs="Arial"/>
                <w:sz w:val="24"/>
                <w:szCs w:val="24"/>
              </w:rPr>
              <w:t>28</w:t>
            </w:r>
            <w:r w:rsidRPr="0084728B">
              <w:rPr>
                <w:rFonts w:ascii="Arial" w:hAnsi="Arial" w:cs="Arial"/>
                <w:sz w:val="24"/>
                <w:szCs w:val="24"/>
                <w:vertAlign w:val="superscript"/>
              </w:rPr>
              <w:t>th</w:t>
            </w:r>
            <w:r w:rsidRPr="0084728B">
              <w:rPr>
                <w:rFonts w:ascii="Arial" w:hAnsi="Arial" w:cs="Arial"/>
                <w:sz w:val="24"/>
                <w:szCs w:val="24"/>
              </w:rPr>
              <w:t xml:space="preserve"> October 2024</w:t>
            </w:r>
          </w:p>
        </w:tc>
        <w:tc>
          <w:tcPr>
            <w:tcW w:w="2250" w:type="dxa"/>
            <w:tcBorders>
              <w:top w:val="single" w:sz="4" w:space="0" w:color="auto"/>
              <w:bottom w:val="single" w:sz="4" w:space="0" w:color="auto"/>
            </w:tcBorders>
            <w:vAlign w:val="center"/>
          </w:tcPr>
          <w:p w14:paraId="1E445E44" w14:textId="0B74BDA1" w:rsidR="002442DD" w:rsidRPr="0084728B" w:rsidRDefault="00F259F2" w:rsidP="0084728B">
            <w:pPr>
              <w:spacing w:after="0" w:line="360" w:lineRule="auto"/>
              <w:contextualSpacing/>
              <w:jc w:val="both"/>
              <w:rPr>
                <w:rFonts w:ascii="Arial" w:hAnsi="Arial" w:cs="Arial"/>
                <w:sz w:val="24"/>
                <w:szCs w:val="24"/>
              </w:rPr>
            </w:pPr>
            <w:r w:rsidRPr="0084728B">
              <w:rPr>
                <w:rFonts w:ascii="Arial" w:hAnsi="Arial" w:cs="Arial"/>
                <w:sz w:val="24"/>
                <w:szCs w:val="24"/>
              </w:rPr>
              <w:t>Representatives from GATSBY Organisation</w:t>
            </w:r>
          </w:p>
        </w:tc>
        <w:tc>
          <w:tcPr>
            <w:tcW w:w="1260" w:type="dxa"/>
            <w:tcBorders>
              <w:right w:val="single" w:sz="4" w:space="0" w:color="auto"/>
            </w:tcBorders>
            <w:vAlign w:val="center"/>
          </w:tcPr>
          <w:p w14:paraId="3FE12754" w14:textId="4CAEA398" w:rsidR="002442DD" w:rsidRPr="0084728B" w:rsidRDefault="00F259F2" w:rsidP="0084728B">
            <w:pPr>
              <w:spacing w:after="0" w:line="360" w:lineRule="auto"/>
              <w:contextualSpacing/>
              <w:jc w:val="center"/>
              <w:rPr>
                <w:rFonts w:ascii="Arial" w:hAnsi="Arial" w:cs="Arial"/>
                <w:sz w:val="24"/>
                <w:szCs w:val="24"/>
              </w:rPr>
            </w:pPr>
            <w:r w:rsidRPr="0084728B">
              <w:rPr>
                <w:rFonts w:ascii="Arial" w:hAnsi="Arial" w:cs="Arial"/>
                <w:sz w:val="24"/>
                <w:szCs w:val="24"/>
              </w:rPr>
              <w:t>1 Female and 1 Male</w:t>
            </w:r>
          </w:p>
        </w:tc>
        <w:tc>
          <w:tcPr>
            <w:tcW w:w="3870" w:type="dxa"/>
            <w:tcBorders>
              <w:top w:val="single" w:sz="4" w:space="0" w:color="auto"/>
              <w:left w:val="single" w:sz="4" w:space="0" w:color="auto"/>
              <w:bottom w:val="single" w:sz="4" w:space="0" w:color="auto"/>
              <w:right w:val="single" w:sz="4" w:space="0" w:color="auto"/>
            </w:tcBorders>
          </w:tcPr>
          <w:p w14:paraId="3BAE8613" w14:textId="7E492E1E" w:rsidR="002442DD" w:rsidRPr="0084728B" w:rsidRDefault="00F259F2" w:rsidP="0084728B">
            <w:pPr>
              <w:spacing w:after="0" w:line="360" w:lineRule="auto"/>
              <w:contextualSpacing/>
              <w:jc w:val="both"/>
              <w:rPr>
                <w:rFonts w:ascii="Arial" w:hAnsi="Arial" w:cs="Arial"/>
                <w:sz w:val="24"/>
                <w:szCs w:val="24"/>
              </w:rPr>
            </w:pPr>
            <w:r w:rsidRPr="0084728B">
              <w:rPr>
                <w:rFonts w:ascii="Arial" w:hAnsi="Arial" w:cs="Arial"/>
                <w:sz w:val="24"/>
                <w:szCs w:val="24"/>
              </w:rPr>
              <w:t>They wanted to discuss on partnership with TARI   Mikocheni, through conducting research and to support on issues pertaining coconut production.</w:t>
            </w:r>
          </w:p>
          <w:p w14:paraId="315A6876" w14:textId="1E193A60" w:rsidR="00F259F2" w:rsidRPr="0084728B" w:rsidRDefault="00F259F2" w:rsidP="0084728B">
            <w:pPr>
              <w:spacing w:after="0" w:line="360" w:lineRule="auto"/>
              <w:contextualSpacing/>
              <w:jc w:val="both"/>
              <w:rPr>
                <w:rFonts w:ascii="Arial" w:hAnsi="Arial" w:cs="Arial"/>
                <w:sz w:val="24"/>
                <w:szCs w:val="24"/>
              </w:rPr>
            </w:pPr>
          </w:p>
        </w:tc>
      </w:tr>
      <w:tr w:rsidR="00F259F2" w:rsidRPr="0084728B" w14:paraId="3238F745" w14:textId="77777777" w:rsidTr="00D062FB">
        <w:trPr>
          <w:trHeight w:val="494"/>
        </w:trPr>
        <w:tc>
          <w:tcPr>
            <w:tcW w:w="1710" w:type="dxa"/>
            <w:vAlign w:val="center"/>
          </w:tcPr>
          <w:p w14:paraId="033D8875" w14:textId="77777777" w:rsidR="00F259F2" w:rsidRPr="0084728B" w:rsidRDefault="00F259F2" w:rsidP="0084728B">
            <w:pPr>
              <w:numPr>
                <w:ilvl w:val="0"/>
                <w:numId w:val="6"/>
              </w:numPr>
              <w:spacing w:after="0" w:line="360" w:lineRule="auto"/>
              <w:contextualSpacing/>
              <w:jc w:val="both"/>
              <w:rPr>
                <w:rFonts w:ascii="Arial" w:hAnsi="Arial" w:cs="Arial"/>
                <w:sz w:val="24"/>
                <w:szCs w:val="24"/>
              </w:rPr>
            </w:pPr>
          </w:p>
        </w:tc>
        <w:tc>
          <w:tcPr>
            <w:tcW w:w="1620" w:type="dxa"/>
            <w:vAlign w:val="center"/>
          </w:tcPr>
          <w:p w14:paraId="6AA8A22E" w14:textId="081E6626" w:rsidR="00F259F2" w:rsidRPr="0084728B" w:rsidRDefault="00F259F2" w:rsidP="0084728B">
            <w:pPr>
              <w:spacing w:after="0" w:line="360" w:lineRule="auto"/>
              <w:contextualSpacing/>
              <w:jc w:val="both"/>
              <w:rPr>
                <w:rFonts w:ascii="Arial" w:hAnsi="Arial" w:cs="Arial"/>
                <w:sz w:val="24"/>
                <w:szCs w:val="24"/>
              </w:rPr>
            </w:pPr>
            <w:r w:rsidRPr="0084728B">
              <w:rPr>
                <w:rFonts w:ascii="Arial" w:hAnsi="Arial" w:cs="Arial"/>
                <w:sz w:val="24"/>
                <w:szCs w:val="24"/>
              </w:rPr>
              <w:t>15</w:t>
            </w:r>
            <w:r w:rsidRPr="0084728B">
              <w:rPr>
                <w:rFonts w:ascii="Arial" w:hAnsi="Arial" w:cs="Arial"/>
                <w:sz w:val="24"/>
                <w:szCs w:val="24"/>
                <w:vertAlign w:val="superscript"/>
              </w:rPr>
              <w:t>th</w:t>
            </w:r>
            <w:r w:rsidRPr="0084728B">
              <w:rPr>
                <w:rFonts w:ascii="Arial" w:hAnsi="Arial" w:cs="Arial"/>
                <w:sz w:val="24"/>
                <w:szCs w:val="24"/>
              </w:rPr>
              <w:t xml:space="preserve"> November 2024</w:t>
            </w:r>
          </w:p>
        </w:tc>
        <w:tc>
          <w:tcPr>
            <w:tcW w:w="2250" w:type="dxa"/>
            <w:tcBorders>
              <w:top w:val="single" w:sz="4" w:space="0" w:color="auto"/>
              <w:bottom w:val="single" w:sz="4" w:space="0" w:color="auto"/>
            </w:tcBorders>
            <w:vAlign w:val="center"/>
          </w:tcPr>
          <w:p w14:paraId="6262A8F6" w14:textId="40269A25" w:rsidR="00F259F2" w:rsidRPr="0084728B" w:rsidRDefault="00F259F2" w:rsidP="0084728B">
            <w:pPr>
              <w:spacing w:after="0" w:line="360" w:lineRule="auto"/>
              <w:contextualSpacing/>
              <w:jc w:val="both"/>
              <w:rPr>
                <w:rFonts w:ascii="Arial" w:hAnsi="Arial" w:cs="Arial"/>
                <w:sz w:val="24"/>
                <w:szCs w:val="24"/>
              </w:rPr>
            </w:pPr>
            <w:r w:rsidRPr="0084728B">
              <w:rPr>
                <w:rFonts w:ascii="Arial" w:hAnsi="Arial" w:cs="Arial"/>
                <w:sz w:val="24"/>
                <w:szCs w:val="24"/>
              </w:rPr>
              <w:t>Farmers  from Mbezi Louis – DSM</w:t>
            </w:r>
          </w:p>
        </w:tc>
        <w:tc>
          <w:tcPr>
            <w:tcW w:w="1260" w:type="dxa"/>
            <w:tcBorders>
              <w:right w:val="single" w:sz="4" w:space="0" w:color="auto"/>
            </w:tcBorders>
            <w:vAlign w:val="center"/>
          </w:tcPr>
          <w:p w14:paraId="7DF8C592" w14:textId="78077446" w:rsidR="00F259F2" w:rsidRPr="0084728B" w:rsidRDefault="00F259F2" w:rsidP="0084728B">
            <w:pPr>
              <w:spacing w:after="0" w:line="360" w:lineRule="auto"/>
              <w:contextualSpacing/>
              <w:jc w:val="center"/>
              <w:rPr>
                <w:rFonts w:ascii="Arial" w:hAnsi="Arial" w:cs="Arial"/>
                <w:sz w:val="24"/>
                <w:szCs w:val="24"/>
              </w:rPr>
            </w:pPr>
            <w:r w:rsidRPr="0084728B">
              <w:rPr>
                <w:rFonts w:ascii="Arial" w:hAnsi="Arial" w:cs="Arial"/>
                <w:sz w:val="24"/>
                <w:szCs w:val="24"/>
              </w:rPr>
              <w:t>2 Males</w:t>
            </w:r>
          </w:p>
        </w:tc>
        <w:tc>
          <w:tcPr>
            <w:tcW w:w="3870" w:type="dxa"/>
            <w:tcBorders>
              <w:top w:val="single" w:sz="4" w:space="0" w:color="auto"/>
              <w:left w:val="single" w:sz="4" w:space="0" w:color="auto"/>
              <w:bottom w:val="single" w:sz="4" w:space="0" w:color="auto"/>
              <w:right w:val="single" w:sz="4" w:space="0" w:color="auto"/>
            </w:tcBorders>
          </w:tcPr>
          <w:p w14:paraId="43201B29" w14:textId="77777777" w:rsidR="00F259F2" w:rsidRPr="0084728B" w:rsidRDefault="00F259F2" w:rsidP="0084728B">
            <w:pPr>
              <w:spacing w:after="0" w:line="360" w:lineRule="auto"/>
              <w:contextualSpacing/>
              <w:jc w:val="both"/>
              <w:rPr>
                <w:rFonts w:ascii="Arial" w:hAnsi="Arial" w:cs="Arial"/>
                <w:sz w:val="24"/>
                <w:szCs w:val="24"/>
              </w:rPr>
            </w:pPr>
            <w:r w:rsidRPr="0084728B">
              <w:rPr>
                <w:rFonts w:ascii="Arial" w:hAnsi="Arial" w:cs="Arial"/>
                <w:sz w:val="24"/>
                <w:szCs w:val="24"/>
              </w:rPr>
              <w:t>They wanted coconut seedlings</w:t>
            </w:r>
          </w:p>
          <w:p w14:paraId="4BC07AEF" w14:textId="77777777" w:rsidR="00F259F2" w:rsidRPr="0084728B" w:rsidRDefault="00F259F2" w:rsidP="0084728B">
            <w:pPr>
              <w:spacing w:after="0" w:line="360" w:lineRule="auto"/>
              <w:contextualSpacing/>
              <w:jc w:val="both"/>
              <w:rPr>
                <w:rFonts w:ascii="Arial" w:hAnsi="Arial" w:cs="Arial"/>
                <w:sz w:val="24"/>
                <w:szCs w:val="24"/>
              </w:rPr>
            </w:pPr>
          </w:p>
        </w:tc>
      </w:tr>
      <w:tr w:rsidR="002442DD" w:rsidRPr="0084728B" w14:paraId="4A835212" w14:textId="77777777" w:rsidTr="00D062FB">
        <w:trPr>
          <w:trHeight w:val="494"/>
        </w:trPr>
        <w:tc>
          <w:tcPr>
            <w:tcW w:w="1710" w:type="dxa"/>
            <w:vAlign w:val="center"/>
          </w:tcPr>
          <w:p w14:paraId="114D62CC" w14:textId="77777777" w:rsidR="002442DD" w:rsidRPr="0084728B" w:rsidRDefault="002442DD" w:rsidP="0084728B">
            <w:pPr>
              <w:numPr>
                <w:ilvl w:val="0"/>
                <w:numId w:val="6"/>
              </w:numPr>
              <w:spacing w:after="0" w:line="360" w:lineRule="auto"/>
              <w:contextualSpacing/>
              <w:jc w:val="both"/>
              <w:rPr>
                <w:rFonts w:ascii="Arial" w:hAnsi="Arial" w:cs="Arial"/>
                <w:sz w:val="24"/>
                <w:szCs w:val="24"/>
              </w:rPr>
            </w:pPr>
          </w:p>
        </w:tc>
        <w:tc>
          <w:tcPr>
            <w:tcW w:w="1620" w:type="dxa"/>
            <w:vAlign w:val="center"/>
          </w:tcPr>
          <w:p w14:paraId="60D3D432" w14:textId="77777777" w:rsidR="002442DD" w:rsidRPr="0084728B" w:rsidRDefault="002442DD" w:rsidP="0084728B">
            <w:pPr>
              <w:spacing w:after="0" w:line="360" w:lineRule="auto"/>
              <w:contextualSpacing/>
              <w:jc w:val="both"/>
              <w:rPr>
                <w:rFonts w:ascii="Arial" w:hAnsi="Arial" w:cs="Arial"/>
                <w:sz w:val="24"/>
                <w:szCs w:val="24"/>
              </w:rPr>
            </w:pPr>
            <w:r w:rsidRPr="0084728B">
              <w:rPr>
                <w:rFonts w:ascii="Arial" w:hAnsi="Arial" w:cs="Arial"/>
                <w:sz w:val="24"/>
                <w:szCs w:val="24"/>
              </w:rPr>
              <w:t>18</w:t>
            </w:r>
            <w:r w:rsidRPr="0084728B">
              <w:rPr>
                <w:rFonts w:ascii="Arial" w:hAnsi="Arial" w:cs="Arial"/>
                <w:sz w:val="24"/>
                <w:szCs w:val="24"/>
                <w:vertAlign w:val="superscript"/>
              </w:rPr>
              <w:t>th</w:t>
            </w:r>
            <w:r w:rsidRPr="0084728B">
              <w:rPr>
                <w:rFonts w:ascii="Arial" w:hAnsi="Arial" w:cs="Arial"/>
                <w:sz w:val="24"/>
                <w:szCs w:val="24"/>
              </w:rPr>
              <w:t xml:space="preserve"> November 2024</w:t>
            </w:r>
          </w:p>
        </w:tc>
        <w:tc>
          <w:tcPr>
            <w:tcW w:w="2250" w:type="dxa"/>
            <w:tcBorders>
              <w:top w:val="single" w:sz="4" w:space="0" w:color="auto"/>
              <w:bottom w:val="single" w:sz="4" w:space="0" w:color="auto"/>
            </w:tcBorders>
            <w:vAlign w:val="center"/>
          </w:tcPr>
          <w:p w14:paraId="398062D3" w14:textId="77777777" w:rsidR="002442DD" w:rsidRPr="0084728B" w:rsidRDefault="002442DD" w:rsidP="0084728B">
            <w:pPr>
              <w:spacing w:after="0" w:line="360" w:lineRule="auto"/>
              <w:contextualSpacing/>
              <w:jc w:val="both"/>
              <w:rPr>
                <w:rFonts w:ascii="Arial" w:hAnsi="Arial" w:cs="Arial"/>
                <w:sz w:val="24"/>
                <w:szCs w:val="24"/>
              </w:rPr>
            </w:pPr>
            <w:r w:rsidRPr="0084728B">
              <w:rPr>
                <w:rFonts w:ascii="Arial" w:hAnsi="Arial" w:cs="Arial"/>
                <w:sz w:val="24"/>
                <w:szCs w:val="24"/>
              </w:rPr>
              <w:t>Farmer from DSM</w:t>
            </w:r>
          </w:p>
        </w:tc>
        <w:tc>
          <w:tcPr>
            <w:tcW w:w="1260" w:type="dxa"/>
            <w:tcBorders>
              <w:right w:val="single" w:sz="4" w:space="0" w:color="auto"/>
            </w:tcBorders>
            <w:vAlign w:val="center"/>
          </w:tcPr>
          <w:p w14:paraId="0D5BF845" w14:textId="77777777" w:rsidR="002442DD" w:rsidRPr="0084728B" w:rsidRDefault="002442DD" w:rsidP="0084728B">
            <w:pPr>
              <w:spacing w:after="0" w:line="360" w:lineRule="auto"/>
              <w:contextualSpacing/>
              <w:jc w:val="center"/>
              <w:rPr>
                <w:rFonts w:ascii="Arial" w:hAnsi="Arial" w:cs="Arial"/>
                <w:sz w:val="24"/>
                <w:szCs w:val="24"/>
              </w:rPr>
            </w:pPr>
            <w:r w:rsidRPr="0084728B">
              <w:rPr>
                <w:rFonts w:ascii="Arial" w:hAnsi="Arial" w:cs="Arial"/>
                <w:sz w:val="24"/>
                <w:szCs w:val="24"/>
              </w:rPr>
              <w:t>1 Male</w:t>
            </w:r>
          </w:p>
        </w:tc>
        <w:tc>
          <w:tcPr>
            <w:tcW w:w="3870" w:type="dxa"/>
            <w:tcBorders>
              <w:top w:val="single" w:sz="4" w:space="0" w:color="auto"/>
              <w:left w:val="single" w:sz="4" w:space="0" w:color="auto"/>
              <w:bottom w:val="single" w:sz="4" w:space="0" w:color="auto"/>
              <w:right w:val="single" w:sz="4" w:space="0" w:color="auto"/>
            </w:tcBorders>
          </w:tcPr>
          <w:p w14:paraId="1C502AB6" w14:textId="77777777" w:rsidR="002442DD" w:rsidRPr="0084728B" w:rsidRDefault="002442DD" w:rsidP="0084728B">
            <w:pPr>
              <w:spacing w:after="0" w:line="360" w:lineRule="auto"/>
              <w:contextualSpacing/>
              <w:jc w:val="both"/>
              <w:rPr>
                <w:rFonts w:ascii="Arial" w:hAnsi="Arial" w:cs="Arial"/>
                <w:sz w:val="24"/>
                <w:szCs w:val="24"/>
              </w:rPr>
            </w:pPr>
            <w:r w:rsidRPr="0084728B">
              <w:rPr>
                <w:rFonts w:ascii="Arial" w:hAnsi="Arial" w:cs="Arial"/>
                <w:sz w:val="24"/>
                <w:szCs w:val="24"/>
              </w:rPr>
              <w:t>He wanted to buy coconut seedlings</w:t>
            </w:r>
          </w:p>
        </w:tc>
      </w:tr>
      <w:tr w:rsidR="002442DD" w:rsidRPr="0084728B" w14:paraId="655B684C" w14:textId="77777777" w:rsidTr="00D062FB">
        <w:trPr>
          <w:trHeight w:val="494"/>
        </w:trPr>
        <w:tc>
          <w:tcPr>
            <w:tcW w:w="1710" w:type="dxa"/>
            <w:vAlign w:val="center"/>
          </w:tcPr>
          <w:p w14:paraId="2AF06118" w14:textId="77777777" w:rsidR="002442DD" w:rsidRPr="0084728B" w:rsidRDefault="002442DD" w:rsidP="0084728B">
            <w:pPr>
              <w:numPr>
                <w:ilvl w:val="0"/>
                <w:numId w:val="6"/>
              </w:numPr>
              <w:spacing w:after="0" w:line="360" w:lineRule="auto"/>
              <w:contextualSpacing/>
              <w:jc w:val="both"/>
              <w:rPr>
                <w:rFonts w:ascii="Arial" w:hAnsi="Arial" w:cs="Arial"/>
                <w:sz w:val="24"/>
                <w:szCs w:val="24"/>
              </w:rPr>
            </w:pPr>
          </w:p>
        </w:tc>
        <w:tc>
          <w:tcPr>
            <w:tcW w:w="1620" w:type="dxa"/>
            <w:vAlign w:val="center"/>
          </w:tcPr>
          <w:p w14:paraId="62C9A66A" w14:textId="77777777" w:rsidR="002442DD" w:rsidRPr="0084728B" w:rsidRDefault="002442DD" w:rsidP="0084728B">
            <w:pPr>
              <w:spacing w:after="0" w:line="360" w:lineRule="auto"/>
              <w:contextualSpacing/>
              <w:jc w:val="both"/>
              <w:rPr>
                <w:rFonts w:ascii="Arial" w:hAnsi="Arial" w:cs="Arial"/>
                <w:sz w:val="24"/>
                <w:szCs w:val="24"/>
              </w:rPr>
            </w:pPr>
            <w:r w:rsidRPr="0084728B">
              <w:rPr>
                <w:rFonts w:ascii="Arial" w:hAnsi="Arial" w:cs="Arial"/>
                <w:sz w:val="24"/>
                <w:szCs w:val="24"/>
              </w:rPr>
              <w:t>21</w:t>
            </w:r>
            <w:r w:rsidRPr="0084728B">
              <w:rPr>
                <w:rFonts w:ascii="Arial" w:hAnsi="Arial" w:cs="Arial"/>
                <w:sz w:val="24"/>
                <w:szCs w:val="24"/>
                <w:vertAlign w:val="superscript"/>
              </w:rPr>
              <w:t>st</w:t>
            </w:r>
            <w:r w:rsidRPr="0084728B">
              <w:rPr>
                <w:rFonts w:ascii="Arial" w:hAnsi="Arial" w:cs="Arial"/>
                <w:sz w:val="24"/>
                <w:szCs w:val="24"/>
              </w:rPr>
              <w:t xml:space="preserve"> November 2024</w:t>
            </w:r>
          </w:p>
        </w:tc>
        <w:tc>
          <w:tcPr>
            <w:tcW w:w="2250" w:type="dxa"/>
            <w:tcBorders>
              <w:top w:val="single" w:sz="4" w:space="0" w:color="auto"/>
              <w:bottom w:val="single" w:sz="4" w:space="0" w:color="auto"/>
            </w:tcBorders>
            <w:vAlign w:val="center"/>
          </w:tcPr>
          <w:p w14:paraId="6D022265" w14:textId="77777777" w:rsidR="002442DD" w:rsidRPr="0084728B" w:rsidRDefault="002442DD" w:rsidP="0084728B">
            <w:pPr>
              <w:spacing w:after="0" w:line="360" w:lineRule="auto"/>
              <w:contextualSpacing/>
              <w:jc w:val="both"/>
              <w:rPr>
                <w:rFonts w:ascii="Arial" w:hAnsi="Arial" w:cs="Arial"/>
                <w:sz w:val="24"/>
                <w:szCs w:val="24"/>
              </w:rPr>
            </w:pPr>
            <w:r w:rsidRPr="0084728B">
              <w:rPr>
                <w:rFonts w:ascii="Arial" w:hAnsi="Arial" w:cs="Arial"/>
                <w:sz w:val="24"/>
                <w:szCs w:val="24"/>
              </w:rPr>
              <w:t>A farmer from Kigamboni – DSM</w:t>
            </w:r>
          </w:p>
        </w:tc>
        <w:tc>
          <w:tcPr>
            <w:tcW w:w="1260" w:type="dxa"/>
            <w:tcBorders>
              <w:right w:val="single" w:sz="4" w:space="0" w:color="auto"/>
            </w:tcBorders>
            <w:vAlign w:val="center"/>
          </w:tcPr>
          <w:p w14:paraId="05EE807F" w14:textId="77777777" w:rsidR="002442DD" w:rsidRPr="0084728B" w:rsidRDefault="002442DD" w:rsidP="0084728B">
            <w:pPr>
              <w:spacing w:after="0" w:line="360" w:lineRule="auto"/>
              <w:contextualSpacing/>
              <w:jc w:val="center"/>
              <w:rPr>
                <w:rFonts w:ascii="Arial" w:hAnsi="Arial" w:cs="Arial"/>
                <w:sz w:val="24"/>
                <w:szCs w:val="24"/>
              </w:rPr>
            </w:pPr>
            <w:r w:rsidRPr="0084728B">
              <w:rPr>
                <w:rFonts w:ascii="Arial" w:hAnsi="Arial" w:cs="Arial"/>
                <w:sz w:val="24"/>
                <w:szCs w:val="24"/>
              </w:rPr>
              <w:t>1Female</w:t>
            </w:r>
          </w:p>
        </w:tc>
        <w:tc>
          <w:tcPr>
            <w:tcW w:w="3870" w:type="dxa"/>
            <w:tcBorders>
              <w:top w:val="single" w:sz="4" w:space="0" w:color="auto"/>
              <w:left w:val="single" w:sz="4" w:space="0" w:color="auto"/>
              <w:bottom w:val="single" w:sz="4" w:space="0" w:color="auto"/>
              <w:right w:val="single" w:sz="4" w:space="0" w:color="auto"/>
            </w:tcBorders>
          </w:tcPr>
          <w:p w14:paraId="29C428BB" w14:textId="77777777" w:rsidR="002442DD" w:rsidRPr="0084728B" w:rsidRDefault="002442DD" w:rsidP="0084728B">
            <w:pPr>
              <w:spacing w:after="0" w:line="360" w:lineRule="auto"/>
              <w:contextualSpacing/>
              <w:jc w:val="both"/>
              <w:rPr>
                <w:rFonts w:ascii="Arial" w:hAnsi="Arial" w:cs="Arial"/>
                <w:sz w:val="24"/>
                <w:szCs w:val="24"/>
              </w:rPr>
            </w:pPr>
            <w:r w:rsidRPr="0084728B">
              <w:rPr>
                <w:rFonts w:ascii="Arial" w:hAnsi="Arial" w:cs="Arial"/>
                <w:sz w:val="24"/>
                <w:szCs w:val="24"/>
              </w:rPr>
              <w:t xml:space="preserve">She wanted education                          on how to produce virgin coconut oil. </w:t>
            </w:r>
          </w:p>
        </w:tc>
      </w:tr>
      <w:tr w:rsidR="002442DD" w:rsidRPr="0084728B" w14:paraId="65804BA9" w14:textId="77777777" w:rsidTr="00D062FB">
        <w:trPr>
          <w:trHeight w:val="494"/>
        </w:trPr>
        <w:tc>
          <w:tcPr>
            <w:tcW w:w="1710" w:type="dxa"/>
            <w:vAlign w:val="center"/>
          </w:tcPr>
          <w:p w14:paraId="7EBD07B1" w14:textId="77777777" w:rsidR="002442DD" w:rsidRPr="0084728B" w:rsidRDefault="002442DD" w:rsidP="0084728B">
            <w:pPr>
              <w:numPr>
                <w:ilvl w:val="0"/>
                <w:numId w:val="6"/>
              </w:numPr>
              <w:spacing w:after="0" w:line="360" w:lineRule="auto"/>
              <w:contextualSpacing/>
              <w:jc w:val="both"/>
              <w:rPr>
                <w:rFonts w:ascii="Arial" w:hAnsi="Arial" w:cs="Arial"/>
                <w:sz w:val="24"/>
                <w:szCs w:val="24"/>
              </w:rPr>
            </w:pPr>
          </w:p>
        </w:tc>
        <w:tc>
          <w:tcPr>
            <w:tcW w:w="1620" w:type="dxa"/>
            <w:vAlign w:val="center"/>
          </w:tcPr>
          <w:p w14:paraId="34DD1A92" w14:textId="77777777" w:rsidR="002442DD" w:rsidRPr="0084728B" w:rsidRDefault="002442DD" w:rsidP="0084728B">
            <w:pPr>
              <w:spacing w:after="0" w:line="360" w:lineRule="auto"/>
              <w:contextualSpacing/>
              <w:jc w:val="both"/>
              <w:rPr>
                <w:rFonts w:ascii="Arial" w:hAnsi="Arial" w:cs="Arial"/>
                <w:sz w:val="24"/>
                <w:szCs w:val="24"/>
              </w:rPr>
            </w:pPr>
            <w:r w:rsidRPr="0084728B">
              <w:rPr>
                <w:rFonts w:ascii="Arial" w:hAnsi="Arial" w:cs="Arial"/>
                <w:sz w:val="24"/>
                <w:szCs w:val="24"/>
              </w:rPr>
              <w:t>25</w:t>
            </w:r>
            <w:r w:rsidRPr="0084728B">
              <w:rPr>
                <w:rFonts w:ascii="Arial" w:hAnsi="Arial" w:cs="Arial"/>
                <w:sz w:val="24"/>
                <w:szCs w:val="24"/>
                <w:vertAlign w:val="superscript"/>
              </w:rPr>
              <w:t>th</w:t>
            </w:r>
            <w:r w:rsidRPr="0084728B">
              <w:rPr>
                <w:rFonts w:ascii="Arial" w:hAnsi="Arial" w:cs="Arial"/>
                <w:sz w:val="24"/>
                <w:szCs w:val="24"/>
              </w:rPr>
              <w:t xml:space="preserve"> November 2024</w:t>
            </w:r>
          </w:p>
        </w:tc>
        <w:tc>
          <w:tcPr>
            <w:tcW w:w="2250" w:type="dxa"/>
            <w:tcBorders>
              <w:top w:val="single" w:sz="4" w:space="0" w:color="auto"/>
              <w:bottom w:val="single" w:sz="4" w:space="0" w:color="auto"/>
            </w:tcBorders>
            <w:vAlign w:val="center"/>
          </w:tcPr>
          <w:p w14:paraId="215123E4" w14:textId="77777777" w:rsidR="002442DD" w:rsidRPr="0084728B" w:rsidRDefault="002442DD" w:rsidP="0084728B">
            <w:pPr>
              <w:spacing w:after="0" w:line="360" w:lineRule="auto"/>
              <w:contextualSpacing/>
              <w:jc w:val="both"/>
              <w:rPr>
                <w:rFonts w:ascii="Arial" w:hAnsi="Arial" w:cs="Arial"/>
                <w:sz w:val="24"/>
                <w:szCs w:val="24"/>
              </w:rPr>
            </w:pPr>
            <w:r w:rsidRPr="0084728B">
              <w:rPr>
                <w:rFonts w:ascii="Arial" w:hAnsi="Arial" w:cs="Arial"/>
                <w:sz w:val="24"/>
                <w:szCs w:val="24"/>
              </w:rPr>
              <w:t xml:space="preserve">A farmer from DSM </w:t>
            </w:r>
          </w:p>
        </w:tc>
        <w:tc>
          <w:tcPr>
            <w:tcW w:w="1260" w:type="dxa"/>
            <w:tcBorders>
              <w:right w:val="single" w:sz="4" w:space="0" w:color="auto"/>
            </w:tcBorders>
            <w:vAlign w:val="center"/>
          </w:tcPr>
          <w:p w14:paraId="40DA94EE" w14:textId="77777777" w:rsidR="002442DD" w:rsidRPr="0084728B" w:rsidRDefault="002442DD" w:rsidP="0084728B">
            <w:pPr>
              <w:spacing w:after="0" w:line="360" w:lineRule="auto"/>
              <w:contextualSpacing/>
              <w:jc w:val="center"/>
              <w:rPr>
                <w:rFonts w:ascii="Arial" w:hAnsi="Arial" w:cs="Arial"/>
                <w:sz w:val="24"/>
                <w:szCs w:val="24"/>
              </w:rPr>
            </w:pPr>
            <w:r w:rsidRPr="0084728B">
              <w:rPr>
                <w:rFonts w:ascii="Arial" w:hAnsi="Arial" w:cs="Arial"/>
                <w:sz w:val="24"/>
                <w:szCs w:val="24"/>
              </w:rPr>
              <w:t>1 Male</w:t>
            </w:r>
          </w:p>
        </w:tc>
        <w:tc>
          <w:tcPr>
            <w:tcW w:w="3870" w:type="dxa"/>
            <w:tcBorders>
              <w:top w:val="single" w:sz="4" w:space="0" w:color="auto"/>
              <w:left w:val="single" w:sz="4" w:space="0" w:color="auto"/>
              <w:bottom w:val="single" w:sz="4" w:space="0" w:color="auto"/>
              <w:right w:val="single" w:sz="4" w:space="0" w:color="auto"/>
            </w:tcBorders>
          </w:tcPr>
          <w:p w14:paraId="1C9043A8" w14:textId="77777777" w:rsidR="002442DD" w:rsidRPr="0084728B" w:rsidRDefault="002442DD" w:rsidP="0084728B">
            <w:pPr>
              <w:spacing w:after="0" w:line="360" w:lineRule="auto"/>
              <w:contextualSpacing/>
              <w:jc w:val="both"/>
              <w:rPr>
                <w:rFonts w:ascii="Arial" w:hAnsi="Arial" w:cs="Arial"/>
                <w:sz w:val="24"/>
                <w:szCs w:val="24"/>
              </w:rPr>
            </w:pPr>
            <w:r w:rsidRPr="0084728B">
              <w:rPr>
                <w:rFonts w:ascii="Arial" w:hAnsi="Arial" w:cs="Arial"/>
                <w:sz w:val="24"/>
                <w:szCs w:val="24"/>
              </w:rPr>
              <w:t>He wanted to buy coconut seedlings</w:t>
            </w:r>
          </w:p>
        </w:tc>
      </w:tr>
      <w:tr w:rsidR="002442DD" w:rsidRPr="0084728B" w14:paraId="05C9FD92" w14:textId="77777777" w:rsidTr="00D062FB">
        <w:trPr>
          <w:trHeight w:val="494"/>
        </w:trPr>
        <w:tc>
          <w:tcPr>
            <w:tcW w:w="1710" w:type="dxa"/>
            <w:vAlign w:val="center"/>
          </w:tcPr>
          <w:p w14:paraId="05E3851D" w14:textId="77777777" w:rsidR="002442DD" w:rsidRPr="0084728B" w:rsidRDefault="002442DD" w:rsidP="0084728B">
            <w:pPr>
              <w:numPr>
                <w:ilvl w:val="0"/>
                <w:numId w:val="6"/>
              </w:numPr>
              <w:spacing w:after="0" w:line="360" w:lineRule="auto"/>
              <w:contextualSpacing/>
              <w:jc w:val="both"/>
              <w:rPr>
                <w:rFonts w:ascii="Arial" w:hAnsi="Arial" w:cs="Arial"/>
                <w:sz w:val="24"/>
                <w:szCs w:val="24"/>
              </w:rPr>
            </w:pPr>
          </w:p>
        </w:tc>
        <w:tc>
          <w:tcPr>
            <w:tcW w:w="1620" w:type="dxa"/>
            <w:vAlign w:val="center"/>
          </w:tcPr>
          <w:p w14:paraId="04766089" w14:textId="77777777" w:rsidR="002442DD" w:rsidRPr="0084728B" w:rsidRDefault="002442DD" w:rsidP="0084728B">
            <w:pPr>
              <w:spacing w:after="0" w:line="360" w:lineRule="auto"/>
              <w:contextualSpacing/>
              <w:jc w:val="both"/>
              <w:rPr>
                <w:rFonts w:ascii="Arial" w:hAnsi="Arial" w:cs="Arial"/>
                <w:sz w:val="24"/>
                <w:szCs w:val="24"/>
              </w:rPr>
            </w:pPr>
            <w:r w:rsidRPr="0084728B">
              <w:rPr>
                <w:rFonts w:ascii="Arial" w:hAnsi="Arial" w:cs="Arial"/>
                <w:sz w:val="24"/>
                <w:szCs w:val="24"/>
              </w:rPr>
              <w:t>3</w:t>
            </w:r>
            <w:r w:rsidRPr="0084728B">
              <w:rPr>
                <w:rFonts w:ascii="Arial" w:hAnsi="Arial" w:cs="Arial"/>
                <w:sz w:val="24"/>
                <w:szCs w:val="24"/>
                <w:vertAlign w:val="superscript"/>
              </w:rPr>
              <w:t>rd</w:t>
            </w:r>
            <w:r w:rsidRPr="0084728B">
              <w:rPr>
                <w:rFonts w:ascii="Arial" w:hAnsi="Arial" w:cs="Arial"/>
                <w:sz w:val="24"/>
                <w:szCs w:val="24"/>
              </w:rPr>
              <w:t xml:space="preserve"> December 2024</w:t>
            </w:r>
          </w:p>
        </w:tc>
        <w:tc>
          <w:tcPr>
            <w:tcW w:w="2250" w:type="dxa"/>
            <w:tcBorders>
              <w:top w:val="single" w:sz="4" w:space="0" w:color="auto"/>
              <w:bottom w:val="single" w:sz="4" w:space="0" w:color="auto"/>
            </w:tcBorders>
            <w:vAlign w:val="center"/>
          </w:tcPr>
          <w:p w14:paraId="4C6227AF" w14:textId="77777777" w:rsidR="002442DD" w:rsidRPr="0084728B" w:rsidRDefault="002442DD" w:rsidP="0084728B">
            <w:pPr>
              <w:spacing w:after="0" w:line="360" w:lineRule="auto"/>
              <w:contextualSpacing/>
              <w:jc w:val="both"/>
              <w:rPr>
                <w:rFonts w:ascii="Arial" w:hAnsi="Arial" w:cs="Arial"/>
                <w:sz w:val="24"/>
                <w:szCs w:val="24"/>
              </w:rPr>
            </w:pPr>
            <w:r w:rsidRPr="0084728B">
              <w:rPr>
                <w:rFonts w:ascii="Arial" w:hAnsi="Arial" w:cs="Arial"/>
                <w:sz w:val="24"/>
                <w:szCs w:val="24"/>
              </w:rPr>
              <w:t>A farmer from Kinondoni-DSM</w:t>
            </w:r>
          </w:p>
        </w:tc>
        <w:tc>
          <w:tcPr>
            <w:tcW w:w="1260" w:type="dxa"/>
            <w:tcBorders>
              <w:right w:val="single" w:sz="4" w:space="0" w:color="auto"/>
            </w:tcBorders>
            <w:vAlign w:val="center"/>
          </w:tcPr>
          <w:p w14:paraId="6C993C17" w14:textId="77777777" w:rsidR="002442DD" w:rsidRPr="0084728B" w:rsidRDefault="002442DD" w:rsidP="0084728B">
            <w:pPr>
              <w:spacing w:after="0" w:line="360" w:lineRule="auto"/>
              <w:contextualSpacing/>
              <w:jc w:val="center"/>
              <w:rPr>
                <w:rFonts w:ascii="Arial" w:hAnsi="Arial" w:cs="Arial"/>
                <w:sz w:val="24"/>
                <w:szCs w:val="24"/>
              </w:rPr>
            </w:pPr>
            <w:r w:rsidRPr="0084728B">
              <w:rPr>
                <w:rFonts w:ascii="Arial" w:hAnsi="Arial" w:cs="Arial"/>
                <w:sz w:val="24"/>
                <w:szCs w:val="24"/>
              </w:rPr>
              <w:t>1 Male</w:t>
            </w:r>
          </w:p>
        </w:tc>
        <w:tc>
          <w:tcPr>
            <w:tcW w:w="3870" w:type="dxa"/>
            <w:tcBorders>
              <w:top w:val="single" w:sz="4" w:space="0" w:color="auto"/>
              <w:left w:val="single" w:sz="4" w:space="0" w:color="auto"/>
              <w:bottom w:val="single" w:sz="4" w:space="0" w:color="auto"/>
              <w:right w:val="single" w:sz="4" w:space="0" w:color="auto"/>
            </w:tcBorders>
          </w:tcPr>
          <w:p w14:paraId="4DA31E30" w14:textId="77777777" w:rsidR="002442DD" w:rsidRPr="0084728B" w:rsidRDefault="002442DD" w:rsidP="0084728B">
            <w:pPr>
              <w:spacing w:after="0" w:line="360" w:lineRule="auto"/>
              <w:contextualSpacing/>
              <w:jc w:val="both"/>
              <w:rPr>
                <w:rFonts w:ascii="Arial" w:hAnsi="Arial" w:cs="Arial"/>
                <w:sz w:val="24"/>
                <w:szCs w:val="24"/>
              </w:rPr>
            </w:pPr>
            <w:r w:rsidRPr="0084728B">
              <w:rPr>
                <w:rFonts w:ascii="Arial" w:hAnsi="Arial" w:cs="Arial"/>
                <w:sz w:val="24"/>
                <w:szCs w:val="24"/>
              </w:rPr>
              <w:t>He wanted coconut seedlings</w:t>
            </w:r>
          </w:p>
        </w:tc>
      </w:tr>
      <w:tr w:rsidR="002442DD" w:rsidRPr="0084728B" w14:paraId="17C36183" w14:textId="77777777" w:rsidTr="00D062FB">
        <w:trPr>
          <w:trHeight w:val="494"/>
        </w:trPr>
        <w:tc>
          <w:tcPr>
            <w:tcW w:w="1710" w:type="dxa"/>
            <w:vAlign w:val="center"/>
          </w:tcPr>
          <w:p w14:paraId="31116D42" w14:textId="77777777" w:rsidR="002442DD" w:rsidRPr="0084728B" w:rsidRDefault="002442DD" w:rsidP="0084728B">
            <w:pPr>
              <w:numPr>
                <w:ilvl w:val="0"/>
                <w:numId w:val="6"/>
              </w:numPr>
              <w:spacing w:after="0" w:line="360" w:lineRule="auto"/>
              <w:contextualSpacing/>
              <w:jc w:val="both"/>
              <w:rPr>
                <w:rFonts w:ascii="Arial" w:hAnsi="Arial" w:cs="Arial"/>
                <w:sz w:val="24"/>
                <w:szCs w:val="24"/>
              </w:rPr>
            </w:pPr>
          </w:p>
        </w:tc>
        <w:tc>
          <w:tcPr>
            <w:tcW w:w="1620" w:type="dxa"/>
            <w:vAlign w:val="center"/>
          </w:tcPr>
          <w:p w14:paraId="04993EB1" w14:textId="77777777" w:rsidR="002442DD" w:rsidRPr="0084728B" w:rsidRDefault="002442DD" w:rsidP="0084728B">
            <w:pPr>
              <w:spacing w:after="0" w:line="360" w:lineRule="auto"/>
              <w:contextualSpacing/>
              <w:jc w:val="both"/>
              <w:rPr>
                <w:rFonts w:ascii="Arial" w:hAnsi="Arial" w:cs="Arial"/>
                <w:sz w:val="24"/>
                <w:szCs w:val="24"/>
              </w:rPr>
            </w:pPr>
            <w:r w:rsidRPr="0084728B">
              <w:rPr>
                <w:rFonts w:ascii="Arial" w:hAnsi="Arial" w:cs="Arial"/>
                <w:sz w:val="24"/>
                <w:szCs w:val="24"/>
              </w:rPr>
              <w:t>6</w:t>
            </w:r>
            <w:r w:rsidRPr="0084728B">
              <w:rPr>
                <w:rFonts w:ascii="Arial" w:hAnsi="Arial" w:cs="Arial"/>
                <w:sz w:val="24"/>
                <w:szCs w:val="24"/>
                <w:vertAlign w:val="superscript"/>
              </w:rPr>
              <w:t>th</w:t>
            </w:r>
            <w:r w:rsidRPr="0084728B">
              <w:rPr>
                <w:rFonts w:ascii="Arial" w:hAnsi="Arial" w:cs="Arial"/>
                <w:sz w:val="24"/>
                <w:szCs w:val="24"/>
              </w:rPr>
              <w:t xml:space="preserve"> December 2024</w:t>
            </w:r>
          </w:p>
        </w:tc>
        <w:tc>
          <w:tcPr>
            <w:tcW w:w="2250" w:type="dxa"/>
            <w:tcBorders>
              <w:top w:val="single" w:sz="4" w:space="0" w:color="auto"/>
              <w:bottom w:val="single" w:sz="4" w:space="0" w:color="auto"/>
            </w:tcBorders>
            <w:vAlign w:val="center"/>
          </w:tcPr>
          <w:p w14:paraId="0606CB3F" w14:textId="77777777" w:rsidR="002442DD" w:rsidRPr="0084728B" w:rsidRDefault="002442DD" w:rsidP="0084728B">
            <w:pPr>
              <w:spacing w:after="0" w:line="360" w:lineRule="auto"/>
              <w:contextualSpacing/>
              <w:jc w:val="both"/>
              <w:rPr>
                <w:rFonts w:ascii="Arial" w:hAnsi="Arial" w:cs="Arial"/>
                <w:sz w:val="24"/>
                <w:szCs w:val="24"/>
              </w:rPr>
            </w:pPr>
            <w:r w:rsidRPr="0084728B">
              <w:rPr>
                <w:rFonts w:ascii="Arial" w:hAnsi="Arial" w:cs="Arial"/>
                <w:sz w:val="24"/>
                <w:szCs w:val="24"/>
              </w:rPr>
              <w:t>A farmer from Magomeni- DSM</w:t>
            </w:r>
          </w:p>
        </w:tc>
        <w:tc>
          <w:tcPr>
            <w:tcW w:w="1260" w:type="dxa"/>
            <w:tcBorders>
              <w:right w:val="single" w:sz="4" w:space="0" w:color="auto"/>
            </w:tcBorders>
            <w:vAlign w:val="center"/>
          </w:tcPr>
          <w:p w14:paraId="4DAFD32D" w14:textId="77777777" w:rsidR="002442DD" w:rsidRPr="0084728B" w:rsidRDefault="002442DD" w:rsidP="0084728B">
            <w:pPr>
              <w:spacing w:after="0" w:line="360" w:lineRule="auto"/>
              <w:contextualSpacing/>
              <w:jc w:val="center"/>
              <w:rPr>
                <w:rFonts w:ascii="Arial" w:hAnsi="Arial" w:cs="Arial"/>
                <w:sz w:val="24"/>
                <w:szCs w:val="24"/>
              </w:rPr>
            </w:pPr>
            <w:r w:rsidRPr="0084728B">
              <w:rPr>
                <w:rFonts w:ascii="Arial" w:hAnsi="Arial" w:cs="Arial"/>
                <w:sz w:val="24"/>
                <w:szCs w:val="24"/>
              </w:rPr>
              <w:t>1 Male</w:t>
            </w:r>
          </w:p>
        </w:tc>
        <w:tc>
          <w:tcPr>
            <w:tcW w:w="3870" w:type="dxa"/>
            <w:tcBorders>
              <w:top w:val="single" w:sz="4" w:space="0" w:color="auto"/>
              <w:left w:val="single" w:sz="4" w:space="0" w:color="auto"/>
              <w:bottom w:val="single" w:sz="4" w:space="0" w:color="auto"/>
              <w:right w:val="single" w:sz="4" w:space="0" w:color="auto"/>
            </w:tcBorders>
          </w:tcPr>
          <w:p w14:paraId="6D455464" w14:textId="77777777" w:rsidR="002442DD" w:rsidRPr="0084728B" w:rsidRDefault="002442DD" w:rsidP="0084728B">
            <w:pPr>
              <w:spacing w:after="0" w:line="360" w:lineRule="auto"/>
              <w:contextualSpacing/>
              <w:jc w:val="both"/>
              <w:rPr>
                <w:rFonts w:ascii="Arial" w:hAnsi="Arial" w:cs="Arial"/>
                <w:sz w:val="24"/>
                <w:szCs w:val="24"/>
              </w:rPr>
            </w:pPr>
            <w:r w:rsidRPr="0084728B">
              <w:rPr>
                <w:rFonts w:ascii="Arial" w:hAnsi="Arial" w:cs="Arial"/>
                <w:sz w:val="24"/>
                <w:szCs w:val="24"/>
              </w:rPr>
              <w:t>He wanted coconut seedlings</w:t>
            </w:r>
          </w:p>
        </w:tc>
      </w:tr>
      <w:tr w:rsidR="002442DD" w:rsidRPr="0084728B" w14:paraId="39DE583B" w14:textId="77777777" w:rsidTr="00D062FB">
        <w:trPr>
          <w:trHeight w:val="494"/>
        </w:trPr>
        <w:tc>
          <w:tcPr>
            <w:tcW w:w="1710" w:type="dxa"/>
            <w:vAlign w:val="center"/>
          </w:tcPr>
          <w:p w14:paraId="3D80A8B2" w14:textId="77777777" w:rsidR="002442DD" w:rsidRPr="0084728B" w:rsidRDefault="002442DD" w:rsidP="0084728B">
            <w:pPr>
              <w:numPr>
                <w:ilvl w:val="0"/>
                <w:numId w:val="6"/>
              </w:numPr>
              <w:spacing w:after="0" w:line="360" w:lineRule="auto"/>
              <w:contextualSpacing/>
              <w:jc w:val="both"/>
              <w:rPr>
                <w:rFonts w:ascii="Arial" w:hAnsi="Arial" w:cs="Arial"/>
                <w:sz w:val="24"/>
                <w:szCs w:val="24"/>
              </w:rPr>
            </w:pPr>
          </w:p>
        </w:tc>
        <w:tc>
          <w:tcPr>
            <w:tcW w:w="1620" w:type="dxa"/>
            <w:vAlign w:val="center"/>
          </w:tcPr>
          <w:p w14:paraId="0BD480CB" w14:textId="77777777" w:rsidR="002442DD" w:rsidRPr="0084728B" w:rsidRDefault="002442DD" w:rsidP="0084728B">
            <w:pPr>
              <w:spacing w:after="0" w:line="360" w:lineRule="auto"/>
              <w:contextualSpacing/>
              <w:jc w:val="both"/>
              <w:rPr>
                <w:rFonts w:ascii="Arial" w:hAnsi="Arial" w:cs="Arial"/>
                <w:sz w:val="24"/>
                <w:szCs w:val="24"/>
              </w:rPr>
            </w:pPr>
            <w:r w:rsidRPr="0084728B">
              <w:rPr>
                <w:rFonts w:ascii="Arial" w:hAnsi="Arial" w:cs="Arial"/>
                <w:sz w:val="24"/>
                <w:szCs w:val="24"/>
              </w:rPr>
              <w:t>10</w:t>
            </w:r>
            <w:r w:rsidRPr="0084728B">
              <w:rPr>
                <w:rFonts w:ascii="Arial" w:hAnsi="Arial" w:cs="Arial"/>
                <w:sz w:val="24"/>
                <w:szCs w:val="24"/>
                <w:vertAlign w:val="superscript"/>
              </w:rPr>
              <w:t>th</w:t>
            </w:r>
            <w:r w:rsidRPr="0084728B">
              <w:rPr>
                <w:rFonts w:ascii="Arial" w:hAnsi="Arial" w:cs="Arial"/>
                <w:sz w:val="24"/>
                <w:szCs w:val="24"/>
              </w:rPr>
              <w:t xml:space="preserve"> December 2024</w:t>
            </w:r>
          </w:p>
        </w:tc>
        <w:tc>
          <w:tcPr>
            <w:tcW w:w="2250" w:type="dxa"/>
            <w:tcBorders>
              <w:top w:val="single" w:sz="4" w:space="0" w:color="auto"/>
              <w:bottom w:val="single" w:sz="4" w:space="0" w:color="auto"/>
            </w:tcBorders>
            <w:vAlign w:val="center"/>
          </w:tcPr>
          <w:p w14:paraId="725DB433" w14:textId="77777777" w:rsidR="002442DD" w:rsidRPr="0084728B" w:rsidRDefault="002442DD" w:rsidP="0084728B">
            <w:pPr>
              <w:spacing w:after="0" w:line="360" w:lineRule="auto"/>
              <w:contextualSpacing/>
              <w:jc w:val="both"/>
              <w:rPr>
                <w:rFonts w:ascii="Arial" w:hAnsi="Arial" w:cs="Arial"/>
                <w:sz w:val="24"/>
                <w:szCs w:val="24"/>
              </w:rPr>
            </w:pPr>
            <w:r w:rsidRPr="0084728B">
              <w:rPr>
                <w:rFonts w:ascii="Arial" w:hAnsi="Arial" w:cs="Arial"/>
                <w:sz w:val="24"/>
                <w:szCs w:val="24"/>
              </w:rPr>
              <w:t>A farmer from Kinondoni -DSM</w:t>
            </w:r>
          </w:p>
        </w:tc>
        <w:tc>
          <w:tcPr>
            <w:tcW w:w="1260" w:type="dxa"/>
            <w:tcBorders>
              <w:right w:val="single" w:sz="4" w:space="0" w:color="auto"/>
            </w:tcBorders>
            <w:vAlign w:val="center"/>
          </w:tcPr>
          <w:p w14:paraId="0FD6FB2C" w14:textId="77777777" w:rsidR="002442DD" w:rsidRPr="0084728B" w:rsidRDefault="002442DD" w:rsidP="0084728B">
            <w:pPr>
              <w:spacing w:after="0" w:line="360" w:lineRule="auto"/>
              <w:contextualSpacing/>
              <w:jc w:val="center"/>
              <w:rPr>
                <w:rFonts w:ascii="Arial" w:hAnsi="Arial" w:cs="Arial"/>
                <w:sz w:val="24"/>
                <w:szCs w:val="24"/>
              </w:rPr>
            </w:pPr>
            <w:r w:rsidRPr="0084728B">
              <w:rPr>
                <w:rFonts w:ascii="Arial" w:hAnsi="Arial" w:cs="Arial"/>
                <w:sz w:val="24"/>
                <w:szCs w:val="24"/>
              </w:rPr>
              <w:t>1 Male</w:t>
            </w:r>
          </w:p>
        </w:tc>
        <w:tc>
          <w:tcPr>
            <w:tcW w:w="3870" w:type="dxa"/>
            <w:tcBorders>
              <w:top w:val="single" w:sz="4" w:space="0" w:color="auto"/>
              <w:left w:val="single" w:sz="4" w:space="0" w:color="auto"/>
              <w:bottom w:val="single" w:sz="4" w:space="0" w:color="auto"/>
              <w:right w:val="single" w:sz="4" w:space="0" w:color="auto"/>
            </w:tcBorders>
          </w:tcPr>
          <w:p w14:paraId="456E772A" w14:textId="77777777" w:rsidR="002442DD" w:rsidRPr="0084728B" w:rsidRDefault="002442DD" w:rsidP="0084728B">
            <w:pPr>
              <w:spacing w:after="0" w:line="360" w:lineRule="auto"/>
              <w:contextualSpacing/>
              <w:jc w:val="both"/>
              <w:rPr>
                <w:rFonts w:ascii="Arial" w:hAnsi="Arial" w:cs="Arial"/>
                <w:sz w:val="24"/>
                <w:szCs w:val="24"/>
              </w:rPr>
            </w:pPr>
            <w:r w:rsidRPr="0084728B">
              <w:rPr>
                <w:rFonts w:ascii="Arial" w:hAnsi="Arial" w:cs="Arial"/>
                <w:sz w:val="24"/>
                <w:szCs w:val="24"/>
              </w:rPr>
              <w:t>He wanted to be educated on Pest control in coconuts</w:t>
            </w:r>
          </w:p>
        </w:tc>
      </w:tr>
      <w:tr w:rsidR="002442DD" w:rsidRPr="0084728B" w14:paraId="5E18EA78" w14:textId="77777777" w:rsidTr="00D062FB">
        <w:trPr>
          <w:trHeight w:val="330"/>
        </w:trPr>
        <w:tc>
          <w:tcPr>
            <w:tcW w:w="1710" w:type="dxa"/>
            <w:vMerge w:val="restart"/>
            <w:vAlign w:val="center"/>
          </w:tcPr>
          <w:p w14:paraId="21EB9E56" w14:textId="77777777" w:rsidR="002442DD" w:rsidRPr="0084728B" w:rsidRDefault="002442DD" w:rsidP="0084728B">
            <w:pPr>
              <w:numPr>
                <w:ilvl w:val="0"/>
                <w:numId w:val="6"/>
              </w:numPr>
              <w:spacing w:after="0" w:line="360" w:lineRule="auto"/>
              <w:contextualSpacing/>
              <w:jc w:val="both"/>
              <w:rPr>
                <w:rFonts w:ascii="Arial" w:hAnsi="Arial" w:cs="Arial"/>
                <w:sz w:val="24"/>
                <w:szCs w:val="24"/>
              </w:rPr>
            </w:pPr>
          </w:p>
        </w:tc>
        <w:tc>
          <w:tcPr>
            <w:tcW w:w="1620" w:type="dxa"/>
            <w:vMerge w:val="restart"/>
            <w:vAlign w:val="center"/>
          </w:tcPr>
          <w:p w14:paraId="672606FB" w14:textId="77777777" w:rsidR="002442DD" w:rsidRPr="0084728B" w:rsidRDefault="002442DD" w:rsidP="0084728B">
            <w:pPr>
              <w:spacing w:after="0" w:line="360" w:lineRule="auto"/>
              <w:contextualSpacing/>
              <w:jc w:val="both"/>
              <w:rPr>
                <w:rFonts w:ascii="Arial" w:hAnsi="Arial" w:cs="Arial"/>
                <w:sz w:val="24"/>
                <w:szCs w:val="24"/>
              </w:rPr>
            </w:pPr>
            <w:r w:rsidRPr="0084728B">
              <w:rPr>
                <w:rFonts w:ascii="Arial" w:hAnsi="Arial" w:cs="Arial"/>
                <w:sz w:val="24"/>
                <w:szCs w:val="24"/>
              </w:rPr>
              <w:t>12</w:t>
            </w:r>
            <w:r w:rsidRPr="0084728B">
              <w:rPr>
                <w:rFonts w:ascii="Arial" w:hAnsi="Arial" w:cs="Arial"/>
                <w:sz w:val="24"/>
                <w:szCs w:val="24"/>
                <w:vertAlign w:val="superscript"/>
              </w:rPr>
              <w:t>nd</w:t>
            </w:r>
            <w:r w:rsidRPr="0084728B">
              <w:rPr>
                <w:rFonts w:ascii="Arial" w:hAnsi="Arial" w:cs="Arial"/>
                <w:sz w:val="24"/>
                <w:szCs w:val="24"/>
              </w:rPr>
              <w:t xml:space="preserve"> December 2024</w:t>
            </w:r>
          </w:p>
        </w:tc>
        <w:tc>
          <w:tcPr>
            <w:tcW w:w="2250" w:type="dxa"/>
            <w:tcBorders>
              <w:top w:val="single" w:sz="4" w:space="0" w:color="auto"/>
              <w:bottom w:val="single" w:sz="4" w:space="0" w:color="auto"/>
            </w:tcBorders>
            <w:vAlign w:val="center"/>
          </w:tcPr>
          <w:p w14:paraId="38E6BECC" w14:textId="77777777" w:rsidR="002442DD" w:rsidRPr="0084728B" w:rsidRDefault="002442DD" w:rsidP="0084728B">
            <w:pPr>
              <w:spacing w:after="0" w:line="360" w:lineRule="auto"/>
              <w:contextualSpacing/>
              <w:jc w:val="both"/>
              <w:rPr>
                <w:rFonts w:ascii="Arial" w:hAnsi="Arial" w:cs="Arial"/>
                <w:sz w:val="24"/>
                <w:szCs w:val="24"/>
              </w:rPr>
            </w:pPr>
            <w:r w:rsidRPr="0084728B">
              <w:rPr>
                <w:rFonts w:ascii="Arial" w:hAnsi="Arial" w:cs="Arial"/>
                <w:sz w:val="24"/>
                <w:szCs w:val="24"/>
              </w:rPr>
              <w:t>A farmer from Mbezi-DSM</w:t>
            </w:r>
          </w:p>
        </w:tc>
        <w:tc>
          <w:tcPr>
            <w:tcW w:w="1260" w:type="dxa"/>
            <w:tcBorders>
              <w:bottom w:val="single" w:sz="4" w:space="0" w:color="auto"/>
              <w:right w:val="single" w:sz="4" w:space="0" w:color="auto"/>
            </w:tcBorders>
            <w:vAlign w:val="center"/>
          </w:tcPr>
          <w:p w14:paraId="07327C5E" w14:textId="77777777" w:rsidR="002442DD" w:rsidRPr="0084728B" w:rsidRDefault="002442DD" w:rsidP="0084728B">
            <w:pPr>
              <w:spacing w:after="0" w:line="360" w:lineRule="auto"/>
              <w:contextualSpacing/>
              <w:jc w:val="center"/>
              <w:rPr>
                <w:rFonts w:ascii="Arial" w:hAnsi="Arial" w:cs="Arial"/>
                <w:sz w:val="24"/>
                <w:szCs w:val="24"/>
              </w:rPr>
            </w:pPr>
            <w:r w:rsidRPr="0084728B">
              <w:rPr>
                <w:rFonts w:ascii="Arial" w:hAnsi="Arial" w:cs="Arial"/>
                <w:sz w:val="24"/>
                <w:szCs w:val="24"/>
              </w:rPr>
              <w:t>1 Male</w:t>
            </w:r>
          </w:p>
        </w:tc>
        <w:tc>
          <w:tcPr>
            <w:tcW w:w="3870" w:type="dxa"/>
            <w:tcBorders>
              <w:top w:val="single" w:sz="4" w:space="0" w:color="auto"/>
              <w:left w:val="single" w:sz="4" w:space="0" w:color="auto"/>
              <w:bottom w:val="single" w:sz="4" w:space="0" w:color="auto"/>
              <w:right w:val="single" w:sz="4" w:space="0" w:color="auto"/>
            </w:tcBorders>
          </w:tcPr>
          <w:p w14:paraId="36D9D6F9" w14:textId="77777777" w:rsidR="002442DD" w:rsidRPr="0084728B" w:rsidRDefault="002442DD" w:rsidP="0084728B">
            <w:pPr>
              <w:spacing w:after="0" w:line="360" w:lineRule="auto"/>
              <w:contextualSpacing/>
              <w:jc w:val="both"/>
              <w:rPr>
                <w:rFonts w:ascii="Arial" w:hAnsi="Arial" w:cs="Arial"/>
                <w:sz w:val="24"/>
                <w:szCs w:val="24"/>
              </w:rPr>
            </w:pPr>
            <w:r w:rsidRPr="0084728B">
              <w:rPr>
                <w:rFonts w:ascii="Arial" w:hAnsi="Arial" w:cs="Arial"/>
                <w:sz w:val="24"/>
                <w:szCs w:val="24"/>
              </w:rPr>
              <w:t>He wanted to be educated on how to process Virgin Coconut Oil(VCO)</w:t>
            </w:r>
          </w:p>
        </w:tc>
      </w:tr>
      <w:tr w:rsidR="002442DD" w:rsidRPr="0084728B" w14:paraId="506DDC8D" w14:textId="77777777" w:rsidTr="00D062FB">
        <w:trPr>
          <w:trHeight w:val="150"/>
        </w:trPr>
        <w:tc>
          <w:tcPr>
            <w:tcW w:w="1710" w:type="dxa"/>
            <w:vMerge/>
            <w:vAlign w:val="center"/>
          </w:tcPr>
          <w:p w14:paraId="7CE7D987" w14:textId="77777777" w:rsidR="002442DD" w:rsidRPr="0084728B" w:rsidRDefault="002442DD" w:rsidP="0084728B">
            <w:pPr>
              <w:numPr>
                <w:ilvl w:val="0"/>
                <w:numId w:val="6"/>
              </w:numPr>
              <w:spacing w:after="0" w:line="360" w:lineRule="auto"/>
              <w:contextualSpacing/>
              <w:jc w:val="both"/>
              <w:rPr>
                <w:rFonts w:ascii="Arial" w:hAnsi="Arial" w:cs="Arial"/>
                <w:sz w:val="24"/>
                <w:szCs w:val="24"/>
              </w:rPr>
            </w:pPr>
          </w:p>
        </w:tc>
        <w:tc>
          <w:tcPr>
            <w:tcW w:w="1620" w:type="dxa"/>
            <w:vMerge/>
            <w:vAlign w:val="center"/>
          </w:tcPr>
          <w:p w14:paraId="65910B5F" w14:textId="77777777" w:rsidR="002442DD" w:rsidRPr="0084728B" w:rsidRDefault="002442DD" w:rsidP="0084728B">
            <w:pPr>
              <w:spacing w:after="0" w:line="360" w:lineRule="auto"/>
              <w:contextualSpacing/>
              <w:jc w:val="both"/>
              <w:rPr>
                <w:rFonts w:ascii="Arial" w:hAnsi="Arial" w:cs="Arial"/>
                <w:sz w:val="24"/>
                <w:szCs w:val="24"/>
              </w:rPr>
            </w:pPr>
          </w:p>
        </w:tc>
        <w:tc>
          <w:tcPr>
            <w:tcW w:w="2250" w:type="dxa"/>
            <w:tcBorders>
              <w:top w:val="single" w:sz="4" w:space="0" w:color="auto"/>
              <w:bottom w:val="single" w:sz="4" w:space="0" w:color="auto"/>
            </w:tcBorders>
            <w:vAlign w:val="center"/>
          </w:tcPr>
          <w:p w14:paraId="086E3B1E" w14:textId="77777777" w:rsidR="002442DD" w:rsidRPr="0084728B" w:rsidRDefault="002442DD" w:rsidP="0084728B">
            <w:pPr>
              <w:spacing w:after="0" w:line="360" w:lineRule="auto"/>
              <w:contextualSpacing/>
              <w:jc w:val="both"/>
              <w:rPr>
                <w:rFonts w:ascii="Arial" w:hAnsi="Arial" w:cs="Arial"/>
                <w:sz w:val="24"/>
                <w:szCs w:val="24"/>
              </w:rPr>
            </w:pPr>
            <w:r w:rsidRPr="0084728B">
              <w:rPr>
                <w:rFonts w:ascii="Arial" w:hAnsi="Arial" w:cs="Arial"/>
                <w:sz w:val="24"/>
                <w:szCs w:val="24"/>
              </w:rPr>
              <w:t>A farmer from Magomeni -DSM</w:t>
            </w:r>
          </w:p>
        </w:tc>
        <w:tc>
          <w:tcPr>
            <w:tcW w:w="1260" w:type="dxa"/>
            <w:tcBorders>
              <w:top w:val="single" w:sz="4" w:space="0" w:color="auto"/>
              <w:right w:val="single" w:sz="4" w:space="0" w:color="auto"/>
            </w:tcBorders>
            <w:vAlign w:val="center"/>
          </w:tcPr>
          <w:p w14:paraId="07DEAE31" w14:textId="77777777" w:rsidR="002442DD" w:rsidRPr="0084728B" w:rsidRDefault="002442DD" w:rsidP="0084728B">
            <w:pPr>
              <w:spacing w:after="0" w:line="360" w:lineRule="auto"/>
              <w:contextualSpacing/>
              <w:jc w:val="center"/>
              <w:rPr>
                <w:rFonts w:ascii="Arial" w:hAnsi="Arial" w:cs="Arial"/>
                <w:sz w:val="24"/>
                <w:szCs w:val="24"/>
              </w:rPr>
            </w:pPr>
            <w:r w:rsidRPr="0084728B">
              <w:rPr>
                <w:rFonts w:ascii="Arial" w:hAnsi="Arial" w:cs="Arial"/>
                <w:sz w:val="24"/>
                <w:szCs w:val="24"/>
              </w:rPr>
              <w:t>1 Male</w:t>
            </w:r>
          </w:p>
        </w:tc>
        <w:tc>
          <w:tcPr>
            <w:tcW w:w="3870" w:type="dxa"/>
            <w:tcBorders>
              <w:top w:val="single" w:sz="4" w:space="0" w:color="auto"/>
              <w:left w:val="single" w:sz="4" w:space="0" w:color="auto"/>
              <w:bottom w:val="single" w:sz="4" w:space="0" w:color="auto"/>
              <w:right w:val="single" w:sz="4" w:space="0" w:color="auto"/>
            </w:tcBorders>
          </w:tcPr>
          <w:p w14:paraId="04CD3B70" w14:textId="77777777" w:rsidR="002442DD" w:rsidRPr="0084728B" w:rsidRDefault="002442DD" w:rsidP="0084728B">
            <w:pPr>
              <w:spacing w:after="0" w:line="360" w:lineRule="auto"/>
              <w:contextualSpacing/>
              <w:jc w:val="both"/>
              <w:rPr>
                <w:rFonts w:ascii="Arial" w:hAnsi="Arial" w:cs="Arial"/>
                <w:sz w:val="24"/>
                <w:szCs w:val="24"/>
              </w:rPr>
            </w:pPr>
            <w:r w:rsidRPr="0084728B">
              <w:rPr>
                <w:rFonts w:ascii="Arial" w:hAnsi="Arial" w:cs="Arial"/>
                <w:sz w:val="24"/>
                <w:szCs w:val="24"/>
              </w:rPr>
              <w:t>He wanted education on Irish potatoes production, directed to TARI Uyole</w:t>
            </w:r>
          </w:p>
        </w:tc>
      </w:tr>
      <w:tr w:rsidR="002442DD" w:rsidRPr="0084728B" w14:paraId="39A4C13B" w14:textId="77777777" w:rsidTr="00D062FB">
        <w:trPr>
          <w:trHeight w:val="494"/>
        </w:trPr>
        <w:tc>
          <w:tcPr>
            <w:tcW w:w="1710" w:type="dxa"/>
            <w:vAlign w:val="center"/>
          </w:tcPr>
          <w:p w14:paraId="21B2F526" w14:textId="77777777" w:rsidR="002442DD" w:rsidRPr="0084728B" w:rsidRDefault="002442DD" w:rsidP="0084728B">
            <w:pPr>
              <w:numPr>
                <w:ilvl w:val="0"/>
                <w:numId w:val="6"/>
              </w:numPr>
              <w:spacing w:after="0" w:line="360" w:lineRule="auto"/>
              <w:contextualSpacing/>
              <w:jc w:val="both"/>
              <w:rPr>
                <w:rFonts w:ascii="Arial" w:hAnsi="Arial" w:cs="Arial"/>
                <w:sz w:val="24"/>
                <w:szCs w:val="24"/>
              </w:rPr>
            </w:pPr>
          </w:p>
        </w:tc>
        <w:tc>
          <w:tcPr>
            <w:tcW w:w="1620" w:type="dxa"/>
            <w:vAlign w:val="center"/>
          </w:tcPr>
          <w:p w14:paraId="69738A2B" w14:textId="77777777" w:rsidR="002442DD" w:rsidRPr="0084728B" w:rsidRDefault="002442DD" w:rsidP="0084728B">
            <w:pPr>
              <w:spacing w:after="0" w:line="360" w:lineRule="auto"/>
              <w:contextualSpacing/>
              <w:jc w:val="both"/>
              <w:rPr>
                <w:rFonts w:ascii="Arial" w:hAnsi="Arial" w:cs="Arial"/>
                <w:sz w:val="24"/>
                <w:szCs w:val="24"/>
              </w:rPr>
            </w:pPr>
            <w:r w:rsidRPr="0084728B">
              <w:rPr>
                <w:rFonts w:ascii="Arial" w:hAnsi="Arial" w:cs="Arial"/>
                <w:sz w:val="24"/>
                <w:szCs w:val="24"/>
              </w:rPr>
              <w:t>16</w:t>
            </w:r>
            <w:r w:rsidRPr="0084728B">
              <w:rPr>
                <w:rFonts w:ascii="Arial" w:hAnsi="Arial" w:cs="Arial"/>
                <w:sz w:val="24"/>
                <w:szCs w:val="24"/>
                <w:vertAlign w:val="superscript"/>
              </w:rPr>
              <w:t>th</w:t>
            </w:r>
            <w:r w:rsidRPr="0084728B">
              <w:rPr>
                <w:rFonts w:ascii="Arial" w:hAnsi="Arial" w:cs="Arial"/>
                <w:sz w:val="24"/>
                <w:szCs w:val="24"/>
              </w:rPr>
              <w:t xml:space="preserve"> December 2024</w:t>
            </w:r>
          </w:p>
        </w:tc>
        <w:tc>
          <w:tcPr>
            <w:tcW w:w="2250" w:type="dxa"/>
            <w:tcBorders>
              <w:top w:val="single" w:sz="4" w:space="0" w:color="auto"/>
              <w:bottom w:val="single" w:sz="4" w:space="0" w:color="auto"/>
            </w:tcBorders>
            <w:vAlign w:val="center"/>
          </w:tcPr>
          <w:p w14:paraId="10888BE2" w14:textId="77777777" w:rsidR="002442DD" w:rsidRPr="0084728B" w:rsidRDefault="002442DD" w:rsidP="0084728B">
            <w:pPr>
              <w:spacing w:after="0" w:line="360" w:lineRule="auto"/>
              <w:contextualSpacing/>
              <w:jc w:val="both"/>
              <w:rPr>
                <w:rFonts w:ascii="Arial" w:hAnsi="Arial" w:cs="Arial"/>
                <w:sz w:val="24"/>
                <w:szCs w:val="24"/>
              </w:rPr>
            </w:pPr>
            <w:r w:rsidRPr="0084728B">
              <w:rPr>
                <w:rFonts w:ascii="Arial" w:hAnsi="Arial" w:cs="Arial"/>
                <w:sz w:val="24"/>
                <w:szCs w:val="24"/>
              </w:rPr>
              <w:t>A farmer from Ubungo-DSM</w:t>
            </w:r>
          </w:p>
        </w:tc>
        <w:tc>
          <w:tcPr>
            <w:tcW w:w="1260" w:type="dxa"/>
            <w:tcBorders>
              <w:right w:val="single" w:sz="4" w:space="0" w:color="auto"/>
            </w:tcBorders>
            <w:vAlign w:val="center"/>
          </w:tcPr>
          <w:p w14:paraId="616B2508" w14:textId="77777777" w:rsidR="002442DD" w:rsidRPr="0084728B" w:rsidRDefault="002442DD" w:rsidP="0084728B">
            <w:pPr>
              <w:spacing w:after="0" w:line="360" w:lineRule="auto"/>
              <w:contextualSpacing/>
              <w:jc w:val="center"/>
              <w:rPr>
                <w:rFonts w:ascii="Arial" w:hAnsi="Arial" w:cs="Arial"/>
                <w:sz w:val="24"/>
                <w:szCs w:val="24"/>
              </w:rPr>
            </w:pPr>
            <w:r w:rsidRPr="0084728B">
              <w:rPr>
                <w:rFonts w:ascii="Arial" w:hAnsi="Arial" w:cs="Arial"/>
                <w:sz w:val="24"/>
                <w:szCs w:val="24"/>
              </w:rPr>
              <w:t>1 Female</w:t>
            </w:r>
          </w:p>
        </w:tc>
        <w:tc>
          <w:tcPr>
            <w:tcW w:w="3870" w:type="dxa"/>
            <w:tcBorders>
              <w:top w:val="single" w:sz="4" w:space="0" w:color="auto"/>
              <w:left w:val="single" w:sz="4" w:space="0" w:color="auto"/>
              <w:bottom w:val="single" w:sz="4" w:space="0" w:color="auto"/>
              <w:right w:val="single" w:sz="4" w:space="0" w:color="auto"/>
            </w:tcBorders>
          </w:tcPr>
          <w:p w14:paraId="66788C21" w14:textId="77777777" w:rsidR="002442DD" w:rsidRPr="0084728B" w:rsidRDefault="002442DD" w:rsidP="0084728B">
            <w:pPr>
              <w:spacing w:after="0" w:line="360" w:lineRule="auto"/>
              <w:contextualSpacing/>
              <w:jc w:val="both"/>
              <w:rPr>
                <w:rFonts w:ascii="Arial" w:hAnsi="Arial" w:cs="Arial"/>
                <w:sz w:val="24"/>
                <w:szCs w:val="24"/>
              </w:rPr>
            </w:pPr>
            <w:r w:rsidRPr="0084728B">
              <w:rPr>
                <w:rFonts w:ascii="Arial" w:hAnsi="Arial" w:cs="Arial"/>
                <w:sz w:val="24"/>
                <w:szCs w:val="24"/>
              </w:rPr>
              <w:t>She wanted coconut seedlings</w:t>
            </w:r>
          </w:p>
        </w:tc>
      </w:tr>
    </w:tbl>
    <w:p w14:paraId="2D98BA2E" w14:textId="587B2211" w:rsidR="00A756AC" w:rsidRPr="0084728B" w:rsidRDefault="00A756AC" w:rsidP="0084728B">
      <w:pPr>
        <w:tabs>
          <w:tab w:val="left" w:pos="8265"/>
        </w:tabs>
        <w:spacing w:before="120" w:after="120" w:line="360" w:lineRule="auto"/>
        <w:jc w:val="both"/>
        <w:rPr>
          <w:rFonts w:ascii="Arial" w:hAnsi="Arial" w:cs="Arial"/>
          <w:b/>
          <w:bCs/>
          <w:color w:val="000000"/>
          <w:sz w:val="24"/>
          <w:szCs w:val="24"/>
        </w:rPr>
      </w:pPr>
    </w:p>
    <w:p w14:paraId="06D6D90B" w14:textId="7B513FED" w:rsidR="00F259F2" w:rsidRPr="0084728B" w:rsidRDefault="00F259F2" w:rsidP="0084728B">
      <w:pPr>
        <w:tabs>
          <w:tab w:val="left" w:pos="8265"/>
        </w:tabs>
        <w:spacing w:before="120" w:after="120" w:line="360" w:lineRule="auto"/>
        <w:jc w:val="both"/>
        <w:rPr>
          <w:rFonts w:ascii="Arial" w:hAnsi="Arial" w:cs="Arial"/>
          <w:b/>
          <w:bCs/>
          <w:color w:val="000000"/>
          <w:sz w:val="24"/>
          <w:szCs w:val="24"/>
        </w:rPr>
      </w:pPr>
    </w:p>
    <w:p w14:paraId="770E6B7E" w14:textId="77777777" w:rsidR="00F259F2" w:rsidRPr="0084728B" w:rsidRDefault="00F259F2" w:rsidP="0084728B">
      <w:pPr>
        <w:tabs>
          <w:tab w:val="left" w:pos="8265"/>
        </w:tabs>
        <w:spacing w:before="120" w:after="120" w:line="360" w:lineRule="auto"/>
        <w:jc w:val="both"/>
        <w:rPr>
          <w:rFonts w:ascii="Arial" w:hAnsi="Arial" w:cs="Arial"/>
          <w:b/>
          <w:bCs/>
          <w:color w:val="000000"/>
          <w:sz w:val="24"/>
          <w:szCs w:val="24"/>
        </w:rPr>
      </w:pPr>
    </w:p>
    <w:p w14:paraId="572B3F9D" w14:textId="644EF56A" w:rsidR="00A756AC" w:rsidRPr="0084728B" w:rsidRDefault="004A2A20" w:rsidP="0084728B">
      <w:pPr>
        <w:spacing w:before="120" w:after="0" w:line="360" w:lineRule="auto"/>
        <w:jc w:val="both"/>
        <w:rPr>
          <w:rFonts w:ascii="Arial" w:hAnsi="Arial" w:cs="Arial"/>
          <w:b/>
          <w:color w:val="000000"/>
          <w:sz w:val="24"/>
          <w:szCs w:val="24"/>
          <w:lang w:val="en-US"/>
        </w:rPr>
      </w:pPr>
      <w:r w:rsidRPr="0084728B">
        <w:rPr>
          <w:rFonts w:ascii="Arial" w:hAnsi="Arial" w:cs="Arial"/>
          <w:b/>
          <w:color w:val="000000"/>
          <w:sz w:val="24"/>
          <w:szCs w:val="24"/>
          <w:lang w:val="en-US"/>
        </w:rPr>
        <w:lastRenderedPageBreak/>
        <w:t>6.</w:t>
      </w:r>
      <w:r w:rsidR="00A756AC" w:rsidRPr="0084728B">
        <w:rPr>
          <w:rFonts w:ascii="Arial" w:hAnsi="Arial" w:cs="Arial"/>
          <w:b/>
          <w:color w:val="000000"/>
          <w:sz w:val="24"/>
          <w:szCs w:val="24"/>
          <w:lang w:val="en-US"/>
        </w:rPr>
        <w:t xml:space="preserve"> Challenges </w:t>
      </w:r>
    </w:p>
    <w:p w14:paraId="31346020" w14:textId="77777777" w:rsidR="00A756AC" w:rsidRPr="0084728B" w:rsidRDefault="00A756AC" w:rsidP="0084728B">
      <w:pPr>
        <w:pStyle w:val="ListParagraph"/>
        <w:numPr>
          <w:ilvl w:val="0"/>
          <w:numId w:val="10"/>
        </w:numPr>
        <w:spacing w:after="0" w:line="360" w:lineRule="auto"/>
        <w:jc w:val="both"/>
        <w:rPr>
          <w:rFonts w:ascii="Arial" w:eastAsia="Times New Roman" w:hAnsi="Arial" w:cs="Arial"/>
          <w:color w:val="000000"/>
          <w:sz w:val="24"/>
          <w:szCs w:val="24"/>
          <w:lang w:val="en-US"/>
        </w:rPr>
      </w:pPr>
      <w:r w:rsidRPr="0084728B">
        <w:rPr>
          <w:rFonts w:ascii="Arial" w:eastAsia="Times New Roman" w:hAnsi="Arial" w:cs="Arial"/>
          <w:color w:val="000000"/>
          <w:sz w:val="24"/>
          <w:szCs w:val="24"/>
          <w:lang w:val="en-US"/>
        </w:rPr>
        <w:t>Late disbursement of funds complicate implementation of the planned activities, hence implementations go beyond approved financial year.</w:t>
      </w:r>
    </w:p>
    <w:p w14:paraId="4158694B" w14:textId="4FD457F6" w:rsidR="00A756AC" w:rsidRPr="0084728B" w:rsidRDefault="00A756AC" w:rsidP="0084728B">
      <w:pPr>
        <w:pStyle w:val="ListParagraph"/>
        <w:numPr>
          <w:ilvl w:val="0"/>
          <w:numId w:val="11"/>
        </w:numPr>
        <w:spacing w:after="0" w:line="360" w:lineRule="auto"/>
        <w:jc w:val="both"/>
        <w:rPr>
          <w:rFonts w:ascii="Arial" w:hAnsi="Arial" w:cs="Arial"/>
          <w:color w:val="000000"/>
          <w:sz w:val="24"/>
          <w:szCs w:val="24"/>
        </w:rPr>
      </w:pPr>
      <w:r w:rsidRPr="0084728B">
        <w:rPr>
          <w:rFonts w:ascii="Arial" w:eastAsia="Times New Roman" w:hAnsi="Arial" w:cs="Arial"/>
          <w:color w:val="000000"/>
          <w:sz w:val="24"/>
          <w:szCs w:val="24"/>
          <w:lang w:val="en-US"/>
        </w:rPr>
        <w:t>Limited number of facilities and equipment to accomplish planned tasks.</w:t>
      </w:r>
    </w:p>
    <w:p w14:paraId="203F5DD3" w14:textId="77777777" w:rsidR="00A756AC" w:rsidRPr="0084728B" w:rsidRDefault="00A756AC" w:rsidP="0084728B">
      <w:pPr>
        <w:pStyle w:val="ListParagraph"/>
        <w:spacing w:after="0" w:line="360" w:lineRule="auto"/>
        <w:jc w:val="both"/>
        <w:rPr>
          <w:rFonts w:ascii="Arial" w:hAnsi="Arial" w:cs="Arial"/>
          <w:color w:val="000000"/>
          <w:sz w:val="24"/>
          <w:szCs w:val="24"/>
        </w:rPr>
      </w:pPr>
    </w:p>
    <w:p w14:paraId="77CC2887" w14:textId="77777777" w:rsidR="00A756AC" w:rsidRPr="0084728B" w:rsidRDefault="00A756AC" w:rsidP="0084728B">
      <w:pPr>
        <w:spacing w:after="0" w:line="360" w:lineRule="auto"/>
        <w:jc w:val="both"/>
        <w:rPr>
          <w:rFonts w:ascii="Arial" w:hAnsi="Arial" w:cs="Arial"/>
          <w:b/>
          <w:color w:val="000000"/>
          <w:sz w:val="24"/>
          <w:szCs w:val="24"/>
          <w:lang w:val="en-US"/>
        </w:rPr>
      </w:pPr>
    </w:p>
    <w:p w14:paraId="6E3BAB6A" w14:textId="174BA5AA" w:rsidR="00A756AC" w:rsidRPr="0084728B" w:rsidRDefault="004A2A20" w:rsidP="0084728B">
      <w:pPr>
        <w:spacing w:after="0" w:line="360" w:lineRule="auto"/>
        <w:jc w:val="both"/>
        <w:rPr>
          <w:rFonts w:ascii="Arial" w:hAnsi="Arial" w:cs="Arial"/>
          <w:b/>
          <w:color w:val="000000"/>
          <w:sz w:val="24"/>
          <w:szCs w:val="24"/>
          <w:lang w:val="en-US"/>
        </w:rPr>
      </w:pPr>
      <w:r w:rsidRPr="0084728B">
        <w:rPr>
          <w:rFonts w:ascii="Arial" w:hAnsi="Arial" w:cs="Arial"/>
          <w:b/>
          <w:color w:val="000000"/>
          <w:sz w:val="24"/>
          <w:szCs w:val="24"/>
          <w:lang w:val="en-US"/>
        </w:rPr>
        <w:t>7</w:t>
      </w:r>
      <w:r w:rsidR="00A756AC" w:rsidRPr="0084728B">
        <w:rPr>
          <w:rFonts w:ascii="Arial" w:hAnsi="Arial" w:cs="Arial"/>
          <w:b/>
          <w:color w:val="000000"/>
          <w:sz w:val="24"/>
          <w:szCs w:val="24"/>
          <w:lang w:val="en-US"/>
        </w:rPr>
        <w:t>. Recommendations</w:t>
      </w:r>
    </w:p>
    <w:p w14:paraId="022C02C3" w14:textId="0A6A568B" w:rsidR="00A756AC" w:rsidRPr="0084728B" w:rsidRDefault="00A756AC" w:rsidP="0084728B">
      <w:pPr>
        <w:pStyle w:val="ListParagraph"/>
        <w:numPr>
          <w:ilvl w:val="0"/>
          <w:numId w:val="9"/>
        </w:numPr>
        <w:spacing w:after="0" w:line="360" w:lineRule="auto"/>
        <w:jc w:val="both"/>
        <w:rPr>
          <w:rFonts w:ascii="Arial" w:hAnsi="Arial" w:cs="Arial"/>
          <w:color w:val="000000"/>
          <w:sz w:val="24"/>
          <w:szCs w:val="24"/>
          <w:lang w:val="en-US"/>
        </w:rPr>
      </w:pPr>
      <w:r w:rsidRPr="0084728B">
        <w:rPr>
          <w:rFonts w:ascii="Arial" w:hAnsi="Arial" w:cs="Arial"/>
          <w:color w:val="000000"/>
          <w:sz w:val="24"/>
          <w:szCs w:val="24"/>
          <w:lang w:val="en-US"/>
        </w:rPr>
        <w:t xml:space="preserve">Timely allocation of funds to implement   planned activities. </w:t>
      </w:r>
    </w:p>
    <w:p w14:paraId="6D72B30D" w14:textId="77777777" w:rsidR="00A756AC" w:rsidRPr="0084728B" w:rsidRDefault="00A756AC" w:rsidP="0084728B">
      <w:pPr>
        <w:pStyle w:val="ListParagraph"/>
        <w:numPr>
          <w:ilvl w:val="0"/>
          <w:numId w:val="9"/>
        </w:numPr>
        <w:spacing w:after="0" w:line="360" w:lineRule="auto"/>
        <w:jc w:val="both"/>
        <w:rPr>
          <w:rFonts w:ascii="Arial" w:hAnsi="Arial" w:cs="Arial"/>
          <w:color w:val="000000"/>
          <w:sz w:val="24"/>
          <w:szCs w:val="24"/>
          <w:lang w:val="en-US"/>
        </w:rPr>
      </w:pPr>
      <w:r w:rsidRPr="0084728B">
        <w:rPr>
          <w:rFonts w:ascii="Arial" w:hAnsi="Arial" w:cs="Arial"/>
          <w:color w:val="000000"/>
          <w:sz w:val="24"/>
          <w:szCs w:val="24"/>
          <w:lang w:val="en-US"/>
        </w:rPr>
        <w:t xml:space="preserve">Adequate number of facilities and Equipment to </w:t>
      </w:r>
      <w:r w:rsidRPr="0084728B">
        <w:rPr>
          <w:rFonts w:ascii="Arial" w:eastAsia="Times New Roman" w:hAnsi="Arial" w:cs="Arial"/>
          <w:color w:val="000000"/>
          <w:sz w:val="24"/>
          <w:szCs w:val="24"/>
          <w:lang w:val="en-US"/>
        </w:rPr>
        <w:t>accomplish planned tasks.</w:t>
      </w:r>
    </w:p>
    <w:p w14:paraId="2FCA32F6" w14:textId="77777777" w:rsidR="00CA4A5E" w:rsidRPr="0084728B" w:rsidRDefault="00CA4A5E" w:rsidP="0084728B">
      <w:pPr>
        <w:keepNext/>
        <w:shd w:val="clear" w:color="auto" w:fill="FFFFFF"/>
        <w:spacing w:after="0" w:line="360" w:lineRule="auto"/>
        <w:jc w:val="both"/>
        <w:outlineLvl w:val="0"/>
        <w:rPr>
          <w:rFonts w:ascii="Arial" w:hAnsi="Arial" w:cs="Arial"/>
          <w:b/>
          <w:bCs/>
          <w:iCs/>
          <w:sz w:val="24"/>
          <w:szCs w:val="24"/>
          <w:lang w:val="en-US"/>
        </w:rPr>
      </w:pPr>
    </w:p>
    <w:p w14:paraId="53FF740D" w14:textId="6860DB49" w:rsidR="00943795" w:rsidRPr="0084728B" w:rsidRDefault="004A2A20" w:rsidP="0084728B">
      <w:pPr>
        <w:keepNext/>
        <w:spacing w:before="120" w:after="120" w:line="360" w:lineRule="auto"/>
        <w:jc w:val="both"/>
        <w:rPr>
          <w:rFonts w:ascii="Arial" w:hAnsi="Arial" w:cs="Arial"/>
          <w:b/>
          <w:sz w:val="24"/>
          <w:szCs w:val="24"/>
        </w:rPr>
      </w:pPr>
      <w:r w:rsidRPr="0084728B">
        <w:rPr>
          <w:rFonts w:ascii="Arial" w:hAnsi="Arial" w:cs="Arial"/>
          <w:b/>
          <w:sz w:val="24"/>
          <w:szCs w:val="24"/>
        </w:rPr>
        <w:t>8</w:t>
      </w:r>
      <w:r w:rsidR="00761164" w:rsidRPr="0084728B">
        <w:rPr>
          <w:rFonts w:ascii="Arial" w:hAnsi="Arial" w:cs="Arial"/>
          <w:b/>
          <w:sz w:val="24"/>
          <w:szCs w:val="24"/>
        </w:rPr>
        <w:t>.</w:t>
      </w:r>
      <w:r w:rsidR="00F41AA7" w:rsidRPr="0084728B">
        <w:rPr>
          <w:rFonts w:ascii="Arial" w:hAnsi="Arial" w:cs="Arial"/>
          <w:b/>
          <w:sz w:val="24"/>
          <w:szCs w:val="24"/>
        </w:rPr>
        <w:t>R</w:t>
      </w:r>
      <w:r w:rsidR="00943795" w:rsidRPr="0084728B">
        <w:rPr>
          <w:rFonts w:ascii="Arial" w:hAnsi="Arial" w:cs="Arial"/>
          <w:b/>
          <w:sz w:val="24"/>
          <w:szCs w:val="24"/>
        </w:rPr>
        <w:t>equest to the management</w:t>
      </w:r>
    </w:p>
    <w:p w14:paraId="0A13E6AD" w14:textId="1DCACBC3" w:rsidR="00943795" w:rsidRPr="0084728B" w:rsidRDefault="00943795" w:rsidP="0084728B">
      <w:pPr>
        <w:keepNext/>
        <w:spacing w:before="120" w:after="120" w:line="360" w:lineRule="auto"/>
        <w:jc w:val="both"/>
        <w:rPr>
          <w:rFonts w:ascii="Arial" w:hAnsi="Arial" w:cs="Arial"/>
          <w:sz w:val="24"/>
          <w:szCs w:val="24"/>
        </w:rPr>
      </w:pPr>
      <w:r w:rsidRPr="0084728B">
        <w:rPr>
          <w:rFonts w:ascii="Arial" w:hAnsi="Arial" w:cs="Arial"/>
          <w:sz w:val="24"/>
          <w:szCs w:val="24"/>
        </w:rPr>
        <w:t>The department is kindly asking the management to accept the quarter report presented here</w:t>
      </w:r>
    </w:p>
    <w:p w14:paraId="3885270E" w14:textId="77777777" w:rsidR="00943795" w:rsidRPr="0084728B" w:rsidRDefault="00943795" w:rsidP="0084728B">
      <w:pPr>
        <w:pStyle w:val="ListParagraph"/>
        <w:keepNext/>
        <w:spacing w:before="120" w:after="120" w:line="360" w:lineRule="auto"/>
        <w:contextualSpacing w:val="0"/>
        <w:jc w:val="both"/>
        <w:rPr>
          <w:rFonts w:ascii="Arial" w:hAnsi="Arial" w:cs="Arial"/>
          <w:sz w:val="24"/>
          <w:szCs w:val="24"/>
        </w:rPr>
      </w:pPr>
    </w:p>
    <w:p w14:paraId="6738245E" w14:textId="77777777" w:rsidR="00943795" w:rsidRPr="0084728B" w:rsidRDefault="00943795" w:rsidP="0084728B">
      <w:pPr>
        <w:pStyle w:val="ListParagraph"/>
        <w:spacing w:before="120" w:after="120" w:line="360" w:lineRule="auto"/>
        <w:contextualSpacing w:val="0"/>
        <w:jc w:val="both"/>
        <w:rPr>
          <w:rFonts w:ascii="Arial" w:hAnsi="Arial" w:cs="Arial"/>
          <w:sz w:val="24"/>
          <w:szCs w:val="24"/>
        </w:rPr>
      </w:pPr>
    </w:p>
    <w:p w14:paraId="6FD813A5" w14:textId="51F20671" w:rsidR="00943795" w:rsidRPr="0084728B" w:rsidRDefault="00943795" w:rsidP="00380D04">
      <w:pPr>
        <w:pStyle w:val="ListParagraph"/>
        <w:spacing w:before="120" w:after="120" w:line="360" w:lineRule="auto"/>
        <w:contextualSpacing w:val="0"/>
        <w:jc w:val="center"/>
        <w:rPr>
          <w:rFonts w:ascii="Arial" w:hAnsi="Arial" w:cs="Arial"/>
          <w:sz w:val="24"/>
          <w:szCs w:val="24"/>
        </w:rPr>
      </w:pPr>
      <w:r w:rsidRPr="0084728B">
        <w:rPr>
          <w:rFonts w:ascii="Arial" w:hAnsi="Arial" w:cs="Arial"/>
          <w:sz w:val="24"/>
          <w:szCs w:val="24"/>
        </w:rPr>
        <w:t>Vidah Mahava</w:t>
      </w:r>
    </w:p>
    <w:p w14:paraId="1E65F5BF" w14:textId="66438408" w:rsidR="00AD4DDE" w:rsidRPr="0084728B" w:rsidRDefault="00943795" w:rsidP="00380D04">
      <w:pPr>
        <w:pStyle w:val="Default"/>
        <w:spacing w:before="240" w:after="240" w:line="360" w:lineRule="auto"/>
        <w:jc w:val="center"/>
        <w:rPr>
          <w:rFonts w:ascii="Arial" w:hAnsi="Arial" w:cs="Arial"/>
          <w:b/>
          <w:bCs/>
        </w:rPr>
      </w:pPr>
      <w:r w:rsidRPr="0084728B">
        <w:rPr>
          <w:rFonts w:ascii="Arial" w:hAnsi="Arial" w:cs="Arial"/>
          <w:b/>
        </w:rPr>
        <w:t>Head T</w:t>
      </w:r>
      <w:r w:rsidRPr="0084728B">
        <w:rPr>
          <w:rFonts w:ascii="Arial" w:hAnsi="Arial" w:cs="Arial"/>
          <w:b/>
          <w:bCs/>
        </w:rPr>
        <w:t>echnology Transfer and Partnership Department</w:t>
      </w:r>
      <w:r w:rsidRPr="0084728B">
        <w:rPr>
          <w:rFonts w:ascii="Arial" w:hAnsi="Arial" w:cs="Arial"/>
          <w:b/>
        </w:rPr>
        <w:t>–T</w:t>
      </w:r>
      <w:r w:rsidR="00184539" w:rsidRPr="0084728B">
        <w:rPr>
          <w:rFonts w:ascii="Arial" w:hAnsi="Arial" w:cs="Arial"/>
          <w:b/>
        </w:rPr>
        <w:t>ARI-</w:t>
      </w:r>
      <w:r w:rsidRPr="0084728B">
        <w:rPr>
          <w:rFonts w:ascii="Arial" w:hAnsi="Arial" w:cs="Arial"/>
          <w:b/>
        </w:rPr>
        <w:t>Mikocheni</w:t>
      </w:r>
      <w:bookmarkStart w:id="1" w:name="_GoBack"/>
      <w:bookmarkEnd w:id="1"/>
    </w:p>
    <w:sectPr w:rsidR="00AD4DDE" w:rsidRPr="0084728B">
      <w:type w:val="continuous"/>
      <w:pgSz w:w="11906" w:h="16838"/>
      <w:pgMar w:top="99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DE498" w14:textId="77777777" w:rsidR="00023F85" w:rsidRDefault="00023F85">
      <w:pPr>
        <w:spacing w:after="0" w:line="240" w:lineRule="auto"/>
      </w:pPr>
      <w:r>
        <w:separator/>
      </w:r>
    </w:p>
  </w:endnote>
  <w:endnote w:type="continuationSeparator" w:id="0">
    <w:p w14:paraId="67AD6FDD" w14:textId="77777777" w:rsidR="00023F85" w:rsidRDefault="00023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AD98A" w14:textId="77777777" w:rsidR="00023F85" w:rsidRDefault="00023F85">
      <w:pPr>
        <w:spacing w:after="0" w:line="240" w:lineRule="auto"/>
      </w:pPr>
      <w:r>
        <w:separator/>
      </w:r>
    </w:p>
  </w:footnote>
  <w:footnote w:type="continuationSeparator" w:id="0">
    <w:p w14:paraId="1C3A16DE" w14:textId="77777777" w:rsidR="00023F85" w:rsidRDefault="00023F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37A90"/>
    <w:multiLevelType w:val="hybridMultilevel"/>
    <w:tmpl w:val="6ED2E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2007DB"/>
    <w:multiLevelType w:val="hybridMultilevel"/>
    <w:tmpl w:val="854C29BC"/>
    <w:lvl w:ilvl="0" w:tplc="31F0275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354CE"/>
    <w:multiLevelType w:val="multilevel"/>
    <w:tmpl w:val="8A705A1C"/>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30C3EED"/>
    <w:multiLevelType w:val="hybridMultilevel"/>
    <w:tmpl w:val="8DDE1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CB750E"/>
    <w:multiLevelType w:val="hybridMultilevel"/>
    <w:tmpl w:val="31BC7D18"/>
    <w:lvl w:ilvl="0" w:tplc="7DDCEE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0A1815"/>
    <w:multiLevelType w:val="multilevel"/>
    <w:tmpl w:val="2B584FF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F237061"/>
    <w:multiLevelType w:val="hybridMultilevel"/>
    <w:tmpl w:val="FC22632A"/>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E047E9"/>
    <w:multiLevelType w:val="hybridMultilevel"/>
    <w:tmpl w:val="CE94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730C74"/>
    <w:multiLevelType w:val="hybridMultilevel"/>
    <w:tmpl w:val="9336077A"/>
    <w:lvl w:ilvl="0" w:tplc="D904FCCA">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14C4C94"/>
    <w:multiLevelType w:val="hybridMultilevel"/>
    <w:tmpl w:val="01047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E65B7E"/>
    <w:multiLevelType w:val="hybridMultilevel"/>
    <w:tmpl w:val="6BD69150"/>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C3A0881"/>
    <w:multiLevelType w:val="hybridMultilevel"/>
    <w:tmpl w:val="BEF8E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6"/>
  </w:num>
  <w:num w:numId="4">
    <w:abstractNumId w:val="3"/>
  </w:num>
  <w:num w:numId="5">
    <w:abstractNumId w:val="5"/>
  </w:num>
  <w:num w:numId="6">
    <w:abstractNumId w:val="0"/>
  </w:num>
  <w:num w:numId="7">
    <w:abstractNumId w:val="2"/>
  </w:num>
  <w:num w:numId="8">
    <w:abstractNumId w:val="8"/>
  </w:num>
  <w:num w:numId="9">
    <w:abstractNumId w:val="11"/>
  </w:num>
  <w:num w:numId="10">
    <w:abstractNumId w:val="9"/>
  </w:num>
  <w:num w:numId="11">
    <w:abstractNumId w:val="7"/>
  </w:num>
  <w:num w:numId="1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DDE"/>
    <w:rsid w:val="000015EF"/>
    <w:rsid w:val="00002623"/>
    <w:rsid w:val="0001119F"/>
    <w:rsid w:val="00012043"/>
    <w:rsid w:val="00023F85"/>
    <w:rsid w:val="0002797E"/>
    <w:rsid w:val="00031BBD"/>
    <w:rsid w:val="00036F82"/>
    <w:rsid w:val="000401C6"/>
    <w:rsid w:val="0004391D"/>
    <w:rsid w:val="00052DB5"/>
    <w:rsid w:val="00063685"/>
    <w:rsid w:val="0007003D"/>
    <w:rsid w:val="00074708"/>
    <w:rsid w:val="000867E7"/>
    <w:rsid w:val="0009211B"/>
    <w:rsid w:val="000A32D2"/>
    <w:rsid w:val="000A4DBD"/>
    <w:rsid w:val="000D06E9"/>
    <w:rsid w:val="000D1B57"/>
    <w:rsid w:val="000D5A3A"/>
    <w:rsid w:val="000E05BD"/>
    <w:rsid w:val="000F768F"/>
    <w:rsid w:val="00101092"/>
    <w:rsid w:val="001021BB"/>
    <w:rsid w:val="001120B2"/>
    <w:rsid w:val="001141A8"/>
    <w:rsid w:val="0011748F"/>
    <w:rsid w:val="00121CDB"/>
    <w:rsid w:val="00124320"/>
    <w:rsid w:val="00125DD4"/>
    <w:rsid w:val="00134BFF"/>
    <w:rsid w:val="001563C7"/>
    <w:rsid w:val="001566D7"/>
    <w:rsid w:val="00161F92"/>
    <w:rsid w:val="00164A35"/>
    <w:rsid w:val="00170757"/>
    <w:rsid w:val="0017198E"/>
    <w:rsid w:val="00172E31"/>
    <w:rsid w:val="0017495C"/>
    <w:rsid w:val="00184539"/>
    <w:rsid w:val="00186BEE"/>
    <w:rsid w:val="00196323"/>
    <w:rsid w:val="00196830"/>
    <w:rsid w:val="001B60F7"/>
    <w:rsid w:val="001C0BDC"/>
    <w:rsid w:val="001C410E"/>
    <w:rsid w:val="001E7076"/>
    <w:rsid w:val="002008E3"/>
    <w:rsid w:val="00206D78"/>
    <w:rsid w:val="00211DF0"/>
    <w:rsid w:val="00220FA7"/>
    <w:rsid w:val="002218A8"/>
    <w:rsid w:val="00223E80"/>
    <w:rsid w:val="002346DB"/>
    <w:rsid w:val="00236B34"/>
    <w:rsid w:val="00237960"/>
    <w:rsid w:val="002442DD"/>
    <w:rsid w:val="00252385"/>
    <w:rsid w:val="00254749"/>
    <w:rsid w:val="00256B27"/>
    <w:rsid w:val="00263688"/>
    <w:rsid w:val="00265E57"/>
    <w:rsid w:val="002728B1"/>
    <w:rsid w:val="0027395E"/>
    <w:rsid w:val="002940AD"/>
    <w:rsid w:val="00294369"/>
    <w:rsid w:val="002A0EA3"/>
    <w:rsid w:val="002A43C1"/>
    <w:rsid w:val="002B4AB4"/>
    <w:rsid w:val="002B63F1"/>
    <w:rsid w:val="002C63D3"/>
    <w:rsid w:val="002E04CD"/>
    <w:rsid w:val="002F1163"/>
    <w:rsid w:val="003031CA"/>
    <w:rsid w:val="00303E6B"/>
    <w:rsid w:val="00311408"/>
    <w:rsid w:val="00322714"/>
    <w:rsid w:val="003326B1"/>
    <w:rsid w:val="003359BB"/>
    <w:rsid w:val="00342C31"/>
    <w:rsid w:val="00353FC6"/>
    <w:rsid w:val="003668B7"/>
    <w:rsid w:val="0036768D"/>
    <w:rsid w:val="00380D04"/>
    <w:rsid w:val="00385FB8"/>
    <w:rsid w:val="00392BD6"/>
    <w:rsid w:val="003A3105"/>
    <w:rsid w:val="003A550D"/>
    <w:rsid w:val="003B781B"/>
    <w:rsid w:val="003C10F5"/>
    <w:rsid w:val="003C4923"/>
    <w:rsid w:val="003E7CA6"/>
    <w:rsid w:val="00403ACA"/>
    <w:rsid w:val="00406FF9"/>
    <w:rsid w:val="00410413"/>
    <w:rsid w:val="00420F67"/>
    <w:rsid w:val="00427980"/>
    <w:rsid w:val="00482DEB"/>
    <w:rsid w:val="00490356"/>
    <w:rsid w:val="00493ECF"/>
    <w:rsid w:val="004A2A20"/>
    <w:rsid w:val="004B11BA"/>
    <w:rsid w:val="004B1DCF"/>
    <w:rsid w:val="004B2907"/>
    <w:rsid w:val="004B42E5"/>
    <w:rsid w:val="004C31E3"/>
    <w:rsid w:val="004C3F18"/>
    <w:rsid w:val="004C5BBC"/>
    <w:rsid w:val="004D0EFD"/>
    <w:rsid w:val="004D7830"/>
    <w:rsid w:val="004E035D"/>
    <w:rsid w:val="004F0ABA"/>
    <w:rsid w:val="004F2FAF"/>
    <w:rsid w:val="004F74F3"/>
    <w:rsid w:val="005056C3"/>
    <w:rsid w:val="005065A4"/>
    <w:rsid w:val="00506DB8"/>
    <w:rsid w:val="00511000"/>
    <w:rsid w:val="005357AB"/>
    <w:rsid w:val="00535AA6"/>
    <w:rsid w:val="005441AE"/>
    <w:rsid w:val="0059464E"/>
    <w:rsid w:val="00594D4D"/>
    <w:rsid w:val="005A01E8"/>
    <w:rsid w:val="005B2637"/>
    <w:rsid w:val="005C238C"/>
    <w:rsid w:val="005C3B54"/>
    <w:rsid w:val="005C7940"/>
    <w:rsid w:val="005D6272"/>
    <w:rsid w:val="005E2AA8"/>
    <w:rsid w:val="005E2D90"/>
    <w:rsid w:val="005E6AC2"/>
    <w:rsid w:val="005F1170"/>
    <w:rsid w:val="005F2FFD"/>
    <w:rsid w:val="00625ECA"/>
    <w:rsid w:val="006345AE"/>
    <w:rsid w:val="006456F2"/>
    <w:rsid w:val="0064640D"/>
    <w:rsid w:val="00654030"/>
    <w:rsid w:val="00656D5F"/>
    <w:rsid w:val="00657B66"/>
    <w:rsid w:val="00666514"/>
    <w:rsid w:val="00674A7C"/>
    <w:rsid w:val="006906E4"/>
    <w:rsid w:val="00691F70"/>
    <w:rsid w:val="00692F23"/>
    <w:rsid w:val="00694D44"/>
    <w:rsid w:val="00696529"/>
    <w:rsid w:val="00697D16"/>
    <w:rsid w:val="006A26BF"/>
    <w:rsid w:val="006B0100"/>
    <w:rsid w:val="006B126C"/>
    <w:rsid w:val="006B372F"/>
    <w:rsid w:val="006C56AF"/>
    <w:rsid w:val="006D2EFE"/>
    <w:rsid w:val="006E5C43"/>
    <w:rsid w:val="00700376"/>
    <w:rsid w:val="00706242"/>
    <w:rsid w:val="007170BA"/>
    <w:rsid w:val="0072356A"/>
    <w:rsid w:val="007314B7"/>
    <w:rsid w:val="00735BAD"/>
    <w:rsid w:val="00747886"/>
    <w:rsid w:val="0075098A"/>
    <w:rsid w:val="00761164"/>
    <w:rsid w:val="00762EEF"/>
    <w:rsid w:val="00764420"/>
    <w:rsid w:val="007664FA"/>
    <w:rsid w:val="007743A8"/>
    <w:rsid w:val="00791930"/>
    <w:rsid w:val="00792733"/>
    <w:rsid w:val="00797ED6"/>
    <w:rsid w:val="007A6CF9"/>
    <w:rsid w:val="007B227D"/>
    <w:rsid w:val="007B774F"/>
    <w:rsid w:val="007C1BA2"/>
    <w:rsid w:val="007F2D95"/>
    <w:rsid w:val="007F3ABB"/>
    <w:rsid w:val="007F3F67"/>
    <w:rsid w:val="007F72A0"/>
    <w:rsid w:val="00802208"/>
    <w:rsid w:val="00802C1E"/>
    <w:rsid w:val="00812C91"/>
    <w:rsid w:val="00822074"/>
    <w:rsid w:val="00822514"/>
    <w:rsid w:val="008266E9"/>
    <w:rsid w:val="00835191"/>
    <w:rsid w:val="00837075"/>
    <w:rsid w:val="00843C30"/>
    <w:rsid w:val="0084728B"/>
    <w:rsid w:val="00852B4D"/>
    <w:rsid w:val="0086356A"/>
    <w:rsid w:val="00887759"/>
    <w:rsid w:val="00887F23"/>
    <w:rsid w:val="008A3DD8"/>
    <w:rsid w:val="008B143F"/>
    <w:rsid w:val="008C3104"/>
    <w:rsid w:val="008C5D61"/>
    <w:rsid w:val="008D24AA"/>
    <w:rsid w:val="009029FE"/>
    <w:rsid w:val="00907CC3"/>
    <w:rsid w:val="00911773"/>
    <w:rsid w:val="00914FF1"/>
    <w:rsid w:val="009256A3"/>
    <w:rsid w:val="009269B2"/>
    <w:rsid w:val="00940C23"/>
    <w:rsid w:val="00943795"/>
    <w:rsid w:val="00945A3C"/>
    <w:rsid w:val="00964E92"/>
    <w:rsid w:val="009659C3"/>
    <w:rsid w:val="00975871"/>
    <w:rsid w:val="00982664"/>
    <w:rsid w:val="009854F4"/>
    <w:rsid w:val="00995336"/>
    <w:rsid w:val="00996FB4"/>
    <w:rsid w:val="009A575B"/>
    <w:rsid w:val="009B07A2"/>
    <w:rsid w:val="009C33FA"/>
    <w:rsid w:val="009C44F1"/>
    <w:rsid w:val="009C46C5"/>
    <w:rsid w:val="009E5039"/>
    <w:rsid w:val="009F0F24"/>
    <w:rsid w:val="009F5814"/>
    <w:rsid w:val="00A14EC0"/>
    <w:rsid w:val="00A155C6"/>
    <w:rsid w:val="00A27839"/>
    <w:rsid w:val="00A34D83"/>
    <w:rsid w:val="00A4456F"/>
    <w:rsid w:val="00A60E92"/>
    <w:rsid w:val="00A646DA"/>
    <w:rsid w:val="00A70EBD"/>
    <w:rsid w:val="00A73942"/>
    <w:rsid w:val="00A756AC"/>
    <w:rsid w:val="00A77FB7"/>
    <w:rsid w:val="00A8496F"/>
    <w:rsid w:val="00AA299C"/>
    <w:rsid w:val="00AC321A"/>
    <w:rsid w:val="00AD207C"/>
    <w:rsid w:val="00AD4DDE"/>
    <w:rsid w:val="00AD555B"/>
    <w:rsid w:val="00AD61DB"/>
    <w:rsid w:val="00B00946"/>
    <w:rsid w:val="00B10810"/>
    <w:rsid w:val="00B21176"/>
    <w:rsid w:val="00B354B5"/>
    <w:rsid w:val="00B51E90"/>
    <w:rsid w:val="00B56CE6"/>
    <w:rsid w:val="00B624F4"/>
    <w:rsid w:val="00B64401"/>
    <w:rsid w:val="00B67851"/>
    <w:rsid w:val="00B7515A"/>
    <w:rsid w:val="00B81185"/>
    <w:rsid w:val="00B84167"/>
    <w:rsid w:val="00B94613"/>
    <w:rsid w:val="00BA3063"/>
    <w:rsid w:val="00BA5470"/>
    <w:rsid w:val="00BB4FFB"/>
    <w:rsid w:val="00BB6AA3"/>
    <w:rsid w:val="00BC47BD"/>
    <w:rsid w:val="00BC54EE"/>
    <w:rsid w:val="00BD14CB"/>
    <w:rsid w:val="00BE6111"/>
    <w:rsid w:val="00BF6F5D"/>
    <w:rsid w:val="00C11761"/>
    <w:rsid w:val="00C16DFC"/>
    <w:rsid w:val="00C21918"/>
    <w:rsid w:val="00C31348"/>
    <w:rsid w:val="00C345BE"/>
    <w:rsid w:val="00C37E6C"/>
    <w:rsid w:val="00C45C60"/>
    <w:rsid w:val="00C5176A"/>
    <w:rsid w:val="00C54A70"/>
    <w:rsid w:val="00C64FDA"/>
    <w:rsid w:val="00C66B02"/>
    <w:rsid w:val="00C701CC"/>
    <w:rsid w:val="00C71470"/>
    <w:rsid w:val="00C93EA9"/>
    <w:rsid w:val="00CA026D"/>
    <w:rsid w:val="00CA4A5E"/>
    <w:rsid w:val="00CA5B59"/>
    <w:rsid w:val="00CA6B17"/>
    <w:rsid w:val="00CB0C2E"/>
    <w:rsid w:val="00CC1579"/>
    <w:rsid w:val="00CC5CFE"/>
    <w:rsid w:val="00CC6FF4"/>
    <w:rsid w:val="00CD40D1"/>
    <w:rsid w:val="00CE2373"/>
    <w:rsid w:val="00CF4BDB"/>
    <w:rsid w:val="00D062FB"/>
    <w:rsid w:val="00D12079"/>
    <w:rsid w:val="00D262E3"/>
    <w:rsid w:val="00D30DEB"/>
    <w:rsid w:val="00D377E1"/>
    <w:rsid w:val="00D60050"/>
    <w:rsid w:val="00D62850"/>
    <w:rsid w:val="00D73B39"/>
    <w:rsid w:val="00D81B96"/>
    <w:rsid w:val="00D85263"/>
    <w:rsid w:val="00D86EE7"/>
    <w:rsid w:val="00DA420E"/>
    <w:rsid w:val="00DA647E"/>
    <w:rsid w:val="00DA6F97"/>
    <w:rsid w:val="00DA6FF3"/>
    <w:rsid w:val="00DB3C20"/>
    <w:rsid w:val="00DD04FE"/>
    <w:rsid w:val="00DD0629"/>
    <w:rsid w:val="00DD0698"/>
    <w:rsid w:val="00DD3C9A"/>
    <w:rsid w:val="00DD4B71"/>
    <w:rsid w:val="00DD7205"/>
    <w:rsid w:val="00DE642F"/>
    <w:rsid w:val="00E113C9"/>
    <w:rsid w:val="00E138CC"/>
    <w:rsid w:val="00E14F58"/>
    <w:rsid w:val="00E256A8"/>
    <w:rsid w:val="00E3102F"/>
    <w:rsid w:val="00E31F6D"/>
    <w:rsid w:val="00E33D96"/>
    <w:rsid w:val="00E36976"/>
    <w:rsid w:val="00E537E6"/>
    <w:rsid w:val="00E71C96"/>
    <w:rsid w:val="00E87AEC"/>
    <w:rsid w:val="00E87E47"/>
    <w:rsid w:val="00E94F4D"/>
    <w:rsid w:val="00E95E9E"/>
    <w:rsid w:val="00EB0F22"/>
    <w:rsid w:val="00EC4B4A"/>
    <w:rsid w:val="00ED6122"/>
    <w:rsid w:val="00EE0754"/>
    <w:rsid w:val="00F1093C"/>
    <w:rsid w:val="00F11D93"/>
    <w:rsid w:val="00F15183"/>
    <w:rsid w:val="00F153A3"/>
    <w:rsid w:val="00F259F2"/>
    <w:rsid w:val="00F361CC"/>
    <w:rsid w:val="00F41AA7"/>
    <w:rsid w:val="00F42675"/>
    <w:rsid w:val="00F42986"/>
    <w:rsid w:val="00F42CC7"/>
    <w:rsid w:val="00F43163"/>
    <w:rsid w:val="00F46506"/>
    <w:rsid w:val="00F6179A"/>
    <w:rsid w:val="00F651A2"/>
    <w:rsid w:val="00F87A75"/>
    <w:rsid w:val="00F9021C"/>
    <w:rsid w:val="00FA0DBF"/>
    <w:rsid w:val="00FA48A9"/>
    <w:rsid w:val="00FB63B0"/>
    <w:rsid w:val="00FD53B9"/>
    <w:rsid w:val="00FD75D3"/>
    <w:rsid w:val="00FE06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07FC7"/>
  <w15:docId w15:val="{CC32569D-33FE-4FE1-920B-3A74F977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rPr>
  </w:style>
  <w:style w:type="paragraph" w:styleId="Heading1">
    <w:name w:val="heading 1"/>
    <w:basedOn w:val="Normal"/>
    <w:next w:val="Normal"/>
    <w:link w:val="Heading1Char"/>
    <w:uiPriority w:val="9"/>
    <w:qFormat/>
    <w:pPr>
      <w:keepNext/>
      <w:keepLines/>
      <w:spacing w:before="240" w:after="0" w:line="276" w:lineRule="auto"/>
      <w:outlineLvl w:val="0"/>
    </w:pPr>
    <w:rPr>
      <w:rFonts w:ascii="Cambria" w:eastAsia="Times New Roman" w:hAnsi="Cambria"/>
      <w:color w:val="365F91"/>
      <w:sz w:val="32"/>
      <w:szCs w:val="32"/>
    </w:rPr>
  </w:style>
  <w:style w:type="paragraph" w:styleId="Heading3">
    <w:name w:val="heading 3"/>
    <w:basedOn w:val="Normal"/>
    <w:next w:val="Normal"/>
    <w:link w:val="Heading3Char"/>
    <w:uiPriority w:val="9"/>
    <w:semiHidden/>
    <w:unhideWhenUsed/>
    <w:qFormat/>
    <w:rsid w:val="004B1DC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References,List Paragraph (numbered (a)),List Paragraph nowy,Liste 1,WB List Paragraph,Ha,Dot pt,F5 List Paragraph,No Spacing1,List Paragraph Char Char Char,Indicator Text,Numbered Para 1"/>
    <w:basedOn w:val="Normal"/>
    <w:link w:val="ListParagraphChar"/>
    <w:uiPriority w:val="34"/>
    <w:qFormat/>
    <w:pPr>
      <w:ind w:left="720"/>
      <w:contextualSpacing/>
    </w:pPr>
  </w:style>
  <w:style w:type="paragraph" w:styleId="BalloonText">
    <w:name w:val="Balloon Text"/>
    <w:basedOn w:val="Normal"/>
    <w:link w:val="BalloonTextChar"/>
    <w:uiPriority w:val="99"/>
    <w:pPr>
      <w:spacing w:after="0" w:line="240" w:lineRule="auto"/>
    </w:pPr>
    <w:rPr>
      <w:rFonts w:ascii="Segoe UI" w:hAnsi="Segoe UI"/>
      <w:sz w:val="18"/>
      <w:szCs w:val="18"/>
    </w:rPr>
  </w:style>
  <w:style w:type="character" w:customStyle="1" w:styleId="BalloonTextChar">
    <w:name w:val="Balloon Text Char"/>
    <w:link w:val="BalloonText"/>
    <w:uiPriority w:val="99"/>
    <w:rPr>
      <w:rFonts w:ascii="Segoe UI" w:hAnsi="Segoe UI" w:cs="Segoe UI"/>
      <w:sz w:val="18"/>
      <w:szCs w:val="18"/>
      <w:lang w:eastAsia="en-US"/>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sz w:val="22"/>
      <w:szCs w:val="22"/>
      <w:lang w:eastAsia="en-US"/>
    </w:rPr>
  </w:style>
  <w:style w:type="character" w:customStyle="1" w:styleId="ListParagraphChar">
    <w:name w:val="List Paragraph Char"/>
    <w:aliases w:val="Numbered List Paragraph Char,References Char,List Paragraph (numbered (a)) Char,List Paragraph nowy Char,Liste 1 Char,WB List Paragraph Char,Ha Char,Dot pt Char,F5 List Paragraph Char,No Spacing1 Char,Indicator Text Char"/>
    <w:link w:val="ListParagraph"/>
    <w:uiPriority w:val="34"/>
    <w:qFormat/>
    <w:rPr>
      <w:sz w:val="22"/>
      <w:szCs w:val="22"/>
      <w:lang w:eastAsia="en-US"/>
    </w:rPr>
  </w:style>
  <w:style w:type="character" w:styleId="Hyperlink">
    <w:name w:val="Hyperlink"/>
    <w:uiPriority w:val="99"/>
    <w:rPr>
      <w:color w:val="0033CC"/>
      <w:u w:val="single"/>
    </w:rPr>
  </w:style>
  <w:style w:type="paragraph" w:styleId="Caption">
    <w:name w:val="caption"/>
    <w:basedOn w:val="Normal"/>
    <w:next w:val="Normal"/>
    <w:uiPriority w:val="35"/>
    <w:qFormat/>
    <w:rPr>
      <w:b/>
      <w:bCs/>
      <w:sz w:val="20"/>
      <w:szCs w:val="20"/>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b/>
      <w:bCs/>
      <w:lang w:eastAsia="en-US"/>
    </w:rPr>
  </w:style>
  <w:style w:type="table" w:styleId="TableGrid">
    <w:name w:val="Table Grid"/>
    <w:basedOn w:val="TableNormal"/>
    <w:uiPriority w:val="39"/>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pPr>
      <w:autoSpaceDE w:val="0"/>
      <w:autoSpaceDN w:val="0"/>
      <w:adjustRightInd w:val="0"/>
    </w:pPr>
    <w:rPr>
      <w:rFonts w:cs="Calibri"/>
      <w:color w:val="000000"/>
      <w:sz w:val="24"/>
      <w:szCs w:val="24"/>
      <w:lang w:val="en-GB" w:eastAsia="en-GB"/>
    </w:rPr>
  </w:style>
  <w:style w:type="character" w:customStyle="1" w:styleId="01-SciencePG-Issuename">
    <w:name w:val="01-SciencePG-Issue name"/>
    <w:uiPriority w:val="1"/>
    <w:qFormat/>
    <w:rPr>
      <w:rFonts w:eastAsia="Times New Roman"/>
      <w:i/>
      <w:color w:val="000000"/>
      <w:sz w:val="18"/>
      <w:u w:val="none"/>
      <w:vertAlign w:val="baseline"/>
      <w:em w:val="none"/>
    </w:rPr>
  </w:style>
  <w:style w:type="paragraph" w:styleId="NoSpacing">
    <w:name w:val="No Spacing"/>
    <w:uiPriority w:val="1"/>
    <w:qFormat/>
    <w:pPr>
      <w:jc w:val="both"/>
    </w:pPr>
    <w:rPr>
      <w:rFonts w:ascii="Tahoma" w:hAnsi="Tahoma" w:cs="Tahoma"/>
      <w:sz w:val="24"/>
      <w:szCs w:val="24"/>
      <w:lang w:val="en-GB"/>
    </w:rPr>
  </w:style>
  <w:style w:type="character" w:customStyle="1" w:styleId="UnresolvedMention1">
    <w:name w:val="Unresolved Mention1"/>
    <w:uiPriority w:val="99"/>
    <w:rPr>
      <w:color w:val="605E5C"/>
      <w:shd w:val="clear" w:color="auto" w:fill="E1DFDD"/>
    </w:rPr>
  </w:style>
  <w:style w:type="character" w:customStyle="1" w:styleId="Heading1Char">
    <w:name w:val="Heading 1 Char"/>
    <w:link w:val="Heading1"/>
    <w:uiPriority w:val="9"/>
    <w:rPr>
      <w:rFonts w:ascii="Cambria" w:eastAsia="Times New Roman" w:hAnsi="Cambria"/>
      <w:color w:val="365F91"/>
      <w:sz w:val="32"/>
      <w:szCs w:val="32"/>
      <w:lang w:eastAsia="en-US"/>
    </w:rPr>
  </w:style>
  <w:style w:type="paragraph" w:styleId="Title">
    <w:name w:val="Title"/>
    <w:basedOn w:val="Normal"/>
    <w:next w:val="Normal"/>
    <w:link w:val="TitleChar"/>
    <w:uiPriority w:val="10"/>
    <w:qFormat/>
    <w:pPr>
      <w:spacing w:after="0" w:line="240" w:lineRule="auto"/>
      <w:contextualSpacing/>
    </w:pPr>
    <w:rPr>
      <w:rFonts w:ascii="Calibri Light" w:eastAsia="SimSun" w:hAnsi="Calibri Light" w:cs="SimSun"/>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SimSun"/>
      <w:spacing w:val="-10"/>
      <w:kern w:val="28"/>
      <w:sz w:val="56"/>
      <w:szCs w:val="56"/>
      <w:lang w:val="en-GB"/>
    </w:rPr>
  </w:style>
  <w:style w:type="character" w:styleId="Emphasis">
    <w:name w:val="Emphasis"/>
    <w:basedOn w:val="DefaultParagraphFont"/>
    <w:uiPriority w:val="20"/>
    <w:qFormat/>
    <w:rPr>
      <w:i/>
      <w:iCs/>
    </w:rPr>
  </w:style>
  <w:style w:type="paragraph" w:styleId="HTMLPreformatted">
    <w:name w:val="HTML Preformatted"/>
    <w:basedOn w:val="Normal"/>
    <w:link w:val="HTMLPreformattedChar"/>
    <w:uiPriority w:val="9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Pr>
      <w:rFonts w:ascii="Consolas" w:hAnsi="Consolas"/>
      <w:lang w:val="en-GB"/>
    </w:rPr>
  </w:style>
  <w:style w:type="paragraph" w:styleId="Revision">
    <w:name w:val="Revision"/>
    <w:hidden/>
    <w:uiPriority w:val="99"/>
    <w:semiHidden/>
    <w:rsid w:val="00184539"/>
    <w:rPr>
      <w:sz w:val="22"/>
      <w:szCs w:val="22"/>
      <w:lang w:val="en-GB"/>
    </w:rPr>
  </w:style>
  <w:style w:type="table" w:customStyle="1" w:styleId="TableGrid1">
    <w:name w:val="Table Grid1"/>
    <w:basedOn w:val="TableNormal"/>
    <w:next w:val="TableGrid"/>
    <w:uiPriority w:val="59"/>
    <w:rsid w:val="005B2637"/>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semiHidden/>
    <w:rsid w:val="004B1DCF"/>
    <w:rPr>
      <w:rFonts w:asciiTheme="majorHAnsi" w:eastAsiaTheme="majorEastAsia" w:hAnsiTheme="majorHAnsi" w:cstheme="majorBidi"/>
      <w:color w:val="243F60" w:themeColor="accent1" w:themeShade="7F"/>
      <w:sz w:val="24"/>
      <w:szCs w:val="24"/>
      <w:lang w:val="en-GB"/>
    </w:rPr>
  </w:style>
  <w:style w:type="table" w:customStyle="1" w:styleId="TableGrid2">
    <w:name w:val="Table Grid2"/>
    <w:basedOn w:val="TableNormal"/>
    <w:next w:val="TableGrid"/>
    <w:uiPriority w:val="39"/>
    <w:rsid w:val="002442DD"/>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0D5A3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11534">
      <w:bodyDiv w:val="1"/>
      <w:marLeft w:val="0"/>
      <w:marRight w:val="0"/>
      <w:marTop w:val="0"/>
      <w:marBottom w:val="0"/>
      <w:divBdr>
        <w:top w:val="none" w:sz="0" w:space="0" w:color="auto"/>
        <w:left w:val="none" w:sz="0" w:space="0" w:color="auto"/>
        <w:bottom w:val="none" w:sz="0" w:space="0" w:color="auto"/>
        <w:right w:val="none" w:sz="0" w:space="0" w:color="auto"/>
      </w:divBdr>
    </w:div>
    <w:div w:id="615256325">
      <w:bodyDiv w:val="1"/>
      <w:marLeft w:val="0"/>
      <w:marRight w:val="0"/>
      <w:marTop w:val="0"/>
      <w:marBottom w:val="0"/>
      <w:divBdr>
        <w:top w:val="none" w:sz="0" w:space="0" w:color="auto"/>
        <w:left w:val="none" w:sz="0" w:space="0" w:color="auto"/>
        <w:bottom w:val="none" w:sz="0" w:space="0" w:color="auto"/>
        <w:right w:val="none" w:sz="0" w:space="0" w:color="auto"/>
      </w:divBdr>
    </w:div>
    <w:div w:id="1713575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DEAAF-E88F-4C1D-834F-D1F1AB160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11</Pages>
  <Words>1857</Words>
  <Characters>10586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World Food Programme</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mwakasendo</dc:creator>
  <cp:lastModifiedBy>TARI</cp:lastModifiedBy>
  <cp:revision>629</cp:revision>
  <cp:lastPrinted>2024-04-08T08:18:00Z</cp:lastPrinted>
  <dcterms:created xsi:type="dcterms:W3CDTF">2024-06-26T11:46:00Z</dcterms:created>
  <dcterms:modified xsi:type="dcterms:W3CDTF">2025-04-22T10:22:00Z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51ca28dda1804cef9f76fa5b3fce6396</vt:lpwstr>
  </property>
</Properties>
</file>